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06C1" w:rsidRDefault="00DA06C1">
      <w:pPr>
        <w:pStyle w:val="ConsPlusTitlePage"/>
      </w:pPr>
      <w:r>
        <w:t xml:space="preserve">Документ предоставлен </w:t>
      </w:r>
      <w:hyperlink r:id="rId4">
        <w:r>
          <w:rPr>
            <w:color w:val="0000FF"/>
          </w:rPr>
          <w:t>КонсультантПлюс</w:t>
        </w:r>
      </w:hyperlink>
      <w:r>
        <w:br/>
      </w:r>
    </w:p>
    <w:p w:rsidR="00DA06C1" w:rsidRDefault="00DA06C1">
      <w:pPr>
        <w:pStyle w:val="ConsPlusNormal"/>
        <w:ind w:firstLine="540"/>
        <w:jc w:val="both"/>
        <w:outlineLvl w:val="0"/>
      </w:pPr>
    </w:p>
    <w:p w:rsidR="00DA06C1" w:rsidRDefault="00DA06C1">
      <w:pPr>
        <w:pStyle w:val="ConsPlusTitle"/>
        <w:jc w:val="center"/>
        <w:outlineLvl w:val="0"/>
      </w:pPr>
      <w:r>
        <w:t>АДМИНИСТРАЦИЯ МУНИЦИПАЛЬНОГО ОБРАЗОВАНИЯ</w:t>
      </w:r>
    </w:p>
    <w:p w:rsidR="00DA06C1" w:rsidRDefault="00DA06C1">
      <w:pPr>
        <w:pStyle w:val="ConsPlusTitle"/>
        <w:jc w:val="center"/>
      </w:pPr>
      <w:r>
        <w:t>"ГОРОДСКОЙ ОКРУГ "ГОРОД НАРЬЯН-МАР"</w:t>
      </w:r>
    </w:p>
    <w:p w:rsidR="00DA06C1" w:rsidRDefault="00DA06C1">
      <w:pPr>
        <w:pStyle w:val="ConsPlusTitle"/>
        <w:jc w:val="center"/>
      </w:pPr>
    </w:p>
    <w:p w:rsidR="00DA06C1" w:rsidRDefault="00DA06C1">
      <w:pPr>
        <w:pStyle w:val="ConsPlusTitle"/>
        <w:jc w:val="center"/>
      </w:pPr>
      <w:r>
        <w:t>ПОСТАНОВЛЕНИЕ</w:t>
      </w:r>
    </w:p>
    <w:p w:rsidR="00DA06C1" w:rsidRDefault="00DA06C1">
      <w:pPr>
        <w:pStyle w:val="ConsPlusTitle"/>
        <w:jc w:val="center"/>
      </w:pPr>
      <w:r>
        <w:t>от 31 августа 2018 г. N 587</w:t>
      </w:r>
    </w:p>
    <w:p w:rsidR="00DA06C1" w:rsidRDefault="00DA06C1">
      <w:pPr>
        <w:pStyle w:val="ConsPlusTitle"/>
        <w:ind w:firstLine="540"/>
        <w:jc w:val="both"/>
      </w:pPr>
    </w:p>
    <w:p w:rsidR="00DA06C1" w:rsidRDefault="00DA06C1">
      <w:pPr>
        <w:pStyle w:val="ConsPlusTitle"/>
        <w:jc w:val="center"/>
      </w:pPr>
      <w:r>
        <w:t>ОБ УТВЕРЖДЕНИИ МУНИЦИПАЛЬНОЙ ПРОГРАММЫ МУНИЦИПАЛЬНОГО</w:t>
      </w:r>
    </w:p>
    <w:p w:rsidR="00DA06C1" w:rsidRDefault="00DA06C1">
      <w:pPr>
        <w:pStyle w:val="ConsPlusTitle"/>
        <w:jc w:val="center"/>
      </w:pPr>
      <w:r>
        <w:t>ОБРАЗОВАНИЯ "ГОРОДСКОЙ ОКРУГ "ГОРОД НАРЬЯН-МАР" "ПОВЫШЕНИЕ</w:t>
      </w:r>
    </w:p>
    <w:p w:rsidR="00DA06C1" w:rsidRDefault="00DA06C1">
      <w:pPr>
        <w:pStyle w:val="ConsPlusTitle"/>
        <w:jc w:val="center"/>
      </w:pPr>
      <w:r>
        <w:t>УРОВНЯ ЖИЗНЕОБЕСПЕЧЕНИЯ И БЕЗОПАСНОСТИ ЖИЗНЕДЕЯТЕЛЬНОСТИ</w:t>
      </w:r>
    </w:p>
    <w:p w:rsidR="00DA06C1" w:rsidRDefault="00DA06C1">
      <w:pPr>
        <w:pStyle w:val="ConsPlusTitle"/>
        <w:jc w:val="center"/>
      </w:pPr>
      <w:r>
        <w:t>НАСЕЛЕНИЯ МУНИЦИПАЛЬНОГО ОБРАЗОВАНИЯ "ГОРОДСКОЙ</w:t>
      </w:r>
    </w:p>
    <w:p w:rsidR="00DA06C1" w:rsidRDefault="00DA06C1">
      <w:pPr>
        <w:pStyle w:val="ConsPlusTitle"/>
        <w:jc w:val="center"/>
      </w:pPr>
      <w:r>
        <w:t>ОКРУГ "ГОРОД НАРЬЯН-МАР"</w:t>
      </w:r>
    </w:p>
    <w:p w:rsidR="00DA06C1" w:rsidRDefault="00DA06C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A06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06C1" w:rsidRDefault="00DA06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06C1" w:rsidRDefault="00DA06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06C1" w:rsidRDefault="00DA06C1">
            <w:pPr>
              <w:pStyle w:val="ConsPlusNormal"/>
              <w:jc w:val="center"/>
            </w:pPr>
            <w:r>
              <w:rPr>
                <w:color w:val="392C69"/>
              </w:rPr>
              <w:t>Список изменяющих документов</w:t>
            </w:r>
          </w:p>
          <w:p w:rsidR="00DA06C1" w:rsidRDefault="00DA06C1">
            <w:pPr>
              <w:pStyle w:val="ConsPlusNormal"/>
              <w:jc w:val="center"/>
            </w:pPr>
            <w:r>
              <w:rPr>
                <w:color w:val="392C69"/>
              </w:rPr>
              <w:t>(в ред. постановлений Администрации муниципального образования "Городской</w:t>
            </w:r>
          </w:p>
          <w:p w:rsidR="00DA06C1" w:rsidRDefault="00DA06C1">
            <w:pPr>
              <w:pStyle w:val="ConsPlusNormal"/>
              <w:jc w:val="center"/>
            </w:pPr>
            <w:r>
              <w:rPr>
                <w:color w:val="392C69"/>
              </w:rPr>
              <w:t xml:space="preserve">округ "Город Нарьян-Мар" от 05.03.2019 </w:t>
            </w:r>
            <w:hyperlink r:id="rId5">
              <w:r>
                <w:rPr>
                  <w:color w:val="0000FF"/>
                </w:rPr>
                <w:t>N 245</w:t>
              </w:r>
            </w:hyperlink>
            <w:r>
              <w:rPr>
                <w:color w:val="392C69"/>
              </w:rPr>
              <w:t xml:space="preserve">, от 08.05.2019 </w:t>
            </w:r>
            <w:hyperlink r:id="rId6">
              <w:r>
                <w:rPr>
                  <w:color w:val="0000FF"/>
                </w:rPr>
                <w:t>N 487</w:t>
              </w:r>
            </w:hyperlink>
            <w:r>
              <w:rPr>
                <w:color w:val="392C69"/>
              </w:rPr>
              <w:t>,</w:t>
            </w:r>
          </w:p>
          <w:p w:rsidR="00DA06C1" w:rsidRDefault="00DA06C1">
            <w:pPr>
              <w:pStyle w:val="ConsPlusNormal"/>
              <w:jc w:val="center"/>
            </w:pPr>
            <w:r>
              <w:rPr>
                <w:color w:val="392C69"/>
              </w:rPr>
              <w:t xml:space="preserve">от 12.07.2019 </w:t>
            </w:r>
            <w:hyperlink r:id="rId7">
              <w:r>
                <w:rPr>
                  <w:color w:val="0000FF"/>
                </w:rPr>
                <w:t>N 661</w:t>
              </w:r>
            </w:hyperlink>
            <w:r>
              <w:rPr>
                <w:color w:val="392C69"/>
              </w:rPr>
              <w:t xml:space="preserve">, от 13.09.2019 </w:t>
            </w:r>
            <w:hyperlink r:id="rId8">
              <w:r>
                <w:rPr>
                  <w:color w:val="0000FF"/>
                </w:rPr>
                <w:t>N 873</w:t>
              </w:r>
            </w:hyperlink>
            <w:r>
              <w:rPr>
                <w:color w:val="392C69"/>
              </w:rPr>
              <w:t xml:space="preserve">, от 25.11.2019 </w:t>
            </w:r>
            <w:hyperlink r:id="rId9">
              <w:r>
                <w:rPr>
                  <w:color w:val="0000FF"/>
                </w:rPr>
                <w:t>N 1144</w:t>
              </w:r>
            </w:hyperlink>
            <w:r>
              <w:rPr>
                <w:color w:val="392C69"/>
              </w:rPr>
              <w:t>,</w:t>
            </w:r>
          </w:p>
          <w:p w:rsidR="00DA06C1" w:rsidRDefault="00DA06C1">
            <w:pPr>
              <w:pStyle w:val="ConsPlusNormal"/>
              <w:jc w:val="center"/>
            </w:pPr>
            <w:r>
              <w:rPr>
                <w:color w:val="392C69"/>
              </w:rPr>
              <w:t xml:space="preserve">от 28.12.2019 </w:t>
            </w:r>
            <w:hyperlink r:id="rId10">
              <w:r>
                <w:rPr>
                  <w:color w:val="0000FF"/>
                </w:rPr>
                <w:t>N 1302</w:t>
              </w:r>
            </w:hyperlink>
            <w:r>
              <w:rPr>
                <w:color w:val="392C69"/>
              </w:rPr>
              <w:t xml:space="preserve">, от 24.03.2020 </w:t>
            </w:r>
            <w:hyperlink r:id="rId11">
              <w:r>
                <w:rPr>
                  <w:color w:val="0000FF"/>
                </w:rPr>
                <w:t>N 239</w:t>
              </w:r>
            </w:hyperlink>
            <w:r>
              <w:rPr>
                <w:color w:val="392C69"/>
              </w:rPr>
              <w:t xml:space="preserve">, от 23.04.2020 </w:t>
            </w:r>
            <w:hyperlink r:id="rId12">
              <w:r>
                <w:rPr>
                  <w:color w:val="0000FF"/>
                </w:rPr>
                <w:t>N 302</w:t>
              </w:r>
            </w:hyperlink>
            <w:r>
              <w:rPr>
                <w:color w:val="392C69"/>
              </w:rPr>
              <w:t>,</w:t>
            </w:r>
          </w:p>
          <w:p w:rsidR="00DA06C1" w:rsidRDefault="00DA06C1">
            <w:pPr>
              <w:pStyle w:val="ConsPlusNormal"/>
              <w:jc w:val="center"/>
            </w:pPr>
            <w:r>
              <w:rPr>
                <w:color w:val="392C69"/>
              </w:rPr>
              <w:t xml:space="preserve">от 26.06.2020 </w:t>
            </w:r>
            <w:hyperlink r:id="rId13">
              <w:r>
                <w:rPr>
                  <w:color w:val="0000FF"/>
                </w:rPr>
                <w:t>N 462</w:t>
              </w:r>
            </w:hyperlink>
            <w:r>
              <w:rPr>
                <w:color w:val="392C69"/>
              </w:rPr>
              <w:t xml:space="preserve">, от 22.12.2020 </w:t>
            </w:r>
            <w:hyperlink r:id="rId14">
              <w:r>
                <w:rPr>
                  <w:color w:val="0000FF"/>
                </w:rPr>
                <w:t>N 1100</w:t>
              </w:r>
            </w:hyperlink>
            <w:r>
              <w:rPr>
                <w:color w:val="392C69"/>
              </w:rPr>
              <w:t xml:space="preserve">, от 03.02.2021 </w:t>
            </w:r>
            <w:hyperlink r:id="rId15">
              <w:r>
                <w:rPr>
                  <w:color w:val="0000FF"/>
                </w:rPr>
                <w:t>N 96</w:t>
              </w:r>
            </w:hyperlink>
            <w:r>
              <w:rPr>
                <w:color w:val="392C69"/>
              </w:rPr>
              <w:t>,</w:t>
            </w:r>
          </w:p>
          <w:p w:rsidR="00DA06C1" w:rsidRDefault="00DA06C1">
            <w:pPr>
              <w:pStyle w:val="ConsPlusNormal"/>
              <w:jc w:val="center"/>
            </w:pPr>
            <w:r>
              <w:rPr>
                <w:color w:val="392C69"/>
              </w:rPr>
              <w:t xml:space="preserve">от 16.04.2021 </w:t>
            </w:r>
            <w:hyperlink r:id="rId16">
              <w:r>
                <w:rPr>
                  <w:color w:val="0000FF"/>
                </w:rPr>
                <w:t>N 466</w:t>
              </w:r>
            </w:hyperlink>
            <w:r>
              <w:rPr>
                <w:color w:val="392C69"/>
              </w:rPr>
              <w:t xml:space="preserve">, от 21.06.2021 </w:t>
            </w:r>
            <w:hyperlink r:id="rId17">
              <w:r>
                <w:rPr>
                  <w:color w:val="0000FF"/>
                </w:rPr>
                <w:t>N 800</w:t>
              </w:r>
            </w:hyperlink>
            <w:r>
              <w:rPr>
                <w:color w:val="392C69"/>
              </w:rPr>
              <w:t xml:space="preserve">, от 09.08.2021 </w:t>
            </w:r>
            <w:hyperlink r:id="rId18">
              <w:r>
                <w:rPr>
                  <w:color w:val="0000FF"/>
                </w:rPr>
                <w:t>N 988</w:t>
              </w:r>
            </w:hyperlink>
            <w:r>
              <w:rPr>
                <w:color w:val="392C69"/>
              </w:rPr>
              <w:t>,</w:t>
            </w:r>
          </w:p>
          <w:p w:rsidR="00DA06C1" w:rsidRDefault="00DA06C1">
            <w:pPr>
              <w:pStyle w:val="ConsPlusNormal"/>
              <w:jc w:val="center"/>
            </w:pPr>
            <w:r>
              <w:rPr>
                <w:color w:val="392C69"/>
              </w:rPr>
              <w:t xml:space="preserve">от 08.09.2021 </w:t>
            </w:r>
            <w:hyperlink r:id="rId19">
              <w:r>
                <w:rPr>
                  <w:color w:val="0000FF"/>
                </w:rPr>
                <w:t>N 1097</w:t>
              </w:r>
            </w:hyperlink>
            <w:r>
              <w:rPr>
                <w:color w:val="392C69"/>
              </w:rPr>
              <w:t xml:space="preserve">, от 20.10.2021 </w:t>
            </w:r>
            <w:hyperlink r:id="rId20">
              <w:r>
                <w:rPr>
                  <w:color w:val="0000FF"/>
                </w:rPr>
                <w:t>N 1276</w:t>
              </w:r>
            </w:hyperlink>
            <w:r>
              <w:rPr>
                <w:color w:val="392C69"/>
              </w:rPr>
              <w:t xml:space="preserve">, от 06.12.2021 </w:t>
            </w:r>
            <w:hyperlink r:id="rId21">
              <w:r>
                <w:rPr>
                  <w:color w:val="0000FF"/>
                </w:rPr>
                <w:t>N 1488</w:t>
              </w:r>
            </w:hyperlink>
            <w:r>
              <w:rPr>
                <w:color w:val="392C69"/>
              </w:rPr>
              <w:t>,</w:t>
            </w:r>
          </w:p>
          <w:p w:rsidR="00DA06C1" w:rsidRDefault="00DA06C1">
            <w:pPr>
              <w:pStyle w:val="ConsPlusNormal"/>
              <w:jc w:val="center"/>
            </w:pPr>
            <w:r>
              <w:rPr>
                <w:color w:val="392C69"/>
              </w:rPr>
              <w:t xml:space="preserve">от 16.12.2021 </w:t>
            </w:r>
            <w:hyperlink r:id="rId22">
              <w:r>
                <w:rPr>
                  <w:color w:val="0000FF"/>
                </w:rPr>
                <w:t>N 1534</w:t>
              </w:r>
            </w:hyperlink>
            <w:r>
              <w:rPr>
                <w:color w:val="392C69"/>
              </w:rPr>
              <w:t xml:space="preserve">, от 28.01.2022 </w:t>
            </w:r>
            <w:hyperlink r:id="rId23">
              <w:r>
                <w:rPr>
                  <w:color w:val="0000FF"/>
                </w:rPr>
                <w:t>N 139</w:t>
              </w:r>
            </w:hyperlink>
            <w:r>
              <w:rPr>
                <w:color w:val="392C69"/>
              </w:rPr>
              <w:t xml:space="preserve">, от 25.04.2022 </w:t>
            </w:r>
            <w:hyperlink r:id="rId24">
              <w:r>
                <w:rPr>
                  <w:color w:val="0000FF"/>
                </w:rPr>
                <w:t>N 515</w:t>
              </w:r>
            </w:hyperlink>
            <w:r>
              <w:rPr>
                <w:color w:val="392C69"/>
              </w:rPr>
              <w:t>,</w:t>
            </w:r>
          </w:p>
          <w:p w:rsidR="00DA06C1" w:rsidRDefault="00DA06C1">
            <w:pPr>
              <w:pStyle w:val="ConsPlusNormal"/>
              <w:jc w:val="center"/>
            </w:pPr>
            <w:r>
              <w:rPr>
                <w:color w:val="392C69"/>
              </w:rPr>
              <w:t xml:space="preserve">от 21.07.2022 </w:t>
            </w:r>
            <w:hyperlink r:id="rId25">
              <w:r>
                <w:rPr>
                  <w:color w:val="0000FF"/>
                </w:rPr>
                <w:t>N 900</w:t>
              </w:r>
            </w:hyperlink>
            <w:r>
              <w:rPr>
                <w:color w:val="392C69"/>
              </w:rPr>
              <w:t xml:space="preserve">, от 18.10.2022 </w:t>
            </w:r>
            <w:hyperlink r:id="rId26">
              <w:r>
                <w:rPr>
                  <w:color w:val="0000FF"/>
                </w:rPr>
                <w:t>N 1316</w:t>
              </w:r>
            </w:hyperlink>
            <w:r>
              <w:rPr>
                <w:color w:val="392C69"/>
              </w:rPr>
              <w:t xml:space="preserve">, от 14.11.2022 </w:t>
            </w:r>
            <w:hyperlink r:id="rId27">
              <w:r>
                <w:rPr>
                  <w:color w:val="0000FF"/>
                </w:rPr>
                <w:t>N 1433</w:t>
              </w:r>
            </w:hyperlink>
            <w:r>
              <w:rPr>
                <w:color w:val="392C69"/>
              </w:rPr>
              <w:t>,</w:t>
            </w:r>
          </w:p>
          <w:p w:rsidR="00DA06C1" w:rsidRDefault="00DA06C1">
            <w:pPr>
              <w:pStyle w:val="ConsPlusNormal"/>
              <w:jc w:val="center"/>
            </w:pPr>
            <w:r>
              <w:rPr>
                <w:color w:val="392C69"/>
              </w:rPr>
              <w:t xml:space="preserve">от 08.12.2022 </w:t>
            </w:r>
            <w:hyperlink r:id="rId28">
              <w:r>
                <w:rPr>
                  <w:color w:val="0000FF"/>
                </w:rPr>
                <w:t>N 1555</w:t>
              </w:r>
            </w:hyperlink>
            <w:r>
              <w:rPr>
                <w:color w:val="392C69"/>
              </w:rPr>
              <w:t xml:space="preserve">, от 21.12.2022 </w:t>
            </w:r>
            <w:hyperlink r:id="rId29">
              <w:r>
                <w:rPr>
                  <w:color w:val="0000FF"/>
                </w:rPr>
                <w:t>N 1611</w:t>
              </w:r>
            </w:hyperlink>
            <w:r>
              <w:rPr>
                <w:color w:val="392C69"/>
              </w:rPr>
              <w:t xml:space="preserve">, от 28.12.2022 </w:t>
            </w:r>
            <w:hyperlink r:id="rId30">
              <w:r>
                <w:rPr>
                  <w:color w:val="0000FF"/>
                </w:rPr>
                <w:t>N 1686</w:t>
              </w:r>
            </w:hyperlink>
            <w:r>
              <w:rPr>
                <w:color w:val="392C69"/>
              </w:rPr>
              <w:t>,</w:t>
            </w:r>
          </w:p>
          <w:p w:rsidR="00DA06C1" w:rsidRDefault="00DA06C1">
            <w:pPr>
              <w:pStyle w:val="ConsPlusNormal"/>
              <w:jc w:val="center"/>
            </w:pPr>
            <w:r>
              <w:rPr>
                <w:color w:val="392C69"/>
              </w:rPr>
              <w:t xml:space="preserve">от 27.01.2023 </w:t>
            </w:r>
            <w:hyperlink r:id="rId31">
              <w:r>
                <w:rPr>
                  <w:color w:val="0000FF"/>
                </w:rPr>
                <w:t>N 145</w:t>
              </w:r>
            </w:hyperlink>
            <w:r>
              <w:rPr>
                <w:color w:val="392C69"/>
              </w:rPr>
              <w:t xml:space="preserve">, от 20.04.2023 </w:t>
            </w:r>
            <w:hyperlink r:id="rId32">
              <w:r>
                <w:rPr>
                  <w:color w:val="0000FF"/>
                </w:rPr>
                <w:t>N 599</w:t>
              </w:r>
            </w:hyperlink>
            <w:r>
              <w:rPr>
                <w:color w:val="392C69"/>
              </w:rPr>
              <w:t xml:space="preserve">, от 27.06.2023 </w:t>
            </w:r>
            <w:hyperlink r:id="rId33">
              <w:r>
                <w:rPr>
                  <w:color w:val="0000FF"/>
                </w:rPr>
                <w:t>N 984</w:t>
              </w:r>
            </w:hyperlink>
            <w:r>
              <w:rPr>
                <w:color w:val="392C69"/>
              </w:rPr>
              <w:t>,</w:t>
            </w:r>
          </w:p>
          <w:p w:rsidR="00DA06C1" w:rsidRDefault="00DA06C1">
            <w:pPr>
              <w:pStyle w:val="ConsPlusNormal"/>
              <w:jc w:val="center"/>
            </w:pPr>
            <w:r>
              <w:rPr>
                <w:color w:val="392C69"/>
              </w:rPr>
              <w:t xml:space="preserve">от 26.07.2023 </w:t>
            </w:r>
            <w:hyperlink r:id="rId34">
              <w:r>
                <w:rPr>
                  <w:color w:val="0000FF"/>
                </w:rPr>
                <w:t>N 1094</w:t>
              </w:r>
            </w:hyperlink>
            <w:r>
              <w:rPr>
                <w:color w:val="392C69"/>
              </w:rPr>
              <w:t xml:space="preserve">, от 14.12.2023 </w:t>
            </w:r>
            <w:hyperlink r:id="rId35">
              <w:r>
                <w:rPr>
                  <w:color w:val="0000FF"/>
                </w:rPr>
                <w:t>N 1723</w:t>
              </w:r>
            </w:hyperlink>
            <w:r>
              <w:rPr>
                <w:color w:val="392C69"/>
              </w:rPr>
              <w:t xml:space="preserve">, от 21.12.2023 </w:t>
            </w:r>
            <w:hyperlink r:id="rId36">
              <w:r>
                <w:rPr>
                  <w:color w:val="0000FF"/>
                </w:rPr>
                <w:t>N 1759</w:t>
              </w:r>
            </w:hyperlink>
            <w:r>
              <w:rPr>
                <w:color w:val="392C69"/>
              </w:rPr>
              <w:t>,</w:t>
            </w:r>
          </w:p>
          <w:p w:rsidR="00DA06C1" w:rsidRDefault="00DA06C1">
            <w:pPr>
              <w:pStyle w:val="ConsPlusNormal"/>
              <w:jc w:val="center"/>
            </w:pPr>
            <w:r>
              <w:rPr>
                <w:color w:val="392C69"/>
              </w:rPr>
              <w:t xml:space="preserve">от 01.02.2024 </w:t>
            </w:r>
            <w:hyperlink r:id="rId37">
              <w:r>
                <w:rPr>
                  <w:color w:val="0000FF"/>
                </w:rPr>
                <w:t>N 230</w:t>
              </w:r>
            </w:hyperlink>
            <w:r>
              <w:rPr>
                <w:color w:val="392C69"/>
              </w:rPr>
              <w:t xml:space="preserve">, от 21.05.2024 </w:t>
            </w:r>
            <w:hyperlink r:id="rId38">
              <w:r>
                <w:rPr>
                  <w:color w:val="0000FF"/>
                </w:rPr>
                <w:t>N 736</w:t>
              </w:r>
            </w:hyperlink>
            <w:r>
              <w:rPr>
                <w:color w:val="392C69"/>
              </w:rPr>
              <w:t xml:space="preserve">, от 04.06.2024 </w:t>
            </w:r>
            <w:hyperlink r:id="rId39">
              <w:r>
                <w:rPr>
                  <w:color w:val="0000FF"/>
                </w:rPr>
                <w:t>N 829</w:t>
              </w:r>
            </w:hyperlink>
            <w:r>
              <w:rPr>
                <w:color w:val="392C69"/>
              </w:rPr>
              <w:t>,</w:t>
            </w:r>
          </w:p>
          <w:p w:rsidR="00DA06C1" w:rsidRDefault="00DA06C1">
            <w:pPr>
              <w:pStyle w:val="ConsPlusNormal"/>
              <w:jc w:val="center"/>
            </w:pPr>
            <w:r>
              <w:rPr>
                <w:color w:val="392C69"/>
              </w:rPr>
              <w:t xml:space="preserve">от 28.06.2024 </w:t>
            </w:r>
            <w:hyperlink r:id="rId40">
              <w:r>
                <w:rPr>
                  <w:color w:val="0000FF"/>
                </w:rPr>
                <w:t>N 922</w:t>
              </w:r>
            </w:hyperlink>
            <w:r>
              <w:rPr>
                <w:color w:val="392C69"/>
              </w:rPr>
              <w:t xml:space="preserve">, от 17.07.2024 </w:t>
            </w:r>
            <w:hyperlink r:id="rId41">
              <w:r>
                <w:rPr>
                  <w:color w:val="0000FF"/>
                </w:rPr>
                <w:t>N 989</w:t>
              </w:r>
            </w:hyperlink>
            <w:r>
              <w:rPr>
                <w:color w:val="392C69"/>
              </w:rPr>
              <w:t xml:space="preserve">, от 14.10.2024 </w:t>
            </w:r>
            <w:hyperlink r:id="rId42">
              <w:r>
                <w:rPr>
                  <w:color w:val="0000FF"/>
                </w:rPr>
                <w:t>N 1353</w:t>
              </w:r>
            </w:hyperlink>
            <w:r>
              <w:rPr>
                <w:color w:val="392C69"/>
              </w:rPr>
              <w:t>,</w:t>
            </w:r>
          </w:p>
          <w:p w:rsidR="00DA06C1" w:rsidRDefault="00DA06C1">
            <w:pPr>
              <w:pStyle w:val="ConsPlusNormal"/>
              <w:jc w:val="center"/>
            </w:pPr>
            <w:r>
              <w:rPr>
                <w:color w:val="392C69"/>
              </w:rPr>
              <w:t xml:space="preserve">от 06.12.2024 </w:t>
            </w:r>
            <w:hyperlink r:id="rId43">
              <w:r>
                <w:rPr>
                  <w:color w:val="0000FF"/>
                </w:rPr>
                <w:t>N 1673</w:t>
              </w:r>
            </w:hyperlink>
            <w:r>
              <w:rPr>
                <w:color w:val="392C69"/>
              </w:rPr>
              <w:t xml:space="preserve">, от 18.12.2024 </w:t>
            </w:r>
            <w:hyperlink r:id="rId44">
              <w:r>
                <w:rPr>
                  <w:color w:val="0000FF"/>
                </w:rPr>
                <w:t>N 1755</w:t>
              </w:r>
            </w:hyperlink>
            <w:r>
              <w:rPr>
                <w:color w:val="392C69"/>
              </w:rPr>
              <w:t xml:space="preserve">, от 29.01.2025 </w:t>
            </w:r>
            <w:hyperlink r:id="rId45">
              <w:r>
                <w:rPr>
                  <w:color w:val="0000FF"/>
                </w:rPr>
                <w:t>N 153</w:t>
              </w:r>
            </w:hyperlink>
            <w:r>
              <w:rPr>
                <w:color w:val="392C69"/>
              </w:rPr>
              <w:t>,</w:t>
            </w:r>
          </w:p>
          <w:p w:rsidR="00DA06C1" w:rsidRDefault="00DA06C1">
            <w:pPr>
              <w:pStyle w:val="ConsPlusNormal"/>
              <w:jc w:val="center"/>
            </w:pPr>
            <w:r>
              <w:rPr>
                <w:color w:val="392C69"/>
              </w:rPr>
              <w:t xml:space="preserve">от 14.05.2025 </w:t>
            </w:r>
            <w:hyperlink r:id="rId46">
              <w:r>
                <w:rPr>
                  <w:color w:val="0000FF"/>
                </w:rPr>
                <w:t>N 620</w:t>
              </w:r>
            </w:hyperlink>
            <w:r>
              <w:rPr>
                <w:color w:val="392C69"/>
              </w:rPr>
              <w:t xml:space="preserve">, от 26.06.2025 </w:t>
            </w:r>
            <w:hyperlink r:id="rId47">
              <w:r>
                <w:rPr>
                  <w:color w:val="0000FF"/>
                </w:rPr>
                <w:t>N 933</w:t>
              </w:r>
            </w:hyperlink>
            <w:r>
              <w:rPr>
                <w:color w:val="392C69"/>
              </w:rPr>
              <w:t xml:space="preserve">, от 17.07.2025 </w:t>
            </w:r>
            <w:hyperlink r:id="rId48">
              <w:r>
                <w:rPr>
                  <w:color w:val="0000FF"/>
                </w:rPr>
                <w:t>N 1017</w:t>
              </w:r>
            </w:hyperlink>
            <w:r>
              <w:rPr>
                <w:color w:val="392C69"/>
              </w:rPr>
              <w:t>,</w:t>
            </w:r>
          </w:p>
          <w:p w:rsidR="00DA06C1" w:rsidRDefault="00DA06C1">
            <w:pPr>
              <w:pStyle w:val="ConsPlusNormal"/>
              <w:jc w:val="center"/>
            </w:pPr>
            <w:r>
              <w:rPr>
                <w:color w:val="392C69"/>
              </w:rPr>
              <w:t xml:space="preserve">от 11.08.2025 </w:t>
            </w:r>
            <w:hyperlink r:id="rId49">
              <w:r>
                <w:rPr>
                  <w:color w:val="0000FF"/>
                </w:rPr>
                <w:t>N 1090</w:t>
              </w:r>
            </w:hyperlink>
            <w:r>
              <w:rPr>
                <w:color w:val="392C69"/>
              </w:rPr>
              <w:t xml:space="preserve">, от 03.10.2025 </w:t>
            </w:r>
            <w:hyperlink r:id="rId50">
              <w:r>
                <w:rPr>
                  <w:color w:val="0000FF"/>
                </w:rPr>
                <w:t>N 1280</w:t>
              </w:r>
            </w:hyperlink>
            <w:r>
              <w:rPr>
                <w:color w:val="392C69"/>
              </w:rPr>
              <w:t xml:space="preserve">, от 10.10.2025 </w:t>
            </w:r>
            <w:hyperlink r:id="rId51">
              <w:r>
                <w:rPr>
                  <w:color w:val="0000FF"/>
                </w:rPr>
                <w:t>N 1310</w:t>
              </w:r>
            </w:hyperlink>
            <w:r>
              <w:rPr>
                <w:color w:val="392C69"/>
              </w:rPr>
              <w:t>,</w:t>
            </w:r>
          </w:p>
          <w:p w:rsidR="00DA06C1" w:rsidRDefault="00DA06C1">
            <w:pPr>
              <w:pStyle w:val="ConsPlusNormal"/>
              <w:jc w:val="center"/>
            </w:pPr>
            <w:r>
              <w:rPr>
                <w:color w:val="392C69"/>
              </w:rPr>
              <w:t xml:space="preserve">от 24.10.2025 </w:t>
            </w:r>
            <w:hyperlink r:id="rId52">
              <w:r>
                <w:rPr>
                  <w:color w:val="0000FF"/>
                </w:rPr>
                <w:t>N 1381</w:t>
              </w:r>
            </w:hyperlink>
            <w:r>
              <w:rPr>
                <w:color w:val="392C69"/>
              </w:rPr>
              <w:t xml:space="preserve">, от 11.12.2025 </w:t>
            </w:r>
            <w:hyperlink r:id="rId53">
              <w:r>
                <w:rPr>
                  <w:color w:val="0000FF"/>
                </w:rPr>
                <w:t>N 1610</w:t>
              </w:r>
            </w:hyperlink>
            <w:r>
              <w:rPr>
                <w:color w:val="392C69"/>
              </w:rPr>
              <w:t xml:space="preserve">, от 22.12.2025 </w:t>
            </w:r>
            <w:hyperlink r:id="rId54">
              <w:r>
                <w:rPr>
                  <w:color w:val="0000FF"/>
                </w:rPr>
                <w:t>N 1671</w:t>
              </w:r>
            </w:hyperlink>
            <w:r>
              <w:rPr>
                <w:color w:val="392C69"/>
              </w:rPr>
              <w:t>,</w:t>
            </w:r>
          </w:p>
          <w:p w:rsidR="00DA06C1" w:rsidRDefault="00DA06C1">
            <w:pPr>
              <w:pStyle w:val="ConsPlusNormal"/>
              <w:jc w:val="center"/>
            </w:pPr>
            <w:r>
              <w:rPr>
                <w:color w:val="392C69"/>
              </w:rPr>
              <w:t xml:space="preserve">от 29.01.2026 </w:t>
            </w:r>
            <w:hyperlink r:id="rId55">
              <w:r>
                <w:rPr>
                  <w:color w:val="0000FF"/>
                </w:rPr>
                <w:t>N 104</w:t>
              </w:r>
            </w:hyperlink>
            <w:r>
              <w:rPr>
                <w:color w:val="392C69"/>
              </w:rPr>
              <w:t xml:space="preserve">,от 26.02.2026 </w:t>
            </w:r>
            <w:hyperlink r:id="rId56">
              <w:r>
                <w:rPr>
                  <w:color w:val="0000FF"/>
                </w:rPr>
                <w:t>N 227</w:t>
              </w:r>
            </w:hyperlink>
            <w:r>
              <w:rPr>
                <w:color w:val="392C69"/>
              </w:rPr>
              <w:t xml:space="preserve">, от 20.04.2026 </w:t>
            </w:r>
            <w:hyperlink r:id="rId57">
              <w:r>
                <w:rPr>
                  <w:color w:val="0000FF"/>
                </w:rPr>
                <w:t>N 485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A06C1" w:rsidRDefault="00DA06C1">
            <w:pPr>
              <w:pStyle w:val="ConsPlusNormal"/>
            </w:pPr>
          </w:p>
        </w:tc>
      </w:tr>
    </w:tbl>
    <w:p w:rsidR="00DA06C1" w:rsidRDefault="00DA06C1">
      <w:pPr>
        <w:pStyle w:val="ConsPlusNormal"/>
        <w:ind w:firstLine="540"/>
        <w:jc w:val="both"/>
      </w:pPr>
    </w:p>
    <w:p w:rsidR="00DA06C1" w:rsidRDefault="00DA06C1">
      <w:pPr>
        <w:pStyle w:val="ConsPlusNormal"/>
        <w:ind w:firstLine="540"/>
        <w:jc w:val="both"/>
      </w:pPr>
      <w:r>
        <w:t xml:space="preserve">Руководствуясь </w:t>
      </w:r>
      <w:hyperlink r:id="rId58">
        <w:r>
          <w:rPr>
            <w:color w:val="0000FF"/>
          </w:rPr>
          <w:t>статьей 179</w:t>
        </w:r>
      </w:hyperlink>
      <w:r>
        <w:t xml:space="preserve"> Бюджетного кодекса Российской Федерации, </w:t>
      </w:r>
      <w:hyperlink r:id="rId59">
        <w:r>
          <w:rPr>
            <w:color w:val="0000FF"/>
          </w:rPr>
          <w:t>постановлением</w:t>
        </w:r>
      </w:hyperlink>
      <w:r>
        <w:t xml:space="preserve"> Правительства Российской Федерации от 10.02.2017 N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w:t>
      </w:r>
      <w:hyperlink r:id="rId60">
        <w:r>
          <w:rPr>
            <w:color w:val="0000FF"/>
          </w:rPr>
          <w:t>постановлением</w:t>
        </w:r>
      </w:hyperlink>
      <w:r>
        <w:t xml:space="preserve"> Администрации МО "Городской округ "Город Нарьян-Мар" от 10.07.2018 N 453 "Об утверждении Порядка разработки, реализации и оценки эффективности муниципальных программ муниципального образования "Городской округ "Город Нарьян-Мар", Администрация МО "Городской округ "Город Нарьян-Мар" постановляет:</w:t>
      </w:r>
    </w:p>
    <w:p w:rsidR="00DA06C1" w:rsidRDefault="00DA06C1">
      <w:pPr>
        <w:pStyle w:val="ConsPlusNormal"/>
        <w:spacing w:before="220"/>
        <w:ind w:firstLine="540"/>
        <w:jc w:val="both"/>
      </w:pPr>
      <w:r>
        <w:t xml:space="preserve">1. Утвердить муниципальную </w:t>
      </w:r>
      <w:hyperlink w:anchor="P52">
        <w:r>
          <w:rPr>
            <w:color w:val="0000FF"/>
          </w:rPr>
          <w:t>программу</w:t>
        </w:r>
      </w:hyperlink>
      <w:r>
        <w:t xml:space="preserve"> муниципального образования "Городской округ "Город Нарьян-Мар" "Повышение уровня жизнеобеспечения и безопасности жизнедеятельности населения муниципального образования "Городской округ "Город Нарьян-Мар" согласно Приложению.</w:t>
      </w:r>
    </w:p>
    <w:p w:rsidR="00DA06C1" w:rsidRDefault="00DA06C1">
      <w:pPr>
        <w:pStyle w:val="ConsPlusNormal"/>
        <w:spacing w:before="220"/>
        <w:ind w:firstLine="540"/>
        <w:jc w:val="both"/>
      </w:pPr>
      <w:r>
        <w:t>2. Настоящее постановление вступает в силу со дня его официального опубликования.</w:t>
      </w:r>
    </w:p>
    <w:p w:rsidR="00DA06C1" w:rsidRDefault="00DA06C1">
      <w:pPr>
        <w:pStyle w:val="ConsPlusNormal"/>
        <w:ind w:firstLine="540"/>
        <w:jc w:val="both"/>
      </w:pPr>
    </w:p>
    <w:p w:rsidR="00DA06C1" w:rsidRDefault="00DA06C1">
      <w:pPr>
        <w:pStyle w:val="ConsPlusNormal"/>
        <w:jc w:val="right"/>
      </w:pPr>
      <w:r>
        <w:lastRenderedPageBreak/>
        <w:t>И.о. главы МО "Городской округ</w:t>
      </w:r>
    </w:p>
    <w:p w:rsidR="00DA06C1" w:rsidRDefault="00DA06C1">
      <w:pPr>
        <w:pStyle w:val="ConsPlusNormal"/>
        <w:jc w:val="right"/>
      </w:pPr>
      <w:r>
        <w:t>"Город Нарьян-Мар"</w:t>
      </w:r>
    </w:p>
    <w:p w:rsidR="00DA06C1" w:rsidRDefault="00DA06C1">
      <w:pPr>
        <w:pStyle w:val="ConsPlusNormal"/>
        <w:jc w:val="right"/>
      </w:pPr>
      <w:r>
        <w:t>А.Н.БЕРЕЖНОЙ</w:t>
      </w:r>
    </w:p>
    <w:p w:rsidR="00DA06C1" w:rsidRDefault="00DA06C1">
      <w:pPr>
        <w:pStyle w:val="ConsPlusNormal"/>
        <w:ind w:firstLine="540"/>
        <w:jc w:val="both"/>
      </w:pPr>
    </w:p>
    <w:p w:rsidR="00DA06C1" w:rsidRDefault="00DA06C1">
      <w:pPr>
        <w:pStyle w:val="ConsPlusNormal"/>
        <w:ind w:firstLine="540"/>
        <w:jc w:val="both"/>
      </w:pPr>
    </w:p>
    <w:p w:rsidR="00DA06C1" w:rsidRDefault="00DA06C1">
      <w:pPr>
        <w:pStyle w:val="ConsPlusNormal"/>
        <w:ind w:firstLine="540"/>
        <w:jc w:val="both"/>
      </w:pPr>
    </w:p>
    <w:p w:rsidR="00DA06C1" w:rsidRDefault="00DA06C1">
      <w:pPr>
        <w:pStyle w:val="ConsPlusNormal"/>
        <w:ind w:firstLine="540"/>
        <w:jc w:val="both"/>
      </w:pPr>
    </w:p>
    <w:p w:rsidR="00DA06C1" w:rsidRDefault="00DA06C1">
      <w:pPr>
        <w:pStyle w:val="ConsPlusNormal"/>
        <w:ind w:firstLine="540"/>
        <w:jc w:val="both"/>
      </w:pPr>
    </w:p>
    <w:p w:rsidR="00DA06C1" w:rsidRDefault="00DA06C1">
      <w:pPr>
        <w:pStyle w:val="ConsPlusNormal"/>
        <w:jc w:val="right"/>
        <w:outlineLvl w:val="0"/>
      </w:pPr>
      <w:r>
        <w:t>Приложение</w:t>
      </w:r>
    </w:p>
    <w:p w:rsidR="00DA06C1" w:rsidRDefault="00DA06C1">
      <w:pPr>
        <w:pStyle w:val="ConsPlusNormal"/>
        <w:ind w:firstLine="540"/>
        <w:jc w:val="both"/>
      </w:pPr>
    </w:p>
    <w:p w:rsidR="00DA06C1" w:rsidRDefault="00DA06C1">
      <w:pPr>
        <w:pStyle w:val="ConsPlusNormal"/>
        <w:jc w:val="right"/>
      </w:pPr>
      <w:r>
        <w:t>Утверждена</w:t>
      </w:r>
    </w:p>
    <w:p w:rsidR="00DA06C1" w:rsidRDefault="00DA06C1">
      <w:pPr>
        <w:pStyle w:val="ConsPlusNormal"/>
        <w:jc w:val="right"/>
      </w:pPr>
      <w:r>
        <w:t>постановлением Администрации МО</w:t>
      </w:r>
    </w:p>
    <w:p w:rsidR="00DA06C1" w:rsidRDefault="00DA06C1">
      <w:pPr>
        <w:pStyle w:val="ConsPlusNormal"/>
        <w:jc w:val="right"/>
      </w:pPr>
      <w:r>
        <w:t>"Городской округ "Город Нарьян-Мар"</w:t>
      </w:r>
    </w:p>
    <w:p w:rsidR="00DA06C1" w:rsidRDefault="00DA06C1">
      <w:pPr>
        <w:pStyle w:val="ConsPlusNormal"/>
        <w:jc w:val="right"/>
      </w:pPr>
      <w:r>
        <w:t>от 31.08.2018 N 587</w:t>
      </w:r>
    </w:p>
    <w:p w:rsidR="00DA06C1" w:rsidRDefault="00DA06C1">
      <w:pPr>
        <w:pStyle w:val="ConsPlusNormal"/>
        <w:ind w:firstLine="540"/>
        <w:jc w:val="both"/>
      </w:pPr>
    </w:p>
    <w:p w:rsidR="00DA06C1" w:rsidRDefault="00DA06C1">
      <w:pPr>
        <w:pStyle w:val="ConsPlusTitle"/>
        <w:jc w:val="center"/>
      </w:pPr>
      <w:bookmarkStart w:id="0" w:name="P52"/>
      <w:bookmarkEnd w:id="0"/>
      <w:r>
        <w:t>МУНИЦИПАЛЬНАЯ ПРОГРАММА</w:t>
      </w:r>
    </w:p>
    <w:p w:rsidR="00DA06C1" w:rsidRDefault="00DA06C1">
      <w:pPr>
        <w:pStyle w:val="ConsPlusTitle"/>
        <w:jc w:val="center"/>
      </w:pPr>
      <w:r>
        <w:t>МУНИЦИПАЛЬНОГО ОБРАЗОВАНИЯ "ГОРОДСКОЙ ОКРУГ "ГОРОД</w:t>
      </w:r>
    </w:p>
    <w:p w:rsidR="00DA06C1" w:rsidRDefault="00DA06C1">
      <w:pPr>
        <w:pStyle w:val="ConsPlusTitle"/>
        <w:jc w:val="center"/>
      </w:pPr>
      <w:r>
        <w:t>НАРЬЯН-МАР" "ПОВЫШЕНИЕ УРОВНЯ ЖИЗНЕОБЕСПЕЧЕНИЯ И</w:t>
      </w:r>
    </w:p>
    <w:p w:rsidR="00DA06C1" w:rsidRDefault="00DA06C1">
      <w:pPr>
        <w:pStyle w:val="ConsPlusTitle"/>
        <w:jc w:val="center"/>
      </w:pPr>
      <w:r>
        <w:t>БЕЗОПАСНОСТИ ЖИЗНЕДЕЯТЕЛЬНОСТИ НАСЕЛЕНИЯ МУНИЦИПАЛЬНОГО</w:t>
      </w:r>
    </w:p>
    <w:p w:rsidR="00DA06C1" w:rsidRDefault="00DA06C1">
      <w:pPr>
        <w:pStyle w:val="ConsPlusTitle"/>
        <w:jc w:val="center"/>
      </w:pPr>
      <w:r>
        <w:t>ОБРАЗОВАНИЯ "ГОРОДСКОЙ ОКРУГ "ГОРОД НАРЬЯН-МАР"</w:t>
      </w:r>
    </w:p>
    <w:p w:rsidR="00DA06C1" w:rsidRDefault="00DA06C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A06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06C1" w:rsidRDefault="00DA06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06C1" w:rsidRDefault="00DA06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06C1" w:rsidRDefault="00DA06C1">
            <w:pPr>
              <w:pStyle w:val="ConsPlusNormal"/>
              <w:jc w:val="center"/>
            </w:pPr>
            <w:r>
              <w:rPr>
                <w:color w:val="392C69"/>
              </w:rPr>
              <w:t>Список изменяющих документов</w:t>
            </w:r>
          </w:p>
          <w:p w:rsidR="00DA06C1" w:rsidRDefault="00DA06C1">
            <w:pPr>
              <w:pStyle w:val="ConsPlusNormal"/>
              <w:jc w:val="center"/>
            </w:pPr>
            <w:r>
              <w:rPr>
                <w:color w:val="392C69"/>
              </w:rPr>
              <w:t>(в ред. постановлений Администрации муниципального образования "Городской</w:t>
            </w:r>
          </w:p>
          <w:p w:rsidR="00DA06C1" w:rsidRDefault="00DA06C1">
            <w:pPr>
              <w:pStyle w:val="ConsPlusNormal"/>
              <w:jc w:val="center"/>
            </w:pPr>
            <w:r>
              <w:rPr>
                <w:color w:val="392C69"/>
              </w:rPr>
              <w:t xml:space="preserve">округ "Город Нарьян-Мар" от 05.03.2019 </w:t>
            </w:r>
            <w:hyperlink r:id="rId61">
              <w:r>
                <w:rPr>
                  <w:color w:val="0000FF"/>
                </w:rPr>
                <w:t>N 245</w:t>
              </w:r>
            </w:hyperlink>
            <w:r>
              <w:rPr>
                <w:color w:val="392C69"/>
              </w:rPr>
              <w:t xml:space="preserve">, от 08.05.2019 </w:t>
            </w:r>
            <w:hyperlink r:id="rId62">
              <w:r>
                <w:rPr>
                  <w:color w:val="0000FF"/>
                </w:rPr>
                <w:t>N 487</w:t>
              </w:r>
            </w:hyperlink>
            <w:r>
              <w:rPr>
                <w:color w:val="392C69"/>
              </w:rPr>
              <w:t>,</w:t>
            </w:r>
          </w:p>
          <w:p w:rsidR="00DA06C1" w:rsidRDefault="00DA06C1">
            <w:pPr>
              <w:pStyle w:val="ConsPlusNormal"/>
              <w:jc w:val="center"/>
            </w:pPr>
            <w:r>
              <w:rPr>
                <w:color w:val="392C69"/>
              </w:rPr>
              <w:t xml:space="preserve">от 12.07.2019 </w:t>
            </w:r>
            <w:hyperlink r:id="rId63">
              <w:r>
                <w:rPr>
                  <w:color w:val="0000FF"/>
                </w:rPr>
                <w:t>N 661</w:t>
              </w:r>
            </w:hyperlink>
            <w:r>
              <w:rPr>
                <w:color w:val="392C69"/>
              </w:rPr>
              <w:t xml:space="preserve">, от 13.09.2019 </w:t>
            </w:r>
            <w:hyperlink r:id="rId64">
              <w:r>
                <w:rPr>
                  <w:color w:val="0000FF"/>
                </w:rPr>
                <w:t>N 873</w:t>
              </w:r>
            </w:hyperlink>
            <w:r>
              <w:rPr>
                <w:color w:val="392C69"/>
              </w:rPr>
              <w:t xml:space="preserve">, от 25.11.2019 </w:t>
            </w:r>
            <w:hyperlink r:id="rId65">
              <w:r>
                <w:rPr>
                  <w:color w:val="0000FF"/>
                </w:rPr>
                <w:t>N 1144</w:t>
              </w:r>
            </w:hyperlink>
            <w:r>
              <w:rPr>
                <w:color w:val="392C69"/>
              </w:rPr>
              <w:t>,</w:t>
            </w:r>
          </w:p>
          <w:p w:rsidR="00DA06C1" w:rsidRDefault="00DA06C1">
            <w:pPr>
              <w:pStyle w:val="ConsPlusNormal"/>
              <w:jc w:val="center"/>
            </w:pPr>
            <w:r>
              <w:rPr>
                <w:color w:val="392C69"/>
              </w:rPr>
              <w:t xml:space="preserve">от 28.12.2019 </w:t>
            </w:r>
            <w:hyperlink r:id="rId66">
              <w:r>
                <w:rPr>
                  <w:color w:val="0000FF"/>
                </w:rPr>
                <w:t>N 1302</w:t>
              </w:r>
            </w:hyperlink>
            <w:r>
              <w:rPr>
                <w:color w:val="392C69"/>
              </w:rPr>
              <w:t xml:space="preserve">, от 24.03.2020 </w:t>
            </w:r>
            <w:hyperlink r:id="rId67">
              <w:r>
                <w:rPr>
                  <w:color w:val="0000FF"/>
                </w:rPr>
                <w:t>N 239</w:t>
              </w:r>
            </w:hyperlink>
            <w:r>
              <w:rPr>
                <w:color w:val="392C69"/>
              </w:rPr>
              <w:t xml:space="preserve">, от 23.04.2020 </w:t>
            </w:r>
            <w:hyperlink r:id="rId68">
              <w:r>
                <w:rPr>
                  <w:color w:val="0000FF"/>
                </w:rPr>
                <w:t>N 302</w:t>
              </w:r>
            </w:hyperlink>
            <w:r>
              <w:rPr>
                <w:color w:val="392C69"/>
              </w:rPr>
              <w:t>,</w:t>
            </w:r>
          </w:p>
          <w:p w:rsidR="00DA06C1" w:rsidRDefault="00DA06C1">
            <w:pPr>
              <w:pStyle w:val="ConsPlusNormal"/>
              <w:jc w:val="center"/>
            </w:pPr>
            <w:r>
              <w:rPr>
                <w:color w:val="392C69"/>
              </w:rPr>
              <w:t xml:space="preserve">от 26.06.2020 </w:t>
            </w:r>
            <w:hyperlink r:id="rId69">
              <w:r>
                <w:rPr>
                  <w:color w:val="0000FF"/>
                </w:rPr>
                <w:t>N 462</w:t>
              </w:r>
            </w:hyperlink>
            <w:r>
              <w:rPr>
                <w:color w:val="392C69"/>
              </w:rPr>
              <w:t xml:space="preserve">, от 22.12.2020 </w:t>
            </w:r>
            <w:hyperlink r:id="rId70">
              <w:r>
                <w:rPr>
                  <w:color w:val="0000FF"/>
                </w:rPr>
                <w:t>N 1100</w:t>
              </w:r>
            </w:hyperlink>
            <w:r>
              <w:rPr>
                <w:color w:val="392C69"/>
              </w:rPr>
              <w:t xml:space="preserve">, от 03.02.2021 </w:t>
            </w:r>
            <w:hyperlink r:id="rId71">
              <w:r>
                <w:rPr>
                  <w:color w:val="0000FF"/>
                </w:rPr>
                <w:t>N 96</w:t>
              </w:r>
            </w:hyperlink>
            <w:r>
              <w:rPr>
                <w:color w:val="392C69"/>
              </w:rPr>
              <w:t>,</w:t>
            </w:r>
          </w:p>
          <w:p w:rsidR="00DA06C1" w:rsidRDefault="00DA06C1">
            <w:pPr>
              <w:pStyle w:val="ConsPlusNormal"/>
              <w:jc w:val="center"/>
            </w:pPr>
            <w:r>
              <w:rPr>
                <w:color w:val="392C69"/>
              </w:rPr>
              <w:t xml:space="preserve">от 16.04.2021 </w:t>
            </w:r>
            <w:hyperlink r:id="rId72">
              <w:r>
                <w:rPr>
                  <w:color w:val="0000FF"/>
                </w:rPr>
                <w:t>N 466</w:t>
              </w:r>
            </w:hyperlink>
            <w:r>
              <w:rPr>
                <w:color w:val="392C69"/>
              </w:rPr>
              <w:t xml:space="preserve">, от 21.06.2021 </w:t>
            </w:r>
            <w:hyperlink r:id="rId73">
              <w:r>
                <w:rPr>
                  <w:color w:val="0000FF"/>
                </w:rPr>
                <w:t>N 800</w:t>
              </w:r>
            </w:hyperlink>
            <w:r>
              <w:rPr>
                <w:color w:val="392C69"/>
              </w:rPr>
              <w:t xml:space="preserve">, от 09.08.2021 </w:t>
            </w:r>
            <w:hyperlink r:id="rId74">
              <w:r>
                <w:rPr>
                  <w:color w:val="0000FF"/>
                </w:rPr>
                <w:t>N 988</w:t>
              </w:r>
            </w:hyperlink>
            <w:r>
              <w:rPr>
                <w:color w:val="392C69"/>
              </w:rPr>
              <w:t>,</w:t>
            </w:r>
          </w:p>
          <w:p w:rsidR="00DA06C1" w:rsidRDefault="00DA06C1">
            <w:pPr>
              <w:pStyle w:val="ConsPlusNormal"/>
              <w:jc w:val="center"/>
            </w:pPr>
            <w:r>
              <w:rPr>
                <w:color w:val="392C69"/>
              </w:rPr>
              <w:t xml:space="preserve">от 08.09.2021 </w:t>
            </w:r>
            <w:hyperlink r:id="rId75">
              <w:r>
                <w:rPr>
                  <w:color w:val="0000FF"/>
                </w:rPr>
                <w:t>N 1097</w:t>
              </w:r>
            </w:hyperlink>
            <w:r>
              <w:rPr>
                <w:color w:val="392C69"/>
              </w:rPr>
              <w:t xml:space="preserve">, от 20.10.2021 </w:t>
            </w:r>
            <w:hyperlink r:id="rId76">
              <w:r>
                <w:rPr>
                  <w:color w:val="0000FF"/>
                </w:rPr>
                <w:t>N 1276</w:t>
              </w:r>
            </w:hyperlink>
            <w:r>
              <w:rPr>
                <w:color w:val="392C69"/>
              </w:rPr>
              <w:t xml:space="preserve">, от 06.12.2021 </w:t>
            </w:r>
            <w:hyperlink r:id="rId77">
              <w:r>
                <w:rPr>
                  <w:color w:val="0000FF"/>
                </w:rPr>
                <w:t>N 1488</w:t>
              </w:r>
            </w:hyperlink>
            <w:r>
              <w:rPr>
                <w:color w:val="392C69"/>
              </w:rPr>
              <w:t>,</w:t>
            </w:r>
          </w:p>
          <w:p w:rsidR="00DA06C1" w:rsidRDefault="00DA06C1">
            <w:pPr>
              <w:pStyle w:val="ConsPlusNormal"/>
              <w:jc w:val="center"/>
            </w:pPr>
            <w:r>
              <w:rPr>
                <w:color w:val="392C69"/>
              </w:rPr>
              <w:t xml:space="preserve">от 16.12.2021 </w:t>
            </w:r>
            <w:hyperlink r:id="rId78">
              <w:r>
                <w:rPr>
                  <w:color w:val="0000FF"/>
                </w:rPr>
                <w:t>N 1534</w:t>
              </w:r>
            </w:hyperlink>
            <w:r>
              <w:rPr>
                <w:color w:val="392C69"/>
              </w:rPr>
              <w:t xml:space="preserve">, от 28.01.2022 </w:t>
            </w:r>
            <w:hyperlink r:id="rId79">
              <w:r>
                <w:rPr>
                  <w:color w:val="0000FF"/>
                </w:rPr>
                <w:t>N 139</w:t>
              </w:r>
            </w:hyperlink>
            <w:r>
              <w:rPr>
                <w:color w:val="392C69"/>
              </w:rPr>
              <w:t xml:space="preserve">, от 25.04.2022 </w:t>
            </w:r>
            <w:hyperlink r:id="rId80">
              <w:r>
                <w:rPr>
                  <w:color w:val="0000FF"/>
                </w:rPr>
                <w:t>N 515</w:t>
              </w:r>
            </w:hyperlink>
            <w:r>
              <w:rPr>
                <w:color w:val="392C69"/>
              </w:rPr>
              <w:t>,</w:t>
            </w:r>
          </w:p>
          <w:p w:rsidR="00DA06C1" w:rsidRDefault="00DA06C1">
            <w:pPr>
              <w:pStyle w:val="ConsPlusNormal"/>
              <w:jc w:val="center"/>
            </w:pPr>
            <w:r>
              <w:rPr>
                <w:color w:val="392C69"/>
              </w:rPr>
              <w:t xml:space="preserve">от 21.07.2022 </w:t>
            </w:r>
            <w:hyperlink r:id="rId81">
              <w:r>
                <w:rPr>
                  <w:color w:val="0000FF"/>
                </w:rPr>
                <w:t>N 900</w:t>
              </w:r>
            </w:hyperlink>
            <w:r>
              <w:rPr>
                <w:color w:val="392C69"/>
              </w:rPr>
              <w:t xml:space="preserve">, от 18.10.2022 </w:t>
            </w:r>
            <w:hyperlink r:id="rId82">
              <w:r>
                <w:rPr>
                  <w:color w:val="0000FF"/>
                </w:rPr>
                <w:t>N 1316</w:t>
              </w:r>
            </w:hyperlink>
            <w:r>
              <w:rPr>
                <w:color w:val="392C69"/>
              </w:rPr>
              <w:t xml:space="preserve">, от 14.11.2022 </w:t>
            </w:r>
            <w:hyperlink r:id="rId83">
              <w:r>
                <w:rPr>
                  <w:color w:val="0000FF"/>
                </w:rPr>
                <w:t>N 1433</w:t>
              </w:r>
            </w:hyperlink>
            <w:r>
              <w:rPr>
                <w:color w:val="392C69"/>
              </w:rPr>
              <w:t>,</w:t>
            </w:r>
          </w:p>
          <w:p w:rsidR="00DA06C1" w:rsidRDefault="00DA06C1">
            <w:pPr>
              <w:pStyle w:val="ConsPlusNormal"/>
              <w:jc w:val="center"/>
            </w:pPr>
            <w:r>
              <w:rPr>
                <w:color w:val="392C69"/>
              </w:rPr>
              <w:t xml:space="preserve">от 08.12.2022 </w:t>
            </w:r>
            <w:hyperlink r:id="rId84">
              <w:r>
                <w:rPr>
                  <w:color w:val="0000FF"/>
                </w:rPr>
                <w:t>N 1555</w:t>
              </w:r>
            </w:hyperlink>
            <w:r>
              <w:rPr>
                <w:color w:val="392C69"/>
              </w:rPr>
              <w:t xml:space="preserve">, от 21.12.2022 </w:t>
            </w:r>
            <w:hyperlink r:id="rId85">
              <w:r>
                <w:rPr>
                  <w:color w:val="0000FF"/>
                </w:rPr>
                <w:t>N 1611</w:t>
              </w:r>
            </w:hyperlink>
            <w:r>
              <w:rPr>
                <w:color w:val="392C69"/>
              </w:rPr>
              <w:t xml:space="preserve">, от 28.12.2022 </w:t>
            </w:r>
            <w:hyperlink r:id="rId86">
              <w:r>
                <w:rPr>
                  <w:color w:val="0000FF"/>
                </w:rPr>
                <w:t>N 1686</w:t>
              </w:r>
            </w:hyperlink>
            <w:r>
              <w:rPr>
                <w:color w:val="392C69"/>
              </w:rPr>
              <w:t>,</w:t>
            </w:r>
          </w:p>
          <w:p w:rsidR="00DA06C1" w:rsidRDefault="00DA06C1">
            <w:pPr>
              <w:pStyle w:val="ConsPlusNormal"/>
              <w:jc w:val="center"/>
            </w:pPr>
            <w:r>
              <w:rPr>
                <w:color w:val="392C69"/>
              </w:rPr>
              <w:t xml:space="preserve">от 27.01.2023 </w:t>
            </w:r>
            <w:hyperlink r:id="rId87">
              <w:r>
                <w:rPr>
                  <w:color w:val="0000FF"/>
                </w:rPr>
                <w:t>N 145</w:t>
              </w:r>
            </w:hyperlink>
            <w:r>
              <w:rPr>
                <w:color w:val="392C69"/>
              </w:rPr>
              <w:t xml:space="preserve">, от 20.04.2023 </w:t>
            </w:r>
            <w:hyperlink r:id="rId88">
              <w:r>
                <w:rPr>
                  <w:color w:val="0000FF"/>
                </w:rPr>
                <w:t>N 599</w:t>
              </w:r>
            </w:hyperlink>
            <w:r>
              <w:rPr>
                <w:color w:val="392C69"/>
              </w:rPr>
              <w:t xml:space="preserve">, от 27.06.2023 </w:t>
            </w:r>
            <w:hyperlink r:id="rId89">
              <w:r>
                <w:rPr>
                  <w:color w:val="0000FF"/>
                </w:rPr>
                <w:t>N 984</w:t>
              </w:r>
            </w:hyperlink>
            <w:r>
              <w:rPr>
                <w:color w:val="392C69"/>
              </w:rPr>
              <w:t>,</w:t>
            </w:r>
          </w:p>
          <w:p w:rsidR="00DA06C1" w:rsidRDefault="00DA06C1">
            <w:pPr>
              <w:pStyle w:val="ConsPlusNormal"/>
              <w:jc w:val="center"/>
            </w:pPr>
            <w:r>
              <w:rPr>
                <w:color w:val="392C69"/>
              </w:rPr>
              <w:t xml:space="preserve">от 26.07.2023 </w:t>
            </w:r>
            <w:hyperlink r:id="rId90">
              <w:r>
                <w:rPr>
                  <w:color w:val="0000FF"/>
                </w:rPr>
                <w:t>N 1094</w:t>
              </w:r>
            </w:hyperlink>
            <w:r>
              <w:rPr>
                <w:color w:val="392C69"/>
              </w:rPr>
              <w:t xml:space="preserve">, от 14.12.2023 </w:t>
            </w:r>
            <w:hyperlink r:id="rId91">
              <w:r>
                <w:rPr>
                  <w:color w:val="0000FF"/>
                </w:rPr>
                <w:t>N 1723</w:t>
              </w:r>
            </w:hyperlink>
            <w:r>
              <w:rPr>
                <w:color w:val="392C69"/>
              </w:rPr>
              <w:t xml:space="preserve">, от 21.12.2023 </w:t>
            </w:r>
            <w:hyperlink r:id="rId92">
              <w:r>
                <w:rPr>
                  <w:color w:val="0000FF"/>
                </w:rPr>
                <w:t>N 1759</w:t>
              </w:r>
            </w:hyperlink>
            <w:r>
              <w:rPr>
                <w:color w:val="392C69"/>
              </w:rPr>
              <w:t>,</w:t>
            </w:r>
          </w:p>
          <w:p w:rsidR="00DA06C1" w:rsidRDefault="00DA06C1">
            <w:pPr>
              <w:pStyle w:val="ConsPlusNormal"/>
              <w:jc w:val="center"/>
            </w:pPr>
            <w:r>
              <w:rPr>
                <w:color w:val="392C69"/>
              </w:rPr>
              <w:t xml:space="preserve">от 01.02.2024 </w:t>
            </w:r>
            <w:hyperlink r:id="rId93">
              <w:r>
                <w:rPr>
                  <w:color w:val="0000FF"/>
                </w:rPr>
                <w:t>N 230</w:t>
              </w:r>
            </w:hyperlink>
            <w:r>
              <w:rPr>
                <w:color w:val="392C69"/>
              </w:rPr>
              <w:t xml:space="preserve">, от 21.05.2024 </w:t>
            </w:r>
            <w:hyperlink r:id="rId94">
              <w:r>
                <w:rPr>
                  <w:color w:val="0000FF"/>
                </w:rPr>
                <w:t>N 736</w:t>
              </w:r>
            </w:hyperlink>
            <w:r>
              <w:rPr>
                <w:color w:val="392C69"/>
              </w:rPr>
              <w:t xml:space="preserve">, от 04.06.2024 </w:t>
            </w:r>
            <w:hyperlink r:id="rId95">
              <w:r>
                <w:rPr>
                  <w:color w:val="0000FF"/>
                </w:rPr>
                <w:t>N 829</w:t>
              </w:r>
            </w:hyperlink>
            <w:r>
              <w:rPr>
                <w:color w:val="392C69"/>
              </w:rPr>
              <w:t>,</w:t>
            </w:r>
          </w:p>
          <w:p w:rsidR="00DA06C1" w:rsidRDefault="00DA06C1">
            <w:pPr>
              <w:pStyle w:val="ConsPlusNormal"/>
              <w:jc w:val="center"/>
            </w:pPr>
            <w:r>
              <w:rPr>
                <w:color w:val="392C69"/>
              </w:rPr>
              <w:t xml:space="preserve">от 28.06.2024 </w:t>
            </w:r>
            <w:hyperlink r:id="rId96">
              <w:r>
                <w:rPr>
                  <w:color w:val="0000FF"/>
                </w:rPr>
                <w:t>N 922</w:t>
              </w:r>
            </w:hyperlink>
            <w:r>
              <w:rPr>
                <w:color w:val="392C69"/>
              </w:rPr>
              <w:t xml:space="preserve">, от 17.07.2024 </w:t>
            </w:r>
            <w:hyperlink r:id="rId97">
              <w:r>
                <w:rPr>
                  <w:color w:val="0000FF"/>
                </w:rPr>
                <w:t>N 989</w:t>
              </w:r>
            </w:hyperlink>
            <w:r>
              <w:rPr>
                <w:color w:val="392C69"/>
              </w:rPr>
              <w:t xml:space="preserve">, от 14.10.2024 </w:t>
            </w:r>
            <w:hyperlink r:id="rId98">
              <w:r>
                <w:rPr>
                  <w:color w:val="0000FF"/>
                </w:rPr>
                <w:t>N 1353</w:t>
              </w:r>
            </w:hyperlink>
            <w:r>
              <w:rPr>
                <w:color w:val="392C69"/>
              </w:rPr>
              <w:t>,</w:t>
            </w:r>
          </w:p>
          <w:p w:rsidR="00DA06C1" w:rsidRDefault="00DA06C1">
            <w:pPr>
              <w:pStyle w:val="ConsPlusNormal"/>
              <w:jc w:val="center"/>
            </w:pPr>
            <w:r>
              <w:rPr>
                <w:color w:val="392C69"/>
              </w:rPr>
              <w:t xml:space="preserve">от 06.12.2024 </w:t>
            </w:r>
            <w:hyperlink r:id="rId99">
              <w:r>
                <w:rPr>
                  <w:color w:val="0000FF"/>
                </w:rPr>
                <w:t>N 1673</w:t>
              </w:r>
            </w:hyperlink>
            <w:r>
              <w:rPr>
                <w:color w:val="392C69"/>
              </w:rPr>
              <w:t xml:space="preserve">, от 18.12.2024 </w:t>
            </w:r>
            <w:hyperlink r:id="rId100">
              <w:r>
                <w:rPr>
                  <w:color w:val="0000FF"/>
                </w:rPr>
                <w:t>N 1755</w:t>
              </w:r>
            </w:hyperlink>
            <w:r>
              <w:rPr>
                <w:color w:val="392C69"/>
              </w:rPr>
              <w:t xml:space="preserve">, от 29.01.2025 </w:t>
            </w:r>
            <w:hyperlink r:id="rId101">
              <w:r>
                <w:rPr>
                  <w:color w:val="0000FF"/>
                </w:rPr>
                <w:t>N 153</w:t>
              </w:r>
            </w:hyperlink>
            <w:r>
              <w:rPr>
                <w:color w:val="392C69"/>
              </w:rPr>
              <w:t>,</w:t>
            </w:r>
          </w:p>
          <w:p w:rsidR="00DA06C1" w:rsidRDefault="00DA06C1">
            <w:pPr>
              <w:pStyle w:val="ConsPlusNormal"/>
              <w:jc w:val="center"/>
            </w:pPr>
            <w:r>
              <w:rPr>
                <w:color w:val="392C69"/>
              </w:rPr>
              <w:t xml:space="preserve">от 14.05.2025 </w:t>
            </w:r>
            <w:hyperlink r:id="rId102">
              <w:r>
                <w:rPr>
                  <w:color w:val="0000FF"/>
                </w:rPr>
                <w:t>N 620</w:t>
              </w:r>
            </w:hyperlink>
            <w:r>
              <w:rPr>
                <w:color w:val="392C69"/>
              </w:rPr>
              <w:t xml:space="preserve">, от 26.06.2025 </w:t>
            </w:r>
            <w:hyperlink r:id="rId103">
              <w:r>
                <w:rPr>
                  <w:color w:val="0000FF"/>
                </w:rPr>
                <w:t>N 933</w:t>
              </w:r>
            </w:hyperlink>
            <w:r>
              <w:rPr>
                <w:color w:val="392C69"/>
              </w:rPr>
              <w:t xml:space="preserve">, от 17.07.2025 </w:t>
            </w:r>
            <w:hyperlink r:id="rId104">
              <w:r>
                <w:rPr>
                  <w:color w:val="0000FF"/>
                </w:rPr>
                <w:t>N 1017</w:t>
              </w:r>
            </w:hyperlink>
            <w:r>
              <w:rPr>
                <w:color w:val="392C69"/>
              </w:rPr>
              <w:t>,</w:t>
            </w:r>
          </w:p>
          <w:p w:rsidR="00DA06C1" w:rsidRDefault="00DA06C1">
            <w:pPr>
              <w:pStyle w:val="ConsPlusNormal"/>
              <w:jc w:val="center"/>
            </w:pPr>
            <w:r>
              <w:rPr>
                <w:color w:val="392C69"/>
              </w:rPr>
              <w:t xml:space="preserve">от 11.08.2025 </w:t>
            </w:r>
            <w:hyperlink r:id="rId105">
              <w:r>
                <w:rPr>
                  <w:color w:val="0000FF"/>
                </w:rPr>
                <w:t>N 1090</w:t>
              </w:r>
            </w:hyperlink>
            <w:r>
              <w:rPr>
                <w:color w:val="392C69"/>
              </w:rPr>
              <w:t xml:space="preserve">, от 03.10.2025 </w:t>
            </w:r>
            <w:hyperlink r:id="rId106">
              <w:r>
                <w:rPr>
                  <w:color w:val="0000FF"/>
                </w:rPr>
                <w:t>N 1280</w:t>
              </w:r>
            </w:hyperlink>
            <w:r>
              <w:rPr>
                <w:color w:val="392C69"/>
              </w:rPr>
              <w:t xml:space="preserve">, от 10.10.2025 </w:t>
            </w:r>
            <w:hyperlink r:id="rId107">
              <w:r>
                <w:rPr>
                  <w:color w:val="0000FF"/>
                </w:rPr>
                <w:t>N 1310</w:t>
              </w:r>
            </w:hyperlink>
            <w:r>
              <w:rPr>
                <w:color w:val="392C69"/>
              </w:rPr>
              <w:t>,</w:t>
            </w:r>
          </w:p>
          <w:p w:rsidR="00DA06C1" w:rsidRDefault="00DA06C1">
            <w:pPr>
              <w:pStyle w:val="ConsPlusNormal"/>
              <w:jc w:val="center"/>
            </w:pPr>
            <w:r>
              <w:rPr>
                <w:color w:val="392C69"/>
              </w:rPr>
              <w:t xml:space="preserve">от 24.10.2025 </w:t>
            </w:r>
            <w:hyperlink r:id="rId108">
              <w:r>
                <w:rPr>
                  <w:color w:val="0000FF"/>
                </w:rPr>
                <w:t>N 1381</w:t>
              </w:r>
            </w:hyperlink>
            <w:r>
              <w:rPr>
                <w:color w:val="392C69"/>
              </w:rPr>
              <w:t xml:space="preserve">, от 11.12.2025 </w:t>
            </w:r>
            <w:hyperlink r:id="rId109">
              <w:r>
                <w:rPr>
                  <w:color w:val="0000FF"/>
                </w:rPr>
                <w:t>N 1610</w:t>
              </w:r>
            </w:hyperlink>
            <w:r>
              <w:rPr>
                <w:color w:val="392C69"/>
              </w:rPr>
              <w:t xml:space="preserve">, от 22.12.2025 </w:t>
            </w:r>
            <w:hyperlink r:id="rId110">
              <w:r>
                <w:rPr>
                  <w:color w:val="0000FF"/>
                </w:rPr>
                <w:t>N 1671</w:t>
              </w:r>
            </w:hyperlink>
            <w:r>
              <w:rPr>
                <w:color w:val="392C69"/>
              </w:rPr>
              <w:t>,</w:t>
            </w:r>
          </w:p>
          <w:p w:rsidR="00DA06C1" w:rsidRDefault="00DA06C1">
            <w:pPr>
              <w:pStyle w:val="ConsPlusNormal"/>
              <w:jc w:val="center"/>
            </w:pPr>
            <w:r>
              <w:rPr>
                <w:color w:val="392C69"/>
              </w:rPr>
              <w:t xml:space="preserve">от 29.01.2026 </w:t>
            </w:r>
            <w:hyperlink r:id="rId111">
              <w:r>
                <w:rPr>
                  <w:color w:val="0000FF"/>
                </w:rPr>
                <w:t>N 104</w:t>
              </w:r>
            </w:hyperlink>
            <w:r>
              <w:rPr>
                <w:color w:val="392C69"/>
              </w:rPr>
              <w:t xml:space="preserve">, от 26.02.2026 </w:t>
            </w:r>
            <w:hyperlink r:id="rId112">
              <w:r>
                <w:rPr>
                  <w:color w:val="0000FF"/>
                </w:rPr>
                <w:t>N 227</w:t>
              </w:r>
            </w:hyperlink>
            <w:r>
              <w:rPr>
                <w:color w:val="392C69"/>
              </w:rPr>
              <w:t xml:space="preserve">, от 20.04.2026 </w:t>
            </w:r>
            <w:hyperlink r:id="rId113">
              <w:r>
                <w:rPr>
                  <w:color w:val="0000FF"/>
                </w:rPr>
                <w:t>N 485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A06C1" w:rsidRDefault="00DA06C1">
            <w:pPr>
              <w:pStyle w:val="ConsPlusNormal"/>
            </w:pPr>
          </w:p>
        </w:tc>
      </w:tr>
    </w:tbl>
    <w:p w:rsidR="00DA06C1" w:rsidRDefault="00DA06C1">
      <w:pPr>
        <w:pStyle w:val="ConsPlusNormal"/>
        <w:ind w:firstLine="540"/>
        <w:jc w:val="both"/>
      </w:pPr>
    </w:p>
    <w:p w:rsidR="00DA06C1" w:rsidRDefault="00DA06C1">
      <w:pPr>
        <w:pStyle w:val="ConsPlusTitle"/>
        <w:jc w:val="center"/>
        <w:outlineLvl w:val="1"/>
      </w:pPr>
      <w:r>
        <w:t>I. Паспорт муниципальной программы</w:t>
      </w:r>
    </w:p>
    <w:p w:rsidR="00DA06C1" w:rsidRDefault="00DA06C1">
      <w:pPr>
        <w:pStyle w:val="ConsPlusTitle"/>
        <w:jc w:val="center"/>
      </w:pPr>
      <w:r>
        <w:t>муниципального образования "Городской округ</w:t>
      </w:r>
    </w:p>
    <w:p w:rsidR="00DA06C1" w:rsidRDefault="00DA06C1">
      <w:pPr>
        <w:pStyle w:val="ConsPlusTitle"/>
        <w:jc w:val="center"/>
      </w:pPr>
      <w:r>
        <w:t>"Город Нарьян-Мар" "Повышение уровня жизнеобеспечения и</w:t>
      </w:r>
    </w:p>
    <w:p w:rsidR="00DA06C1" w:rsidRDefault="00DA06C1">
      <w:pPr>
        <w:pStyle w:val="ConsPlusTitle"/>
        <w:jc w:val="center"/>
      </w:pPr>
      <w:r>
        <w:t>безопасности жизнедеятельности населения муниципального</w:t>
      </w:r>
    </w:p>
    <w:p w:rsidR="00DA06C1" w:rsidRDefault="00DA06C1">
      <w:pPr>
        <w:pStyle w:val="ConsPlusTitle"/>
        <w:jc w:val="center"/>
      </w:pPr>
      <w:r>
        <w:t>образования "Городской округ "Город Нарьян-Мар"</w:t>
      </w:r>
    </w:p>
    <w:p w:rsidR="00DA06C1" w:rsidRDefault="00DA06C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6236"/>
      </w:tblGrid>
      <w:tr w:rsidR="00DA06C1">
        <w:tc>
          <w:tcPr>
            <w:tcW w:w="2721" w:type="dxa"/>
          </w:tcPr>
          <w:p w:rsidR="00DA06C1" w:rsidRDefault="00DA06C1">
            <w:pPr>
              <w:pStyle w:val="ConsPlusNormal"/>
            </w:pPr>
            <w:r>
              <w:t>Наименование муниципальной программы</w:t>
            </w:r>
          </w:p>
        </w:tc>
        <w:tc>
          <w:tcPr>
            <w:tcW w:w="6236" w:type="dxa"/>
          </w:tcPr>
          <w:p w:rsidR="00DA06C1" w:rsidRDefault="00DA06C1">
            <w:pPr>
              <w:pStyle w:val="ConsPlusNormal"/>
            </w:pPr>
            <w:r>
              <w:t>"Повышение уровня жизнеобеспечения и безопасности жизнедеятельности населения муниципального образования "Городской округ "Город Нарьян-Мар" (далее - Программа)</w:t>
            </w:r>
          </w:p>
        </w:tc>
      </w:tr>
      <w:tr w:rsidR="00DA06C1">
        <w:tc>
          <w:tcPr>
            <w:tcW w:w="2721" w:type="dxa"/>
          </w:tcPr>
          <w:p w:rsidR="00DA06C1" w:rsidRDefault="00DA06C1">
            <w:pPr>
              <w:pStyle w:val="ConsPlusNormal"/>
            </w:pPr>
            <w:r>
              <w:lastRenderedPageBreak/>
              <w:t>Ответственный исполнитель муниципальной программы</w:t>
            </w:r>
          </w:p>
        </w:tc>
        <w:tc>
          <w:tcPr>
            <w:tcW w:w="6236" w:type="dxa"/>
          </w:tcPr>
          <w:p w:rsidR="00DA06C1" w:rsidRDefault="00DA06C1">
            <w:pPr>
              <w:pStyle w:val="ConsPlusNormal"/>
            </w:pPr>
            <w:r>
              <w:t>Управление жилищно-коммунального хозяйства Администрации МО "Городской округ "Город Нарьян-Мар"</w:t>
            </w:r>
          </w:p>
        </w:tc>
      </w:tr>
      <w:tr w:rsidR="00DA06C1">
        <w:tc>
          <w:tcPr>
            <w:tcW w:w="2721" w:type="dxa"/>
          </w:tcPr>
          <w:p w:rsidR="00DA06C1" w:rsidRDefault="00DA06C1">
            <w:pPr>
              <w:pStyle w:val="ConsPlusNormal"/>
            </w:pPr>
            <w:r>
              <w:t>Соисполнители муниципальной программы</w:t>
            </w:r>
          </w:p>
        </w:tc>
        <w:tc>
          <w:tcPr>
            <w:tcW w:w="6236" w:type="dxa"/>
          </w:tcPr>
          <w:p w:rsidR="00DA06C1" w:rsidRDefault="00DA06C1">
            <w:pPr>
              <w:pStyle w:val="ConsPlusNormal"/>
            </w:pPr>
            <w:r>
              <w:t>- Отдел ГО и ЧС, мобилизационной работы Администрации МО "Городской округ "Город Нарьян-Мар";</w:t>
            </w:r>
          </w:p>
          <w:p w:rsidR="00DA06C1" w:rsidRDefault="00DA06C1">
            <w:pPr>
              <w:pStyle w:val="ConsPlusNormal"/>
            </w:pPr>
            <w:r>
              <w:t>- МКУ "УГХ г. Нарьян-Мара";</w:t>
            </w:r>
          </w:p>
          <w:p w:rsidR="00DA06C1" w:rsidRDefault="00DA06C1">
            <w:pPr>
              <w:pStyle w:val="ConsPlusNormal"/>
            </w:pPr>
            <w:r>
              <w:t>- МКУ "Чистый город";</w:t>
            </w:r>
          </w:p>
          <w:p w:rsidR="00DA06C1" w:rsidRDefault="00DA06C1">
            <w:pPr>
              <w:pStyle w:val="ConsPlusNormal"/>
            </w:pPr>
            <w:r>
              <w:t>- управление муниципального имущества и земельных отношений Администрации МО "Городской округ "Город Нарьян-Мар";</w:t>
            </w:r>
          </w:p>
          <w:p w:rsidR="00DA06C1" w:rsidRDefault="00DA06C1">
            <w:pPr>
              <w:pStyle w:val="ConsPlusNormal"/>
            </w:pPr>
            <w:r>
              <w:t>- управление экономического и инвестиционного развития Администрации МО "Городской округ "Город Нарьян-Мар"</w:t>
            </w:r>
          </w:p>
        </w:tc>
      </w:tr>
      <w:tr w:rsidR="00DA06C1">
        <w:tc>
          <w:tcPr>
            <w:tcW w:w="2721" w:type="dxa"/>
          </w:tcPr>
          <w:p w:rsidR="00DA06C1" w:rsidRDefault="00DA06C1">
            <w:pPr>
              <w:pStyle w:val="ConsPlusNormal"/>
            </w:pPr>
            <w:r>
              <w:t>Подпрограммы муниципальной программы</w:t>
            </w:r>
          </w:p>
        </w:tc>
        <w:tc>
          <w:tcPr>
            <w:tcW w:w="6236" w:type="dxa"/>
          </w:tcPr>
          <w:p w:rsidR="00DA06C1" w:rsidRDefault="00DA06C1">
            <w:pPr>
              <w:pStyle w:val="ConsPlusNormal"/>
            </w:pPr>
            <w:hyperlink w:anchor="P277">
              <w:r>
                <w:rPr>
                  <w:color w:val="0000FF"/>
                </w:rPr>
                <w:t>Подпрограмма 1</w:t>
              </w:r>
            </w:hyperlink>
            <w:r>
              <w:t xml:space="preserve"> "Организация благоприятных и безопасных условий для проживания граждан";</w:t>
            </w:r>
          </w:p>
          <w:p w:rsidR="00DA06C1" w:rsidRDefault="00DA06C1">
            <w:pPr>
              <w:pStyle w:val="ConsPlusNormal"/>
            </w:pPr>
            <w:hyperlink w:anchor="P407">
              <w:r>
                <w:rPr>
                  <w:color w:val="0000FF"/>
                </w:rPr>
                <w:t>Подпрограмма 2</w:t>
              </w:r>
            </w:hyperlink>
            <w:r>
              <w:t xml:space="preserve"> "Обеспечение безопасности жизнедеятельности населения городского округа "Город Нарьян-Мар";</w:t>
            </w:r>
          </w:p>
          <w:p w:rsidR="00DA06C1" w:rsidRDefault="00DA06C1">
            <w:pPr>
              <w:pStyle w:val="ConsPlusNormal"/>
            </w:pPr>
            <w:hyperlink w:anchor="P556">
              <w:r>
                <w:rPr>
                  <w:color w:val="0000FF"/>
                </w:rPr>
                <w:t>Подпрограмма 3</w:t>
              </w:r>
            </w:hyperlink>
            <w:r>
              <w:t xml:space="preserve"> "Обеспечение безопасности эксплуатации автомобильных дорог местного значения и доступности общественных транспортных услуг";</w:t>
            </w:r>
          </w:p>
          <w:p w:rsidR="00DA06C1" w:rsidRDefault="00DA06C1">
            <w:pPr>
              <w:pStyle w:val="ConsPlusNormal"/>
            </w:pPr>
            <w:hyperlink w:anchor="P694">
              <w:r>
                <w:rPr>
                  <w:color w:val="0000FF"/>
                </w:rPr>
                <w:t>Подпрограмма 4</w:t>
              </w:r>
            </w:hyperlink>
            <w:r>
              <w:t xml:space="preserve"> "Обеспечение предоставления качественных услуг потребителям в сфере жилищно-коммунального хозяйства, степени устойчивости и надежности функционирования коммунальных систем на территории муниципального образования";</w:t>
            </w:r>
          </w:p>
          <w:p w:rsidR="00DA06C1" w:rsidRDefault="00DA06C1">
            <w:pPr>
              <w:pStyle w:val="ConsPlusNormal"/>
            </w:pPr>
            <w:hyperlink w:anchor="P830">
              <w:r>
                <w:rPr>
                  <w:color w:val="0000FF"/>
                </w:rPr>
                <w:t>Подпрограмма 5</w:t>
              </w:r>
            </w:hyperlink>
            <w:r>
              <w:t xml:space="preserve"> "Обеспечение комфортных условий проживания на территории муниципального образования "Городской округ "Город Нарьян-Мар";</w:t>
            </w:r>
          </w:p>
          <w:p w:rsidR="00DA06C1" w:rsidRDefault="00DA06C1">
            <w:pPr>
              <w:pStyle w:val="ConsPlusNormal"/>
            </w:pPr>
            <w:hyperlink w:anchor="P934">
              <w:r>
                <w:rPr>
                  <w:color w:val="0000FF"/>
                </w:rPr>
                <w:t>Подпрограмма 6</w:t>
              </w:r>
            </w:hyperlink>
            <w:r>
              <w:t xml:space="preserve"> "Создание дополнительных условий для обеспечения жилищных прав граждан, проживающих в МО "Городской округ "Город Нарьян-Мар"</w:t>
            </w:r>
          </w:p>
        </w:tc>
      </w:tr>
      <w:tr w:rsidR="00DA06C1">
        <w:tc>
          <w:tcPr>
            <w:tcW w:w="2721" w:type="dxa"/>
          </w:tcPr>
          <w:p w:rsidR="00DA06C1" w:rsidRDefault="00DA06C1">
            <w:pPr>
              <w:pStyle w:val="ConsPlusNormal"/>
            </w:pPr>
            <w:r>
              <w:t>Цели муниципальной программы</w:t>
            </w:r>
          </w:p>
        </w:tc>
        <w:tc>
          <w:tcPr>
            <w:tcW w:w="6236" w:type="dxa"/>
          </w:tcPr>
          <w:p w:rsidR="00DA06C1" w:rsidRDefault="00DA06C1">
            <w:pPr>
              <w:pStyle w:val="ConsPlusNormal"/>
            </w:pPr>
            <w:r>
              <w:t>Развитие условий жизнеобеспечения и безопасности жизнедеятельности населения муниципального образования</w:t>
            </w:r>
          </w:p>
        </w:tc>
      </w:tr>
      <w:tr w:rsidR="00DA06C1">
        <w:tc>
          <w:tcPr>
            <w:tcW w:w="2721" w:type="dxa"/>
          </w:tcPr>
          <w:p w:rsidR="00DA06C1" w:rsidRDefault="00DA06C1">
            <w:pPr>
              <w:pStyle w:val="ConsPlusNormal"/>
            </w:pPr>
            <w:r>
              <w:t>Задачи муниципальной программы</w:t>
            </w:r>
          </w:p>
        </w:tc>
        <w:tc>
          <w:tcPr>
            <w:tcW w:w="6236" w:type="dxa"/>
          </w:tcPr>
          <w:p w:rsidR="00DA06C1" w:rsidRDefault="00DA06C1">
            <w:pPr>
              <w:pStyle w:val="ConsPlusNormal"/>
            </w:pPr>
            <w:r>
              <w:t>- организация сноса жилищного фонда, непригодного для проживания, и аварийных сооружений;</w:t>
            </w:r>
          </w:p>
          <w:p w:rsidR="00DA06C1" w:rsidRDefault="00DA06C1">
            <w:pPr>
              <w:pStyle w:val="ConsPlusNormal"/>
            </w:pPr>
            <w:r>
              <w:t>- обеспечение доступными жилищно-коммунальными и бытовыми услугами населения города;</w:t>
            </w:r>
          </w:p>
          <w:p w:rsidR="00DA06C1" w:rsidRDefault="00DA06C1">
            <w:pPr>
              <w:pStyle w:val="ConsPlusNormal"/>
            </w:pPr>
            <w:r>
              <w:t>- осуществление мероприятий по защите населения и территории муниципального образования "Городской округ "Город Нарьян-Мар"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w:t>
            </w:r>
          </w:p>
          <w:p w:rsidR="00DA06C1" w:rsidRDefault="00DA06C1">
            <w:pPr>
              <w:pStyle w:val="ConsPlusNormal"/>
            </w:pPr>
            <w:r>
              <w:t>- создание условий для повышения эффективности и надежности теплоснабжения, водоснабжения, водоотведения и очистки сточных вод;</w:t>
            </w:r>
          </w:p>
          <w:p w:rsidR="00DA06C1" w:rsidRDefault="00DA06C1">
            <w:pPr>
              <w:pStyle w:val="ConsPlusNormal"/>
            </w:pPr>
            <w:r>
              <w:t>- организация работ по содержанию объектов благоустройства, расположенных на территории города;</w:t>
            </w:r>
          </w:p>
          <w:p w:rsidR="00DA06C1" w:rsidRDefault="00DA06C1">
            <w:pPr>
              <w:pStyle w:val="ConsPlusNormal"/>
            </w:pPr>
            <w:r>
              <w:t xml:space="preserve">- создание условий для привлечения молодыми семьями </w:t>
            </w:r>
            <w:r>
              <w:lastRenderedPageBreak/>
              <w:t>собственных средств, дополнительных финансовых средств банков и других организаций, предоставляющих кредиты и займы для приобретения (строительства) жилья или строительства индивидуального жилого дома, в том числе, ипотечные жилищные кредиты;</w:t>
            </w:r>
          </w:p>
          <w:p w:rsidR="00DA06C1" w:rsidRDefault="00DA06C1">
            <w:pPr>
              <w:pStyle w:val="ConsPlusNormal"/>
            </w:pPr>
            <w:r>
              <w:t>- предоставление компенсационных выплат гражданам на оплату части процентов за пользование кредитами на приобретение (строительство) жилья;</w:t>
            </w:r>
          </w:p>
          <w:p w:rsidR="00DA06C1" w:rsidRDefault="00DA06C1">
            <w:pPr>
              <w:pStyle w:val="ConsPlusNormal"/>
            </w:pPr>
            <w:r>
              <w:t>- создание условий для переселения граждан из непригодного для проживания жилищного фонда</w:t>
            </w:r>
          </w:p>
        </w:tc>
      </w:tr>
      <w:tr w:rsidR="00DA06C1">
        <w:tc>
          <w:tcPr>
            <w:tcW w:w="2721" w:type="dxa"/>
          </w:tcPr>
          <w:p w:rsidR="00DA06C1" w:rsidRDefault="00DA06C1">
            <w:pPr>
              <w:pStyle w:val="ConsPlusNormal"/>
            </w:pPr>
            <w:r>
              <w:lastRenderedPageBreak/>
              <w:t>Целевые показатели муниципальной программы</w:t>
            </w:r>
          </w:p>
        </w:tc>
        <w:tc>
          <w:tcPr>
            <w:tcW w:w="6236" w:type="dxa"/>
          </w:tcPr>
          <w:p w:rsidR="00DA06C1" w:rsidRDefault="00DA06C1">
            <w:pPr>
              <w:pStyle w:val="ConsPlusNormal"/>
            </w:pPr>
            <w:r>
              <w:t>- площадь снесенного жилищного фонда, признанного непригодным для проживания;</w:t>
            </w:r>
          </w:p>
          <w:p w:rsidR="00DA06C1" w:rsidRDefault="00DA06C1">
            <w:pPr>
              <w:pStyle w:val="ConsPlusNormal"/>
            </w:pPr>
            <w:r>
              <w:t>- количество предписаний контролирующих надзорных органов при осуществлении мероприятий по защите населения и территории муниципального образования "Городской округ "Город Нарьян-Мар" от чрезвычайных ситуаций природного и техногенного характера;</w:t>
            </w:r>
          </w:p>
          <w:p w:rsidR="00DA06C1" w:rsidRDefault="00DA06C1">
            <w:pPr>
              <w:pStyle w:val="ConsPlusNormal"/>
            </w:pPr>
            <w:r>
              <w:t>- степень технической готовности объекта - автоматизированной системы централизованного оповещения населения об угрозах возникновения чрезвычайных ситуаций природного и техногенного характера в мирное и военное время, интегрированной к окружной системе оповещения на территории муниципального образования "Городской округ "Город Нарьян-Мар";</w:t>
            </w:r>
          </w:p>
          <w:p w:rsidR="00DA06C1" w:rsidRDefault="00DA06C1">
            <w:pPr>
              <w:pStyle w:val="ConsPlusNormal"/>
            </w:pPr>
            <w:r>
              <w:t>- количество граждан, являющихся заемщиками ипотечных кредитов, получающих компенсационные выплаты на приобретение (строительство) жилья;</w:t>
            </w:r>
          </w:p>
          <w:p w:rsidR="00DA06C1" w:rsidRDefault="00DA06C1">
            <w:pPr>
              <w:pStyle w:val="ConsPlusNormal"/>
            </w:pPr>
            <w:r>
              <w:t>- количество семей, улучшивших жилищные условия за счет предоставления гражданам компенсационных выплат;</w:t>
            </w:r>
          </w:p>
          <w:p w:rsidR="00DA06C1" w:rsidRDefault="00DA06C1">
            <w:pPr>
              <w:pStyle w:val="ConsPlusNormal"/>
            </w:pPr>
            <w:r>
              <w:t>- доля средств, фактически использованных на обеспечение деятельности МКУ "Чистый город", к общему объему средств, предусмотренных на обеспечение деятельности МКУ "Чистый город"</w:t>
            </w:r>
          </w:p>
        </w:tc>
      </w:tr>
      <w:tr w:rsidR="00DA06C1">
        <w:tc>
          <w:tcPr>
            <w:tcW w:w="2721" w:type="dxa"/>
          </w:tcPr>
          <w:p w:rsidR="00DA06C1" w:rsidRDefault="00DA06C1">
            <w:pPr>
              <w:pStyle w:val="ConsPlusNormal"/>
            </w:pPr>
            <w:r>
              <w:t>Сроки и этапы реализации муниципальной программы</w:t>
            </w:r>
          </w:p>
        </w:tc>
        <w:tc>
          <w:tcPr>
            <w:tcW w:w="6236" w:type="dxa"/>
          </w:tcPr>
          <w:p w:rsidR="00DA06C1" w:rsidRDefault="00DA06C1">
            <w:pPr>
              <w:pStyle w:val="ConsPlusNormal"/>
            </w:pPr>
            <w:r>
              <w:t>Программа реализуется в сроки с 2019 по 2028 годы.</w:t>
            </w:r>
          </w:p>
          <w:p w:rsidR="00DA06C1" w:rsidRDefault="00DA06C1">
            <w:pPr>
              <w:pStyle w:val="ConsPlusNormal"/>
            </w:pPr>
            <w:r>
              <w:t>Этапы реализации Программы не выделяются</w:t>
            </w:r>
          </w:p>
        </w:tc>
      </w:tr>
      <w:tr w:rsidR="00DA06C1">
        <w:tc>
          <w:tcPr>
            <w:tcW w:w="2721" w:type="dxa"/>
          </w:tcPr>
          <w:p w:rsidR="00DA06C1" w:rsidRDefault="00DA06C1">
            <w:pPr>
              <w:pStyle w:val="ConsPlusNormal"/>
            </w:pPr>
            <w:r>
              <w:t>Объемы и источники финансирования муниципальной программы</w:t>
            </w:r>
          </w:p>
        </w:tc>
        <w:tc>
          <w:tcPr>
            <w:tcW w:w="6236" w:type="dxa"/>
          </w:tcPr>
          <w:p w:rsidR="00DA06C1" w:rsidRDefault="00DA06C1">
            <w:pPr>
              <w:pStyle w:val="ConsPlusNormal"/>
            </w:pPr>
            <w:r>
              <w:t>Общий объем финансирования Программы составляет 8 577 117,23827 тыс. руб., в том числе по годам:</w:t>
            </w:r>
          </w:p>
          <w:p w:rsidR="00DA06C1" w:rsidRDefault="00DA06C1">
            <w:pPr>
              <w:pStyle w:val="ConsPlusNormal"/>
            </w:pPr>
            <w:r>
              <w:t>2019 год - 726 033,4 тыс. руб.;</w:t>
            </w:r>
          </w:p>
          <w:p w:rsidR="00DA06C1" w:rsidRDefault="00DA06C1">
            <w:pPr>
              <w:pStyle w:val="ConsPlusNormal"/>
            </w:pPr>
            <w:r>
              <w:t>2020 год - 461 357,1 тыс. руб.;</w:t>
            </w:r>
          </w:p>
          <w:p w:rsidR="00DA06C1" w:rsidRDefault="00DA06C1">
            <w:pPr>
              <w:pStyle w:val="ConsPlusNormal"/>
            </w:pPr>
            <w:r>
              <w:t>2021 год - 487 361,84079 тыс. руб.;</w:t>
            </w:r>
          </w:p>
          <w:p w:rsidR="00DA06C1" w:rsidRDefault="00DA06C1">
            <w:pPr>
              <w:pStyle w:val="ConsPlusNormal"/>
            </w:pPr>
            <w:r>
              <w:t>2022 год - 763 357,21491 тыс. руб.;</w:t>
            </w:r>
          </w:p>
          <w:p w:rsidR="00DA06C1" w:rsidRDefault="00DA06C1">
            <w:pPr>
              <w:pStyle w:val="ConsPlusNormal"/>
            </w:pPr>
            <w:r>
              <w:t>2023 год - 708 732,22913 тыс. руб.;</w:t>
            </w:r>
          </w:p>
          <w:p w:rsidR="00DA06C1" w:rsidRDefault="00DA06C1">
            <w:pPr>
              <w:pStyle w:val="ConsPlusNormal"/>
            </w:pPr>
            <w:r>
              <w:t>2024 год - 1 276 265,09652 тыс. руб.;</w:t>
            </w:r>
          </w:p>
          <w:p w:rsidR="00DA06C1" w:rsidRDefault="00DA06C1">
            <w:pPr>
              <w:pStyle w:val="ConsPlusNormal"/>
            </w:pPr>
            <w:r>
              <w:t>2025 год - 1 380 658,47563 тыс. руб.;</w:t>
            </w:r>
          </w:p>
          <w:p w:rsidR="00DA06C1" w:rsidRDefault="00DA06C1">
            <w:pPr>
              <w:pStyle w:val="ConsPlusNormal"/>
            </w:pPr>
            <w:r>
              <w:t>2026 год - 1 477 672,43036 тыс. руб.;</w:t>
            </w:r>
          </w:p>
          <w:p w:rsidR="00DA06C1" w:rsidRDefault="00DA06C1">
            <w:pPr>
              <w:pStyle w:val="ConsPlusNormal"/>
            </w:pPr>
            <w:r>
              <w:t>2027 год - 646 495,31007 тыс. руб.;</w:t>
            </w:r>
          </w:p>
          <w:p w:rsidR="00DA06C1" w:rsidRDefault="00DA06C1">
            <w:pPr>
              <w:pStyle w:val="ConsPlusNormal"/>
            </w:pPr>
            <w:r>
              <w:t>2028 год - 649 184,14086 тыс. руб.</w:t>
            </w:r>
          </w:p>
          <w:p w:rsidR="00DA06C1" w:rsidRDefault="00DA06C1">
            <w:pPr>
              <w:pStyle w:val="ConsPlusNormal"/>
            </w:pPr>
            <w:r>
              <w:t>Из них:</w:t>
            </w:r>
          </w:p>
          <w:p w:rsidR="00DA06C1" w:rsidRDefault="00DA06C1">
            <w:pPr>
              <w:pStyle w:val="ConsPlusNormal"/>
            </w:pPr>
            <w:r>
              <w:t xml:space="preserve">объем финансирования Программы за счет средств из окружного бюджета составляет 4 280 473,12979 тыс. руб., в том </w:t>
            </w:r>
            <w:r>
              <w:lastRenderedPageBreak/>
              <w:t>числе по годам:</w:t>
            </w:r>
          </w:p>
          <w:p w:rsidR="00DA06C1" w:rsidRDefault="00DA06C1">
            <w:pPr>
              <w:pStyle w:val="ConsPlusNormal"/>
            </w:pPr>
            <w:r>
              <w:t>2019 год - 413 898,4 тыс. руб.;</w:t>
            </w:r>
          </w:p>
          <w:p w:rsidR="00DA06C1" w:rsidRDefault="00DA06C1">
            <w:pPr>
              <w:pStyle w:val="ConsPlusNormal"/>
            </w:pPr>
            <w:r>
              <w:t>2020 год - 178 087,7 тыс. руб.;</w:t>
            </w:r>
          </w:p>
          <w:p w:rsidR="00DA06C1" w:rsidRDefault="00DA06C1">
            <w:pPr>
              <w:pStyle w:val="ConsPlusNormal"/>
            </w:pPr>
            <w:r>
              <w:t>2021 год - 134 359,30000 тыс. руб.;</w:t>
            </w:r>
          </w:p>
          <w:p w:rsidR="00DA06C1" w:rsidRDefault="00DA06C1">
            <w:pPr>
              <w:pStyle w:val="ConsPlusNormal"/>
            </w:pPr>
            <w:r>
              <w:t>2022 год - 434 843,48110 тыс. руб.;</w:t>
            </w:r>
          </w:p>
          <w:p w:rsidR="00DA06C1" w:rsidRDefault="00DA06C1">
            <w:pPr>
              <w:pStyle w:val="ConsPlusNormal"/>
            </w:pPr>
            <w:r>
              <w:t>2023 год - 376 278,63040 тыс. руб.;</w:t>
            </w:r>
          </w:p>
          <w:p w:rsidR="00DA06C1" w:rsidRDefault="00DA06C1">
            <w:pPr>
              <w:pStyle w:val="ConsPlusNormal"/>
            </w:pPr>
            <w:r>
              <w:t>2024 год - 832 889,23676 тыс. руб.;</w:t>
            </w:r>
          </w:p>
          <w:p w:rsidR="00DA06C1" w:rsidRDefault="00DA06C1">
            <w:pPr>
              <w:pStyle w:val="ConsPlusNormal"/>
            </w:pPr>
            <w:r>
              <w:t>2025 год - 804 231,63153 тыс. руб.;</w:t>
            </w:r>
          </w:p>
          <w:p w:rsidR="00DA06C1" w:rsidRDefault="00DA06C1">
            <w:pPr>
              <w:pStyle w:val="ConsPlusNormal"/>
            </w:pPr>
            <w:r>
              <w:t>2026 год - 842 264,20000 тыс. руб.;</w:t>
            </w:r>
          </w:p>
          <w:p w:rsidR="00DA06C1" w:rsidRDefault="00DA06C1">
            <w:pPr>
              <w:pStyle w:val="ConsPlusNormal"/>
            </w:pPr>
            <w:r>
              <w:t>2027 год - 139 578,00000 тыс. руб.;</w:t>
            </w:r>
          </w:p>
          <w:p w:rsidR="00DA06C1" w:rsidRDefault="00DA06C1">
            <w:pPr>
              <w:pStyle w:val="ConsPlusNormal"/>
            </w:pPr>
            <w:r>
              <w:t>2028 год - 124 042,55000 тыс. руб.;</w:t>
            </w:r>
          </w:p>
          <w:p w:rsidR="00DA06C1" w:rsidRDefault="00DA06C1">
            <w:pPr>
              <w:pStyle w:val="ConsPlusNormal"/>
            </w:pPr>
            <w:r>
              <w:t>за счет средств городского бюджета составляет 4 291 502,15153 тыс. руб., в том числе по годам:</w:t>
            </w:r>
          </w:p>
          <w:p w:rsidR="00DA06C1" w:rsidRDefault="00DA06C1">
            <w:pPr>
              <w:pStyle w:val="ConsPlusNormal"/>
            </w:pPr>
            <w:r>
              <w:t>2019 год - 311 785,4 тыс. руб.;</w:t>
            </w:r>
          </w:p>
          <w:p w:rsidR="00DA06C1" w:rsidRDefault="00DA06C1">
            <w:pPr>
              <w:pStyle w:val="ConsPlusNormal"/>
            </w:pPr>
            <w:r>
              <w:t>2020 год - 282 282,8 тыс. руб.;</w:t>
            </w:r>
          </w:p>
          <w:p w:rsidR="00DA06C1" w:rsidRDefault="00DA06C1">
            <w:pPr>
              <w:pStyle w:val="ConsPlusNormal"/>
            </w:pPr>
            <w:r>
              <w:t>2021 год - 352 727,41253 тыс. руб.;</w:t>
            </w:r>
          </w:p>
          <w:p w:rsidR="00DA06C1" w:rsidRDefault="00DA06C1">
            <w:pPr>
              <w:pStyle w:val="ConsPlusNormal"/>
            </w:pPr>
            <w:r>
              <w:t>2022 год - 328 287,43537 тыс. руб.;</w:t>
            </w:r>
          </w:p>
          <w:p w:rsidR="00DA06C1" w:rsidRDefault="00DA06C1">
            <w:pPr>
              <w:pStyle w:val="ConsPlusNormal"/>
            </w:pPr>
            <w:r>
              <w:t>2023 год - 332 134,91509 тыс. руб.;</w:t>
            </w:r>
          </w:p>
          <w:p w:rsidR="00DA06C1" w:rsidRDefault="00DA06C1">
            <w:pPr>
              <w:pStyle w:val="ConsPlusNormal"/>
            </w:pPr>
            <w:r>
              <w:t>2024 год - 443 212,49559 тыс. руб.;</w:t>
            </w:r>
          </w:p>
          <w:p w:rsidR="00DA06C1" w:rsidRDefault="00DA06C1">
            <w:pPr>
              <w:pStyle w:val="ConsPlusNormal"/>
            </w:pPr>
            <w:r>
              <w:t>2025 год - 573 707,66015 тыс. руб.;</w:t>
            </w:r>
          </w:p>
          <w:p w:rsidR="00DA06C1" w:rsidRDefault="00DA06C1">
            <w:pPr>
              <w:pStyle w:val="ConsPlusNormal"/>
            </w:pPr>
            <w:r>
              <w:t>2026 год - 635 305,13187 тыс. руб.;</w:t>
            </w:r>
          </w:p>
          <w:p w:rsidR="00DA06C1" w:rsidRDefault="00DA06C1">
            <w:pPr>
              <w:pStyle w:val="ConsPlusNormal"/>
            </w:pPr>
            <w:r>
              <w:t>2027 год - 506 917,31007 тыс. руб.;</w:t>
            </w:r>
          </w:p>
          <w:p w:rsidR="00DA06C1" w:rsidRDefault="00DA06C1">
            <w:pPr>
              <w:pStyle w:val="ConsPlusNormal"/>
            </w:pPr>
            <w:r>
              <w:t>2028 год - 525 141,59086 тыс. руб.;</w:t>
            </w:r>
          </w:p>
          <w:p w:rsidR="00DA06C1" w:rsidRDefault="00DA06C1">
            <w:pPr>
              <w:pStyle w:val="ConsPlusNormal"/>
            </w:pPr>
            <w:r>
              <w:t>иные источники - 5 141,95695 тыс. руб., в том числе по годам:</w:t>
            </w:r>
          </w:p>
          <w:p w:rsidR="00DA06C1" w:rsidRDefault="00DA06C1">
            <w:pPr>
              <w:pStyle w:val="ConsPlusNormal"/>
            </w:pPr>
            <w:r>
              <w:t>2019 год - 349,6 тыс. руб.;</w:t>
            </w:r>
          </w:p>
          <w:p w:rsidR="00DA06C1" w:rsidRDefault="00DA06C1">
            <w:pPr>
              <w:pStyle w:val="ConsPlusNormal"/>
            </w:pPr>
            <w:r>
              <w:t>2020 год - 986,6 тыс. руб.;</w:t>
            </w:r>
          </w:p>
          <w:p w:rsidR="00DA06C1" w:rsidRDefault="00DA06C1">
            <w:pPr>
              <w:pStyle w:val="ConsPlusNormal"/>
            </w:pPr>
            <w:r>
              <w:t>2021 год - 275,12826 тыс. руб.;</w:t>
            </w:r>
          </w:p>
          <w:p w:rsidR="00DA06C1" w:rsidRDefault="00DA06C1">
            <w:pPr>
              <w:pStyle w:val="ConsPlusNormal"/>
            </w:pPr>
            <w:r>
              <w:t>2022 год - 226,29844 тыс. руб.;</w:t>
            </w:r>
          </w:p>
          <w:p w:rsidR="00DA06C1" w:rsidRDefault="00DA06C1">
            <w:pPr>
              <w:pStyle w:val="ConsPlusNormal"/>
            </w:pPr>
            <w:r>
              <w:t>2023 год - 318,68364 тыс. руб.;</w:t>
            </w:r>
          </w:p>
          <w:p w:rsidR="00DA06C1" w:rsidRDefault="00DA06C1">
            <w:pPr>
              <w:pStyle w:val="ConsPlusNormal"/>
            </w:pPr>
            <w:r>
              <w:t>2024 год - 163,36417 тыс. руб.;</w:t>
            </w:r>
          </w:p>
          <w:p w:rsidR="00DA06C1" w:rsidRDefault="00DA06C1">
            <w:pPr>
              <w:pStyle w:val="ConsPlusNormal"/>
            </w:pPr>
            <w:r>
              <w:t>2025 год - 2 719,18395 тыс. руб.;</w:t>
            </w:r>
          </w:p>
          <w:p w:rsidR="00DA06C1" w:rsidRDefault="00DA06C1">
            <w:pPr>
              <w:pStyle w:val="ConsPlusNormal"/>
            </w:pPr>
            <w:r>
              <w:t>2026 год - 103,09849 тыс. руб.</w:t>
            </w:r>
          </w:p>
        </w:tc>
      </w:tr>
      <w:tr w:rsidR="00DA06C1">
        <w:tc>
          <w:tcPr>
            <w:tcW w:w="2721" w:type="dxa"/>
          </w:tcPr>
          <w:p w:rsidR="00DA06C1" w:rsidRDefault="00DA06C1">
            <w:pPr>
              <w:pStyle w:val="ConsPlusNormal"/>
            </w:pPr>
            <w:r>
              <w:lastRenderedPageBreak/>
              <w:t>Ожидаемые результаты реализации муниципальной программы</w:t>
            </w:r>
          </w:p>
        </w:tc>
        <w:tc>
          <w:tcPr>
            <w:tcW w:w="6236" w:type="dxa"/>
          </w:tcPr>
          <w:p w:rsidR="00DA06C1" w:rsidRDefault="00DA06C1">
            <w:pPr>
              <w:pStyle w:val="ConsPlusNormal"/>
            </w:pPr>
            <w:r>
              <w:t>- увеличение площади снесенного жилищного фонда, непригодного для проживания;</w:t>
            </w:r>
          </w:p>
          <w:p w:rsidR="00DA06C1" w:rsidRDefault="00DA06C1">
            <w:pPr>
              <w:pStyle w:val="ConsPlusNormal"/>
            </w:pPr>
            <w:r>
              <w:t>- снижение риска возникновения чрезвычайных ситуаций для населения;</w:t>
            </w:r>
          </w:p>
          <w:p w:rsidR="00DA06C1" w:rsidRDefault="00DA06C1">
            <w:pPr>
              <w:pStyle w:val="ConsPlusNormal"/>
            </w:pPr>
            <w:r>
              <w:t>- повышение пожарной безопасности на территории МО "Городской округ "Город Нарьян-Мар";</w:t>
            </w:r>
          </w:p>
          <w:p w:rsidR="00DA06C1" w:rsidRDefault="00DA06C1">
            <w:pPr>
              <w:pStyle w:val="ConsPlusNormal"/>
            </w:pPr>
            <w:r>
              <w:t>- повышение уровня информирования населения о мерах безопасности при возникновении чрезвычайных ситуаций любого характера, в том числе террористической и экстремистской направленности;</w:t>
            </w:r>
          </w:p>
          <w:p w:rsidR="00DA06C1" w:rsidRDefault="00DA06C1">
            <w:pPr>
              <w:pStyle w:val="ConsPlusNormal"/>
            </w:pPr>
            <w:r>
              <w:t>- обеспечение населения коммунальными услугами нормативного качества;</w:t>
            </w:r>
          </w:p>
          <w:p w:rsidR="00DA06C1" w:rsidRDefault="00DA06C1">
            <w:pPr>
              <w:pStyle w:val="ConsPlusNormal"/>
            </w:pPr>
            <w:r>
              <w:t>- повышение уровня обеспеченности жильем молодых семей и иных категорий граждан;</w:t>
            </w:r>
          </w:p>
          <w:p w:rsidR="00DA06C1" w:rsidRDefault="00DA06C1">
            <w:pPr>
              <w:pStyle w:val="ConsPlusNormal"/>
            </w:pPr>
            <w:r>
              <w:t>- обеспечение деятельности МКУ "Чистый город"</w:t>
            </w:r>
          </w:p>
        </w:tc>
      </w:tr>
    </w:tbl>
    <w:p w:rsidR="00DA06C1" w:rsidRDefault="00DA06C1">
      <w:pPr>
        <w:pStyle w:val="ConsPlusNormal"/>
        <w:ind w:firstLine="540"/>
        <w:jc w:val="both"/>
      </w:pPr>
    </w:p>
    <w:p w:rsidR="00DA06C1" w:rsidRDefault="00DA06C1">
      <w:pPr>
        <w:pStyle w:val="ConsPlusTitle"/>
        <w:jc w:val="center"/>
        <w:outlineLvl w:val="1"/>
      </w:pPr>
      <w:r>
        <w:t>II. Общая характеристика сферы реализации</w:t>
      </w:r>
    </w:p>
    <w:p w:rsidR="00DA06C1" w:rsidRDefault="00DA06C1">
      <w:pPr>
        <w:pStyle w:val="ConsPlusTitle"/>
        <w:jc w:val="center"/>
      </w:pPr>
      <w:r>
        <w:t>муниципальной программы</w:t>
      </w:r>
    </w:p>
    <w:p w:rsidR="00DA06C1" w:rsidRDefault="00DA06C1">
      <w:pPr>
        <w:pStyle w:val="ConsPlusNormal"/>
        <w:ind w:firstLine="540"/>
        <w:jc w:val="both"/>
      </w:pPr>
    </w:p>
    <w:p w:rsidR="00DA06C1" w:rsidRDefault="00DA06C1">
      <w:pPr>
        <w:pStyle w:val="ConsPlusNormal"/>
        <w:ind w:firstLine="540"/>
        <w:jc w:val="both"/>
      </w:pPr>
      <w:r>
        <w:t xml:space="preserve">Муниципальное образование "Городской округ "Город Нарьян-Мар" - городское поселение, </w:t>
      </w:r>
      <w:r>
        <w:lastRenderedPageBreak/>
        <w:t xml:space="preserve">наделенное </w:t>
      </w:r>
      <w:hyperlink r:id="rId114">
        <w:r>
          <w:rPr>
            <w:color w:val="0000FF"/>
          </w:rPr>
          <w:t>законом</w:t>
        </w:r>
      </w:hyperlink>
      <w:r>
        <w:t xml:space="preserve"> Ненецкого автономного округа от 24 февраля 2005 г. N 557-ОЗ "Об административно-территориальном устройстве Ненецкого автономного округа" статусом городского округа, на территории которого осуществляется местное самоуправление. Площадь территории МО "Городской округ "Город Нарьян-Мар" составляет 4 265,72 га. Наиболее крупные улицы: им. В.И.Ленина, 60 лет Октября, Юбилейная.</w:t>
      </w:r>
    </w:p>
    <w:p w:rsidR="00DA06C1" w:rsidRDefault="00DA06C1">
      <w:pPr>
        <w:pStyle w:val="ConsPlusNormal"/>
        <w:spacing w:before="220"/>
        <w:ind w:firstLine="540"/>
        <w:jc w:val="both"/>
      </w:pPr>
      <w:r>
        <w:t>Население города Нарьян-Мара по состоянию на 01.01.2018 составляет 24,5 тыс. человек</w:t>
      </w:r>
    </w:p>
    <w:p w:rsidR="00DA06C1" w:rsidRDefault="00DA06C1">
      <w:pPr>
        <w:pStyle w:val="ConsPlusNormal"/>
        <w:spacing w:before="220"/>
        <w:ind w:firstLine="540"/>
        <w:jc w:val="both"/>
      </w:pPr>
      <w:r>
        <w:t>Сегодня Нарьян-Мар - красивый, современный город. С начала XXI века с ростом нефтедобычи в Ненецком АО город Нарьян-Мар получил новый импульс в своем развитии. За первое десятилетие нового века в нем появились десятки многоэтажных современных монолитных и кирпичных зданий, строятся и ремонтируются дороги и коммуникации.</w:t>
      </w:r>
    </w:p>
    <w:p w:rsidR="00DA06C1" w:rsidRDefault="00DA06C1">
      <w:pPr>
        <w:pStyle w:val="ConsPlusNormal"/>
        <w:spacing w:before="220"/>
        <w:ind w:firstLine="540"/>
        <w:jc w:val="both"/>
      </w:pPr>
      <w:r>
        <w:t>Город растет, увеличивается количество жителей, повышаются требования к условиям жизни.</w:t>
      </w:r>
    </w:p>
    <w:p w:rsidR="00DA06C1" w:rsidRDefault="00DA06C1">
      <w:pPr>
        <w:pStyle w:val="ConsPlusNormal"/>
        <w:spacing w:before="220"/>
        <w:ind w:firstLine="540"/>
        <w:jc w:val="both"/>
      </w:pPr>
      <w:r>
        <w:t>В целях реализации программ по строительству жилья в городе и упорядочения вопросов, связанных с землепользованием, а также в целях обеспечения реализации мер пожарной безопасности необходимо продолжить работы по сносу ветхих и аварийных зданий и внеплановых строений.</w:t>
      </w:r>
    </w:p>
    <w:p w:rsidR="00DA06C1" w:rsidRDefault="00DA06C1">
      <w:pPr>
        <w:pStyle w:val="ConsPlusNormal"/>
        <w:spacing w:before="220"/>
        <w:ind w:firstLine="540"/>
        <w:jc w:val="both"/>
      </w:pPr>
      <w:r>
        <w:t>Возрастающие темпы деловой активности и растущий уровень жизни населения города Нарьян-Мара привели к резкому росту в городе количества автотранспорта. Вместе с тем состояние автомобильных дорог города и междворовых проездов не соответствует современным требованиям. Из 40,5 км дорог общего пользования местного значения 35,7 км. или 82,1% не отвечают техническим и технико-эксплуатационным показателям. Общая площадь междворовых проездов составляет 157 767 м. кв., из которых более 80% грунтовые. Существующие городские транспортные связи исчерпали свою пропускную способность. Отсутствует дублирующая транспортная сеть на случай возникновения чрезвычайной ситуации на основной автомобильной дороге г. Нарьян-Мара.</w:t>
      </w:r>
    </w:p>
    <w:p w:rsidR="00DA06C1" w:rsidRDefault="00DA06C1">
      <w:pPr>
        <w:pStyle w:val="ConsPlusNormal"/>
        <w:spacing w:before="220"/>
        <w:ind w:firstLine="540"/>
        <w:jc w:val="both"/>
      </w:pPr>
      <w:r>
        <w:t>Под понятием "междворовый проезд" подразумевается территория, расположенная между дворовыми территориями и предназначенная для обеспечения подъездов автотранспорта к объектам жилой застройки.</w:t>
      </w:r>
    </w:p>
    <w:p w:rsidR="00DA06C1" w:rsidRDefault="00DA06C1">
      <w:pPr>
        <w:pStyle w:val="ConsPlusNormal"/>
        <w:spacing w:before="220"/>
        <w:ind w:firstLine="540"/>
        <w:jc w:val="both"/>
      </w:pPr>
      <w:r>
        <w:t>Ввод в эксплуатацию новых жилых домов в центральной части города увеличил поток автомобилей, в результате уменьшилась пропускная способность существующих городских путей.</w:t>
      </w:r>
    </w:p>
    <w:p w:rsidR="00DA06C1" w:rsidRDefault="00DA06C1">
      <w:pPr>
        <w:pStyle w:val="ConsPlusNormal"/>
        <w:spacing w:before="220"/>
        <w:ind w:firstLine="540"/>
        <w:jc w:val="both"/>
      </w:pPr>
      <w:r>
        <w:t>Увеличивается спрос на общественный транспорт. В 2017 году открыт новый маршрут, который обеспечил доступ жителей в микрорайон новостройки города Нарьян-Мара. Общественным транспортом пользуются в основном школьники, люди с ограниченными возможностями и пенсионеры. Обеспечить доступность к общественному транспорту - задача Администрации МО "Городской округ "Город Нарьян-Мар".</w:t>
      </w:r>
    </w:p>
    <w:p w:rsidR="00DA06C1" w:rsidRDefault="00DA06C1">
      <w:pPr>
        <w:pStyle w:val="ConsPlusNormal"/>
        <w:spacing w:before="220"/>
        <w:ind w:firstLine="540"/>
        <w:jc w:val="both"/>
      </w:pPr>
      <w:r>
        <w:t>Проблемы развития дорожно-транспортной инфраструктуры города Нарьян-Мара как административного центра Ненецкого автономного округа необходимо решать программно-целевым методом с привлечением финансовых средств из бюджетов различного уровня.</w:t>
      </w:r>
    </w:p>
    <w:p w:rsidR="00DA06C1" w:rsidRDefault="00DA06C1">
      <w:pPr>
        <w:pStyle w:val="ConsPlusNormal"/>
        <w:spacing w:before="220"/>
        <w:ind w:firstLine="540"/>
        <w:jc w:val="both"/>
      </w:pPr>
      <w:r>
        <w:t>Огромное значение для жизнеобеспечения города имеет подготовка объектов жилищно-коммунального хозяйства к эксплуатации в осенне-зимних условиях. Ежегодно выделяемые средства на организацию работ по ремонту и подготовке сетей тепло-, водоснабжения и водоотведения обеспечивают безаварийное прохождение зимнего периода в городе Нарьян-Маре. Необходимо продолжать обеспечивать финансовую поддержку Нарьян-Марского МУ ПОК и ТС в период подготовки социально значимых объектов, расположенных на территории города, к эксплуатации в осенне-зимних условиях.</w:t>
      </w:r>
    </w:p>
    <w:p w:rsidR="00DA06C1" w:rsidRDefault="00DA06C1">
      <w:pPr>
        <w:pStyle w:val="ConsPlusNormal"/>
        <w:spacing w:before="220"/>
        <w:ind w:firstLine="540"/>
        <w:jc w:val="both"/>
      </w:pPr>
      <w:r>
        <w:t xml:space="preserve">Не менее важную роль для создания комфортного проживания граждан играет санитарное </w:t>
      </w:r>
      <w:r>
        <w:lastRenderedPageBreak/>
        <w:t>состояние территории города. Ежегодно выделяются средства из бюджета на содержание автомобильных дорог общего пользования местного значения, механизированную уборку дворовых территорий, ликвидацию несанкционированных свалок, озеленение, а также выполняются другие необходимые для жизнеобеспечения города работы.</w:t>
      </w:r>
    </w:p>
    <w:p w:rsidR="00DA06C1" w:rsidRDefault="00DA06C1">
      <w:pPr>
        <w:pStyle w:val="ConsPlusNormal"/>
        <w:ind w:firstLine="540"/>
        <w:jc w:val="both"/>
      </w:pPr>
    </w:p>
    <w:p w:rsidR="00DA06C1" w:rsidRDefault="00DA06C1">
      <w:pPr>
        <w:pStyle w:val="ConsPlusTitle"/>
        <w:jc w:val="center"/>
        <w:outlineLvl w:val="1"/>
      </w:pPr>
      <w:r>
        <w:t>III. Цели и задачи реализации муниципальной программы</w:t>
      </w:r>
    </w:p>
    <w:p w:rsidR="00DA06C1" w:rsidRDefault="00DA06C1">
      <w:pPr>
        <w:pStyle w:val="ConsPlusNormal"/>
        <w:ind w:firstLine="540"/>
        <w:jc w:val="both"/>
      </w:pPr>
    </w:p>
    <w:p w:rsidR="00DA06C1" w:rsidRDefault="00DA06C1">
      <w:pPr>
        <w:pStyle w:val="ConsPlusNormal"/>
        <w:ind w:firstLine="540"/>
        <w:jc w:val="both"/>
      </w:pPr>
      <w:r>
        <w:t>Основная цель муниципальной программы - развитие условий жизнеобеспечения и безопасности жизнедеятельности населения муниципального образования.</w:t>
      </w:r>
    </w:p>
    <w:p w:rsidR="00DA06C1" w:rsidRDefault="00DA06C1">
      <w:pPr>
        <w:pStyle w:val="ConsPlusNormal"/>
        <w:spacing w:before="220"/>
        <w:ind w:firstLine="540"/>
        <w:jc w:val="both"/>
      </w:pPr>
      <w:r>
        <w:t>Для достижения цели муниципальной программы необходимо решить следующие задачи:</w:t>
      </w:r>
    </w:p>
    <w:p w:rsidR="00DA06C1" w:rsidRDefault="00DA06C1">
      <w:pPr>
        <w:pStyle w:val="ConsPlusNormal"/>
        <w:spacing w:before="220"/>
        <w:ind w:firstLine="540"/>
        <w:jc w:val="both"/>
      </w:pPr>
      <w:r>
        <w:t>- организация сноса жилищного фонда, непригодного для проживания, и аварийных сооружений;</w:t>
      </w:r>
    </w:p>
    <w:p w:rsidR="00DA06C1" w:rsidRDefault="00DA06C1">
      <w:pPr>
        <w:pStyle w:val="ConsPlusNormal"/>
        <w:spacing w:before="220"/>
        <w:ind w:firstLine="540"/>
        <w:jc w:val="both"/>
      </w:pPr>
      <w:r>
        <w:t>- обеспечение доступными жилищно-коммунальными и бытовыми услугами населения города;</w:t>
      </w:r>
    </w:p>
    <w:p w:rsidR="00DA06C1" w:rsidRDefault="00DA06C1">
      <w:pPr>
        <w:pStyle w:val="ConsPlusNormal"/>
        <w:spacing w:before="220"/>
        <w:ind w:firstLine="540"/>
        <w:jc w:val="both"/>
      </w:pPr>
      <w:r>
        <w:t>- осуществление мероприятий по защите населения и территории муниципального образования "Городской округ "Город Нарьян-Мар"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w:t>
      </w:r>
    </w:p>
    <w:p w:rsidR="00DA06C1" w:rsidRDefault="00DA06C1">
      <w:pPr>
        <w:pStyle w:val="ConsPlusNormal"/>
        <w:spacing w:before="220"/>
        <w:ind w:firstLine="540"/>
        <w:jc w:val="both"/>
      </w:pPr>
      <w:r>
        <w:t>- создание условий для повышения эффективности и надежности теплоснабжения, водоснабжения, водоотведения и очистки сточных вод;</w:t>
      </w:r>
    </w:p>
    <w:p w:rsidR="00DA06C1" w:rsidRDefault="00DA06C1">
      <w:pPr>
        <w:pStyle w:val="ConsPlusNormal"/>
        <w:spacing w:before="220"/>
        <w:ind w:firstLine="540"/>
        <w:jc w:val="both"/>
      </w:pPr>
      <w:r>
        <w:t>- организация работ по содержанию объектов благоустройства на территории города;</w:t>
      </w:r>
    </w:p>
    <w:p w:rsidR="00DA06C1" w:rsidRDefault="00DA06C1">
      <w:pPr>
        <w:pStyle w:val="ConsPlusNormal"/>
        <w:spacing w:before="220"/>
        <w:ind w:firstLine="540"/>
        <w:jc w:val="both"/>
      </w:pPr>
      <w:r>
        <w:t>- создание условий для привлечения молодыми семьями собственных средств, дополнительных финансовых средств банков и других организаций, предоставляющих кредиты и займы для приобретения (строительства) жилья или строительства индивидуального жилого дома, в том числе, ипотечные жилищные кредиты;</w:t>
      </w:r>
    </w:p>
    <w:p w:rsidR="00DA06C1" w:rsidRDefault="00DA06C1">
      <w:pPr>
        <w:pStyle w:val="ConsPlusNormal"/>
        <w:spacing w:before="220"/>
        <w:ind w:firstLine="540"/>
        <w:jc w:val="both"/>
      </w:pPr>
      <w:r>
        <w:t>- предоставление компенсационных выплат гражданам на оплату части процентов за пользование кредитами на приобретение (строительство) жилья;</w:t>
      </w:r>
    </w:p>
    <w:p w:rsidR="00DA06C1" w:rsidRDefault="00DA06C1">
      <w:pPr>
        <w:pStyle w:val="ConsPlusNormal"/>
        <w:spacing w:before="220"/>
        <w:ind w:firstLine="540"/>
        <w:jc w:val="both"/>
      </w:pPr>
      <w:r>
        <w:t>- предоставление гражданам компенсационных выплат в целях создания дополнительных условий для расселения граждан из жилых помещений в домах, признанных аварийными.</w:t>
      </w:r>
    </w:p>
    <w:p w:rsidR="00DA06C1" w:rsidRDefault="00DA06C1">
      <w:pPr>
        <w:pStyle w:val="ConsPlusNormal"/>
        <w:ind w:firstLine="540"/>
        <w:jc w:val="both"/>
      </w:pPr>
    </w:p>
    <w:p w:rsidR="00DA06C1" w:rsidRDefault="00DA06C1">
      <w:pPr>
        <w:pStyle w:val="ConsPlusTitle"/>
        <w:jc w:val="center"/>
        <w:outlineLvl w:val="1"/>
      </w:pPr>
      <w:r>
        <w:t>IV. Целевые показатели достижения цели и задач</w:t>
      </w:r>
    </w:p>
    <w:p w:rsidR="00DA06C1" w:rsidRDefault="00DA06C1">
      <w:pPr>
        <w:pStyle w:val="ConsPlusNormal"/>
        <w:ind w:firstLine="540"/>
        <w:jc w:val="both"/>
      </w:pPr>
    </w:p>
    <w:p w:rsidR="00DA06C1" w:rsidRDefault="00DA06C1">
      <w:pPr>
        <w:pStyle w:val="ConsPlusNormal"/>
        <w:ind w:firstLine="540"/>
        <w:jc w:val="both"/>
      </w:pPr>
      <w:hyperlink w:anchor="P1080">
        <w:r>
          <w:rPr>
            <w:color w:val="0000FF"/>
          </w:rPr>
          <w:t>Перечень</w:t>
        </w:r>
      </w:hyperlink>
      <w:r>
        <w:t xml:space="preserve"> целевых показателей достижения цели и задач указан в приложении 1 к муниципальной программе, в том числе:</w:t>
      </w:r>
    </w:p>
    <w:p w:rsidR="00DA06C1" w:rsidRDefault="00DA06C1">
      <w:pPr>
        <w:pStyle w:val="ConsPlusNormal"/>
        <w:spacing w:before="220"/>
        <w:ind w:firstLine="540"/>
        <w:jc w:val="both"/>
      </w:pPr>
      <w:r>
        <w:t>- площадь снесенного жилищного фонда, признанного непригодным для проживания;</w:t>
      </w:r>
    </w:p>
    <w:p w:rsidR="00DA06C1" w:rsidRDefault="00DA06C1">
      <w:pPr>
        <w:pStyle w:val="ConsPlusNormal"/>
        <w:spacing w:before="220"/>
        <w:ind w:firstLine="540"/>
        <w:jc w:val="both"/>
      </w:pPr>
      <w:r>
        <w:t>- количество предписаний контролирующих надзорных органов при осуществлении мероприятий по защите населения и территории муниципального образования "Городской округ "Город Нарьян-Мар" от чрезвычайных ситуаций природного и техногенного характера;</w:t>
      </w:r>
    </w:p>
    <w:p w:rsidR="00DA06C1" w:rsidRDefault="00DA06C1">
      <w:pPr>
        <w:pStyle w:val="ConsPlusNormal"/>
        <w:spacing w:before="220"/>
        <w:ind w:firstLine="540"/>
        <w:jc w:val="both"/>
      </w:pPr>
      <w:r>
        <w:t>- степень технической готовности объекта - автоматизированной системы централизованного оповещения населения об угрозах возникновения чрезвычайных ситуаций природного и техногенного характера в мирное и военное время, интегрированной к окружной системе оповещения на территории муниципального образования "Городской округ "Город Нарьян-Мар";</w:t>
      </w:r>
    </w:p>
    <w:p w:rsidR="00DA06C1" w:rsidRDefault="00DA06C1">
      <w:pPr>
        <w:pStyle w:val="ConsPlusNormal"/>
        <w:spacing w:before="220"/>
        <w:ind w:firstLine="540"/>
        <w:jc w:val="both"/>
      </w:pPr>
      <w:r>
        <w:t xml:space="preserve">- количество молодых семей, получивших свидетельство о праве на получение социальной </w:t>
      </w:r>
      <w:r>
        <w:lastRenderedPageBreak/>
        <w:t>выплаты на приобретение (строительство) жилого помещения;</w:t>
      </w:r>
    </w:p>
    <w:p w:rsidR="00DA06C1" w:rsidRDefault="00DA06C1">
      <w:pPr>
        <w:pStyle w:val="ConsPlusNormal"/>
        <w:spacing w:before="220"/>
        <w:ind w:firstLine="540"/>
        <w:jc w:val="both"/>
      </w:pPr>
      <w:r>
        <w:t>- количество граждан, являющихся заемщиками ипотечных кредитов, получающих компенсационные выплаты на приобретение (строительство) жилья;</w:t>
      </w:r>
    </w:p>
    <w:p w:rsidR="00DA06C1" w:rsidRDefault="00DA06C1">
      <w:pPr>
        <w:pStyle w:val="ConsPlusNormal"/>
        <w:spacing w:before="220"/>
        <w:ind w:firstLine="540"/>
        <w:jc w:val="both"/>
      </w:pPr>
      <w:r>
        <w:t>- количество семей, улучшивших жилищные условия за счет предоставления гражданам компенсационных выплат;</w:t>
      </w:r>
    </w:p>
    <w:p w:rsidR="00DA06C1" w:rsidRDefault="00DA06C1">
      <w:pPr>
        <w:pStyle w:val="ConsPlusNormal"/>
        <w:spacing w:before="220"/>
        <w:ind w:firstLine="540"/>
        <w:jc w:val="both"/>
      </w:pPr>
      <w:r>
        <w:t>- доля средств, фактически использованных на обеспечение деятельности МКУ "Чистый город", к общему объему средств, предусмотренных на обеспечение деятельности МКУ "Чистый город".</w:t>
      </w:r>
    </w:p>
    <w:p w:rsidR="00DA06C1" w:rsidRDefault="00DA06C1">
      <w:pPr>
        <w:pStyle w:val="ConsPlusNormal"/>
        <w:ind w:firstLine="540"/>
        <w:jc w:val="both"/>
      </w:pPr>
    </w:p>
    <w:p w:rsidR="00DA06C1" w:rsidRDefault="00DA06C1">
      <w:pPr>
        <w:pStyle w:val="ConsPlusTitle"/>
        <w:jc w:val="center"/>
        <w:outlineLvl w:val="2"/>
      </w:pPr>
      <w:r>
        <w:t>Методика расчета целевых показателей муниципальной программы</w:t>
      </w:r>
    </w:p>
    <w:p w:rsidR="00DA06C1" w:rsidRDefault="00DA06C1">
      <w:pPr>
        <w:pStyle w:val="ConsPlusNormal"/>
        <w:ind w:firstLine="540"/>
        <w:jc w:val="both"/>
      </w:pPr>
    </w:p>
    <w:p w:rsidR="00DA06C1" w:rsidRDefault="00DA06C1">
      <w:pPr>
        <w:pStyle w:val="ConsPlusNormal"/>
        <w:ind w:firstLine="540"/>
        <w:jc w:val="both"/>
      </w:pPr>
      <w:r>
        <w:t>1. Показатель "Площадь снесенного жилищного фонда, признанного непригодным для проживания" рассчитывается как сумма площадей жилых объектов, ликвидированных в отчетном году в рамках программы.</w:t>
      </w:r>
    </w:p>
    <w:p w:rsidR="00DA06C1" w:rsidRDefault="00DA06C1">
      <w:pPr>
        <w:pStyle w:val="ConsPlusNormal"/>
        <w:spacing w:before="220"/>
        <w:ind w:firstLine="540"/>
        <w:jc w:val="both"/>
      </w:pPr>
      <w:r>
        <w:t>2. Показатель "Количество предписаний контролирующих надзорных органов при осуществлении мероприятий по защите населения и территории муниципального образования "Городской округ "Город Нарьян-Мар" от чрезвычайных ситуаций природного и техногенного характера" не требует расчета, указывается фактическое наличие предписаний за текущий год.</w:t>
      </w:r>
    </w:p>
    <w:p w:rsidR="00DA06C1" w:rsidRDefault="00DA06C1">
      <w:pPr>
        <w:pStyle w:val="ConsPlusNormal"/>
        <w:spacing w:before="220"/>
        <w:ind w:firstLine="540"/>
        <w:jc w:val="both"/>
      </w:pPr>
      <w:r>
        <w:t>Отсутствие предписаний указывает на качественную реализацию мероприятий муниципальной программы.</w:t>
      </w:r>
    </w:p>
    <w:p w:rsidR="00DA06C1" w:rsidRDefault="00DA06C1">
      <w:pPr>
        <w:pStyle w:val="ConsPlusNormal"/>
        <w:spacing w:before="220"/>
        <w:ind w:firstLine="540"/>
        <w:jc w:val="both"/>
      </w:pPr>
      <w:r>
        <w:t>3. Показатель "Степень технической готовности объекта - автоматизированной системы централизованного оповещения населения об угрозах возникновения чрезвычайных ситуаций природного и техногенного характера в мирное и военное время, интегрированной к окружной системе оповещения на территории муниципального образования "Городской округ "Город Нарьян-Мар" подтверждается фактом постановки на баланс муниципального образования "Городской округ "Город Нарьян-Мар".</w:t>
      </w:r>
    </w:p>
    <w:p w:rsidR="00DA06C1" w:rsidRDefault="00DA06C1">
      <w:pPr>
        <w:pStyle w:val="ConsPlusNormal"/>
        <w:spacing w:before="220"/>
        <w:ind w:firstLine="540"/>
        <w:jc w:val="both"/>
      </w:pPr>
      <w:r>
        <w:t>4. Исключен.</w:t>
      </w:r>
    </w:p>
    <w:p w:rsidR="00DA06C1" w:rsidRDefault="00DA06C1">
      <w:pPr>
        <w:pStyle w:val="ConsPlusNormal"/>
        <w:spacing w:before="220"/>
        <w:ind w:firstLine="540"/>
        <w:jc w:val="both"/>
      </w:pPr>
      <w:r>
        <w:t>5. Исключен.</w:t>
      </w:r>
    </w:p>
    <w:p w:rsidR="00DA06C1" w:rsidRDefault="00DA06C1">
      <w:pPr>
        <w:pStyle w:val="ConsPlusNormal"/>
        <w:spacing w:before="220"/>
        <w:ind w:firstLine="540"/>
        <w:jc w:val="both"/>
      </w:pPr>
      <w:r>
        <w:t>6. Показатель "Количество молодых семей, получивших свидетельство о праве на получение социальной выплаты на приобретение (строительство) жилого помещения".</w:t>
      </w:r>
    </w:p>
    <w:p w:rsidR="00DA06C1" w:rsidRDefault="00DA06C1">
      <w:pPr>
        <w:pStyle w:val="ConsPlusNormal"/>
        <w:spacing w:before="220"/>
        <w:ind w:firstLine="540"/>
        <w:jc w:val="both"/>
      </w:pPr>
      <w:r>
        <w:t>Количество молодых семей учитывается в каждом отчетном году отдельно с начала года нарастающим итогом.</w:t>
      </w:r>
    </w:p>
    <w:p w:rsidR="00DA06C1" w:rsidRDefault="00DA06C1">
      <w:pPr>
        <w:pStyle w:val="ConsPlusNormal"/>
        <w:spacing w:before="220"/>
        <w:ind w:firstLine="540"/>
        <w:jc w:val="both"/>
      </w:pPr>
      <w:r>
        <w:t>Источники данных: списки молодых семей, получающих дополнительные меры социальной поддержки, отчеты об исполнении муниципальной программы МО "Городской округ "Город Нарьян-Мар".</w:t>
      </w:r>
    </w:p>
    <w:p w:rsidR="00DA06C1" w:rsidRDefault="00DA06C1">
      <w:pPr>
        <w:pStyle w:val="ConsPlusNormal"/>
        <w:spacing w:before="220"/>
        <w:ind w:firstLine="540"/>
        <w:jc w:val="both"/>
      </w:pPr>
      <w:r>
        <w:t>7. Показатель "Количество граждан, являющихся заемщиками ипотечных кредитов, получающих компенсационные выплаты на приобретение (строительство) жилья".</w:t>
      </w:r>
    </w:p>
    <w:p w:rsidR="00DA06C1" w:rsidRDefault="00DA06C1">
      <w:pPr>
        <w:pStyle w:val="ConsPlusNormal"/>
        <w:spacing w:before="220"/>
        <w:ind w:firstLine="540"/>
        <w:jc w:val="both"/>
      </w:pPr>
      <w:r>
        <w:t>Количество граждан учитывается в каждом отчетном году отдельно с начала года, за исключением граждан, в отношении которых исполнены обязательства по договору в отчетном году.</w:t>
      </w:r>
    </w:p>
    <w:p w:rsidR="00DA06C1" w:rsidRDefault="00DA06C1">
      <w:pPr>
        <w:pStyle w:val="ConsPlusNormal"/>
        <w:spacing w:before="220"/>
        <w:ind w:firstLine="540"/>
        <w:jc w:val="both"/>
      </w:pPr>
      <w:r>
        <w:t xml:space="preserve">Источники данных: списки граждан, получающих дополнительные меры социальной поддержки, отчеты об исполнении муниципальной программы МО "Городской округ "Город </w:t>
      </w:r>
      <w:r>
        <w:lastRenderedPageBreak/>
        <w:t>Нарьян-Мар".</w:t>
      </w:r>
    </w:p>
    <w:p w:rsidR="00DA06C1" w:rsidRDefault="00DA06C1">
      <w:pPr>
        <w:pStyle w:val="ConsPlusNormal"/>
        <w:spacing w:before="220"/>
        <w:ind w:firstLine="540"/>
        <w:jc w:val="both"/>
      </w:pPr>
      <w:r>
        <w:t>8. Показатель "Количество семей, улучшивших жилищные условия за счет предоставления гражданам компенсационных выплат".</w:t>
      </w:r>
    </w:p>
    <w:p w:rsidR="00DA06C1" w:rsidRDefault="00DA06C1">
      <w:pPr>
        <w:pStyle w:val="ConsPlusNormal"/>
        <w:spacing w:before="220"/>
        <w:ind w:firstLine="540"/>
        <w:jc w:val="both"/>
      </w:pPr>
      <w:r>
        <w:t>Количество семей учитывается в каждом отчетном году отдельно с начала года нарастающим итогом (по дате отчуждения гражданами квартир).</w:t>
      </w:r>
    </w:p>
    <w:p w:rsidR="00DA06C1" w:rsidRDefault="00DA06C1">
      <w:pPr>
        <w:pStyle w:val="ConsPlusNormal"/>
        <w:spacing w:before="220"/>
        <w:ind w:firstLine="540"/>
        <w:jc w:val="both"/>
      </w:pPr>
      <w:r>
        <w:t xml:space="preserve">Источники данных: отчет о расселении жилых помещений, включенных в окружные реестры </w:t>
      </w:r>
      <w:hyperlink r:id="rId115">
        <w:r>
          <w:rPr>
            <w:color w:val="0000FF"/>
          </w:rPr>
          <w:t>подпрограммы</w:t>
        </w:r>
      </w:hyperlink>
      <w:r>
        <w:t xml:space="preserve"> "Переселение граждан из жилищного фонда, признанного непригодным для проживания и/или с высоким уровнем износа" государственной программы Ненецкого автономного округа "Обеспечение доступным и комфортным жильем и коммунальными услугами граждан, проживающих в Ненецком автономном округе".</w:t>
      </w:r>
    </w:p>
    <w:p w:rsidR="00DA06C1" w:rsidRDefault="00DA06C1">
      <w:pPr>
        <w:pStyle w:val="ConsPlusNormal"/>
        <w:spacing w:before="220"/>
        <w:ind w:firstLine="540"/>
        <w:jc w:val="both"/>
      </w:pPr>
      <w:r>
        <w:t>9. Значения показателя "Доля средств, фактически использованных на обеспечение деятельности МКУ "Чистый город", к общему объему средств, предусмотренных на обеспечение деятельности МКУ "Чистый город" определяются по расходам на обеспечение деятельности МКУ "Чистый город", полученным на основании данных годовой бухгалтерской отчетности учреждения.</w:t>
      </w:r>
    </w:p>
    <w:p w:rsidR="00DA06C1" w:rsidRDefault="00DA06C1">
      <w:pPr>
        <w:pStyle w:val="ConsPlusNormal"/>
        <w:spacing w:before="220"/>
        <w:ind w:firstLine="540"/>
        <w:jc w:val="both"/>
      </w:pPr>
      <w:r>
        <w:t>Показатель рассчитывается по следующей формуле:</w:t>
      </w:r>
    </w:p>
    <w:p w:rsidR="00DA06C1" w:rsidRDefault="00DA06C1">
      <w:pPr>
        <w:pStyle w:val="ConsPlusNormal"/>
        <w:ind w:firstLine="540"/>
        <w:jc w:val="both"/>
      </w:pPr>
    </w:p>
    <w:p w:rsidR="00DA06C1" w:rsidRDefault="00DA06C1">
      <w:pPr>
        <w:pStyle w:val="ConsPlusNormal"/>
        <w:jc w:val="center"/>
      </w:pPr>
      <w:r>
        <w:t>Дсмку = Сфо / Ос x 100%, где:</w:t>
      </w:r>
    </w:p>
    <w:p w:rsidR="00DA06C1" w:rsidRDefault="00DA06C1">
      <w:pPr>
        <w:pStyle w:val="ConsPlusNormal"/>
        <w:ind w:firstLine="540"/>
        <w:jc w:val="both"/>
      </w:pPr>
    </w:p>
    <w:p w:rsidR="00DA06C1" w:rsidRDefault="00DA06C1">
      <w:pPr>
        <w:pStyle w:val="ConsPlusNormal"/>
        <w:ind w:firstLine="540"/>
        <w:jc w:val="both"/>
      </w:pPr>
      <w:r>
        <w:t>Дсмку - доля фактически освоенных средств, выделенных на обеспечение деятельности МКУ "Чистый город", %;</w:t>
      </w:r>
    </w:p>
    <w:p w:rsidR="00DA06C1" w:rsidRDefault="00DA06C1">
      <w:pPr>
        <w:pStyle w:val="ConsPlusNormal"/>
        <w:spacing w:before="220"/>
        <w:ind w:firstLine="540"/>
        <w:jc w:val="both"/>
      </w:pPr>
      <w:r>
        <w:t>Сфо - фактически освоенные средства, выделенные на обеспечение деятельности МКУ "Чистый город", тыс. руб.;</w:t>
      </w:r>
    </w:p>
    <w:p w:rsidR="00DA06C1" w:rsidRDefault="00DA06C1">
      <w:pPr>
        <w:pStyle w:val="ConsPlusNormal"/>
        <w:spacing w:before="220"/>
        <w:ind w:firstLine="540"/>
        <w:jc w:val="both"/>
      </w:pPr>
      <w:r>
        <w:t>Ос - объем средств, выделенных на обеспечение деятельности МКУ "Чистый город" в соответствии с доведенными лимитами бюджетных обязательств на текущий финансовый год, тыс. руб.</w:t>
      </w:r>
    </w:p>
    <w:p w:rsidR="00DA06C1" w:rsidRDefault="00DA06C1">
      <w:pPr>
        <w:pStyle w:val="ConsPlusNormal"/>
        <w:spacing w:before="220"/>
        <w:ind w:firstLine="540"/>
        <w:jc w:val="both"/>
      </w:pPr>
      <w:r>
        <w:t>Данные показателя рассчитываются за отчетный год.</w:t>
      </w:r>
    </w:p>
    <w:p w:rsidR="00DA06C1" w:rsidRDefault="00DA06C1">
      <w:pPr>
        <w:pStyle w:val="ConsPlusNormal"/>
        <w:ind w:firstLine="540"/>
        <w:jc w:val="both"/>
      </w:pPr>
    </w:p>
    <w:p w:rsidR="00DA06C1" w:rsidRDefault="00DA06C1">
      <w:pPr>
        <w:pStyle w:val="ConsPlusTitle"/>
        <w:jc w:val="center"/>
        <w:outlineLvl w:val="1"/>
      </w:pPr>
      <w:r>
        <w:t>V. Сроки и этапы реализации Программы</w:t>
      </w:r>
    </w:p>
    <w:p w:rsidR="00DA06C1" w:rsidRDefault="00DA06C1">
      <w:pPr>
        <w:pStyle w:val="ConsPlusNormal"/>
        <w:ind w:firstLine="540"/>
        <w:jc w:val="both"/>
      </w:pPr>
    </w:p>
    <w:p w:rsidR="00DA06C1" w:rsidRDefault="00DA06C1">
      <w:pPr>
        <w:pStyle w:val="ConsPlusNormal"/>
        <w:ind w:firstLine="540"/>
        <w:jc w:val="both"/>
      </w:pPr>
      <w:r>
        <w:t>Программа реализуется с 2019 года по 2028 год. Этапы реализации программы не выделяются.</w:t>
      </w:r>
    </w:p>
    <w:p w:rsidR="00DA06C1" w:rsidRDefault="00DA06C1">
      <w:pPr>
        <w:pStyle w:val="ConsPlusNormal"/>
        <w:ind w:firstLine="540"/>
        <w:jc w:val="both"/>
      </w:pPr>
    </w:p>
    <w:p w:rsidR="00DA06C1" w:rsidRDefault="00DA06C1">
      <w:pPr>
        <w:pStyle w:val="ConsPlusTitle"/>
        <w:jc w:val="center"/>
        <w:outlineLvl w:val="1"/>
      </w:pPr>
      <w:r>
        <w:t>VI. Ресурсное обеспечение муниципальной программы</w:t>
      </w:r>
    </w:p>
    <w:p w:rsidR="00DA06C1" w:rsidRDefault="00DA06C1">
      <w:pPr>
        <w:pStyle w:val="ConsPlusNormal"/>
        <w:ind w:firstLine="540"/>
        <w:jc w:val="both"/>
      </w:pPr>
    </w:p>
    <w:p w:rsidR="00DA06C1" w:rsidRDefault="00DA06C1">
      <w:pPr>
        <w:pStyle w:val="ConsPlusNormal"/>
        <w:ind w:firstLine="540"/>
        <w:jc w:val="both"/>
      </w:pPr>
      <w:r>
        <w:t>Финансирование мероприятий Программы осуществляется за счет средств окружного, городского бюджетов, иных источников (собственные средства предприятия).</w:t>
      </w:r>
    </w:p>
    <w:p w:rsidR="00DA06C1" w:rsidRDefault="00DA06C1">
      <w:pPr>
        <w:pStyle w:val="ConsPlusNormal"/>
        <w:spacing w:before="220"/>
        <w:ind w:firstLine="540"/>
        <w:jc w:val="both"/>
      </w:pPr>
      <w:r>
        <w:t>Объемы бюджетных ассигнований Программы утверждаются законом Ненецкого автономного округа об окружном бюджете на очередной финансовый год и на плановый период и решением Совета городского округа "Город Нарьян-Мар" о бюджете МО "Городской округ "Город Нарьян-Мар" на очередной финансовый год и на плановый период.</w:t>
      </w:r>
    </w:p>
    <w:p w:rsidR="00DA06C1" w:rsidRDefault="00DA06C1">
      <w:pPr>
        <w:pStyle w:val="ConsPlusNormal"/>
        <w:spacing w:before="220"/>
        <w:ind w:firstLine="540"/>
        <w:jc w:val="both"/>
      </w:pPr>
      <w:r>
        <w:t>Объемы финансирования муниципальной программы рассчитаны в ценах соответствующих лет. Объемы финансирования муниципальной программы подлежат уточнению при формировании проекта бюджета на очередной финансовый год и плановый период.</w:t>
      </w:r>
    </w:p>
    <w:p w:rsidR="00DA06C1" w:rsidRDefault="00DA06C1">
      <w:pPr>
        <w:pStyle w:val="ConsPlusNormal"/>
        <w:spacing w:before="220"/>
        <w:ind w:firstLine="540"/>
        <w:jc w:val="both"/>
      </w:pPr>
      <w:r>
        <w:t xml:space="preserve">Информация о ресурсном </w:t>
      </w:r>
      <w:hyperlink w:anchor="P1505">
        <w:r>
          <w:rPr>
            <w:color w:val="0000FF"/>
          </w:rPr>
          <w:t>обеспечении</w:t>
        </w:r>
      </w:hyperlink>
      <w:r>
        <w:t xml:space="preserve"> муниципальной программы представлена в приложении N 2 к муниципальной программе.</w:t>
      </w:r>
    </w:p>
    <w:p w:rsidR="00DA06C1" w:rsidRDefault="00DA06C1">
      <w:pPr>
        <w:pStyle w:val="ConsPlusNormal"/>
        <w:ind w:firstLine="540"/>
        <w:jc w:val="both"/>
      </w:pPr>
    </w:p>
    <w:p w:rsidR="00DA06C1" w:rsidRDefault="00DA06C1">
      <w:pPr>
        <w:pStyle w:val="ConsPlusTitle"/>
        <w:jc w:val="center"/>
        <w:outlineLvl w:val="1"/>
      </w:pPr>
      <w:r>
        <w:t>VII. Анализ рисков реализации муниципальной программы</w:t>
      </w:r>
    </w:p>
    <w:p w:rsidR="00DA06C1" w:rsidRDefault="00DA06C1">
      <w:pPr>
        <w:pStyle w:val="ConsPlusTitle"/>
        <w:jc w:val="center"/>
      </w:pPr>
      <w:r>
        <w:t>и меры управления рисками</w:t>
      </w:r>
    </w:p>
    <w:p w:rsidR="00DA06C1" w:rsidRDefault="00DA06C1">
      <w:pPr>
        <w:pStyle w:val="ConsPlusNormal"/>
        <w:ind w:firstLine="540"/>
        <w:jc w:val="both"/>
      </w:pPr>
    </w:p>
    <w:p w:rsidR="00DA06C1" w:rsidRDefault="00DA06C1">
      <w:pPr>
        <w:pStyle w:val="ConsPlusNormal"/>
        <w:ind w:firstLine="540"/>
        <w:jc w:val="both"/>
      </w:pPr>
      <w:r>
        <w:t>Ключевыми рисками реализации муниципальной программы являются отсутствие или недостаточность средств муниципального бюджета для финансирования реализации программных мероприятий, несвоевременное принятие нормативно-правовых актов, отсутствие специалистов, несоблюдение подрядными организациями условий муниципального контракта на выполнение работ или предоставление услуг.</w:t>
      </w:r>
    </w:p>
    <w:p w:rsidR="00DA06C1" w:rsidRDefault="00DA06C1">
      <w:pPr>
        <w:pStyle w:val="ConsPlusNormal"/>
        <w:spacing w:before="220"/>
        <w:ind w:firstLine="540"/>
        <w:jc w:val="both"/>
      </w:pPr>
      <w:r>
        <w:t>Мероприятиями по предупреждению указанных рисков должны стать:</w:t>
      </w:r>
    </w:p>
    <w:p w:rsidR="00DA06C1" w:rsidRDefault="00DA06C1">
      <w:pPr>
        <w:pStyle w:val="ConsPlusNormal"/>
        <w:spacing w:before="220"/>
        <w:ind w:firstLine="540"/>
        <w:jc w:val="both"/>
      </w:pPr>
      <w:r>
        <w:t>а) концентрация ресурсов на решении приоритетных задач;</w:t>
      </w:r>
    </w:p>
    <w:p w:rsidR="00DA06C1" w:rsidRDefault="00DA06C1">
      <w:pPr>
        <w:pStyle w:val="ConsPlusNormal"/>
        <w:spacing w:before="220"/>
        <w:ind w:firstLine="540"/>
        <w:jc w:val="both"/>
      </w:pPr>
      <w:r>
        <w:t>б) повышение результативности реализации программы и эффективности использования бюджетных средств;</w:t>
      </w:r>
    </w:p>
    <w:p w:rsidR="00DA06C1" w:rsidRDefault="00DA06C1">
      <w:pPr>
        <w:pStyle w:val="ConsPlusNormal"/>
        <w:spacing w:before="220"/>
        <w:ind w:firstLine="540"/>
        <w:jc w:val="both"/>
      </w:pPr>
      <w:r>
        <w:t>в) своевременное внесение изменений в бюджет и муниципальную программу;</w:t>
      </w:r>
    </w:p>
    <w:p w:rsidR="00DA06C1" w:rsidRDefault="00DA06C1">
      <w:pPr>
        <w:pStyle w:val="ConsPlusNormal"/>
        <w:spacing w:before="220"/>
        <w:ind w:firstLine="540"/>
        <w:jc w:val="both"/>
      </w:pPr>
      <w:r>
        <w:t>г) повышение квалификации управленческих кадров;</w:t>
      </w:r>
    </w:p>
    <w:p w:rsidR="00DA06C1" w:rsidRDefault="00DA06C1">
      <w:pPr>
        <w:pStyle w:val="ConsPlusNormal"/>
        <w:spacing w:before="220"/>
        <w:ind w:firstLine="540"/>
        <w:jc w:val="both"/>
      </w:pPr>
      <w:r>
        <w:t>б) изучение и внедрение положительного опыта других муниципальных образований.</w:t>
      </w:r>
    </w:p>
    <w:p w:rsidR="00DA06C1" w:rsidRDefault="00DA06C1">
      <w:pPr>
        <w:pStyle w:val="ConsPlusNormal"/>
        <w:ind w:firstLine="540"/>
        <w:jc w:val="both"/>
      </w:pPr>
    </w:p>
    <w:p w:rsidR="00DA06C1" w:rsidRDefault="00DA06C1">
      <w:pPr>
        <w:pStyle w:val="ConsPlusTitle"/>
        <w:jc w:val="center"/>
        <w:outlineLvl w:val="1"/>
      </w:pPr>
      <w:r>
        <w:t>VIII. Перечень программных мероприятий</w:t>
      </w:r>
    </w:p>
    <w:p w:rsidR="00DA06C1" w:rsidRDefault="00DA06C1">
      <w:pPr>
        <w:pStyle w:val="ConsPlusNormal"/>
        <w:ind w:firstLine="540"/>
        <w:jc w:val="both"/>
      </w:pPr>
    </w:p>
    <w:p w:rsidR="00DA06C1" w:rsidRDefault="00DA06C1">
      <w:pPr>
        <w:pStyle w:val="ConsPlusNormal"/>
        <w:ind w:firstLine="540"/>
        <w:jc w:val="both"/>
      </w:pPr>
      <w:hyperlink w:anchor="P1814">
        <w:r>
          <w:rPr>
            <w:color w:val="0000FF"/>
          </w:rPr>
          <w:t>Перечень</w:t>
        </w:r>
      </w:hyperlink>
      <w:r>
        <w:t xml:space="preserve"> программных мероприятий обозначен в приложении N 3 к муниципальной программе.</w:t>
      </w:r>
    </w:p>
    <w:p w:rsidR="00DA06C1" w:rsidRDefault="00DA06C1">
      <w:pPr>
        <w:pStyle w:val="ConsPlusNormal"/>
        <w:ind w:firstLine="540"/>
        <w:jc w:val="both"/>
      </w:pPr>
    </w:p>
    <w:p w:rsidR="00DA06C1" w:rsidRDefault="00DA06C1">
      <w:pPr>
        <w:pStyle w:val="ConsPlusTitle"/>
        <w:jc w:val="center"/>
        <w:outlineLvl w:val="1"/>
      </w:pPr>
      <w:r>
        <w:t>IX. Ожидаемые результаты реализации муниципальной программы</w:t>
      </w:r>
    </w:p>
    <w:p w:rsidR="00DA06C1" w:rsidRDefault="00DA06C1">
      <w:pPr>
        <w:pStyle w:val="ConsPlusNormal"/>
        <w:ind w:firstLine="540"/>
        <w:jc w:val="both"/>
      </w:pPr>
    </w:p>
    <w:p w:rsidR="00DA06C1" w:rsidRDefault="00DA06C1">
      <w:pPr>
        <w:pStyle w:val="ConsPlusNormal"/>
        <w:ind w:firstLine="540"/>
        <w:jc w:val="both"/>
      </w:pPr>
      <w:r>
        <w:t>В результате реализации муниципальной программы на территории города ожидается:</w:t>
      </w:r>
    </w:p>
    <w:p w:rsidR="00DA06C1" w:rsidRDefault="00DA06C1">
      <w:pPr>
        <w:pStyle w:val="ConsPlusNormal"/>
        <w:spacing w:before="220"/>
        <w:ind w:firstLine="540"/>
        <w:jc w:val="both"/>
      </w:pPr>
      <w:r>
        <w:t>- увеличение площади снесенного жилищного фонда, признанного непригодным для проживания;</w:t>
      </w:r>
    </w:p>
    <w:p w:rsidR="00DA06C1" w:rsidRDefault="00DA06C1">
      <w:pPr>
        <w:pStyle w:val="ConsPlusNormal"/>
        <w:spacing w:before="220"/>
        <w:ind w:firstLine="540"/>
        <w:jc w:val="both"/>
      </w:pPr>
      <w:r>
        <w:t>- отсутствие предписаний со стороны контролирующих надзорных органов при осуществлении мероприятий по защите населения и территории муниципального образования "Городской округ "Город Нарьян-Мар" от чрезвычайных ситуаций природного и техногенного характера;</w:t>
      </w:r>
    </w:p>
    <w:p w:rsidR="00DA06C1" w:rsidRDefault="00DA06C1">
      <w:pPr>
        <w:pStyle w:val="ConsPlusNormal"/>
        <w:spacing w:before="220"/>
        <w:ind w:firstLine="540"/>
        <w:jc w:val="both"/>
      </w:pPr>
      <w:r>
        <w:t>- обеспечение населения коммунальными услугами нормативного качества;</w:t>
      </w:r>
    </w:p>
    <w:p w:rsidR="00DA06C1" w:rsidRDefault="00DA06C1">
      <w:pPr>
        <w:pStyle w:val="ConsPlusNormal"/>
        <w:spacing w:before="220"/>
        <w:ind w:firstLine="540"/>
        <w:jc w:val="both"/>
      </w:pPr>
      <w:r>
        <w:t>- повышение уровня обеспеченности жильем молодых семей и иных категорий граждан;</w:t>
      </w:r>
    </w:p>
    <w:p w:rsidR="00DA06C1" w:rsidRDefault="00DA06C1">
      <w:pPr>
        <w:pStyle w:val="ConsPlusNormal"/>
        <w:spacing w:before="220"/>
        <w:ind w:firstLine="540"/>
        <w:jc w:val="both"/>
      </w:pPr>
      <w:r>
        <w:t>- обеспечение деятельности МКУ "Чистый город".</w:t>
      </w:r>
    </w:p>
    <w:p w:rsidR="00DA06C1" w:rsidRDefault="00DA06C1">
      <w:pPr>
        <w:pStyle w:val="ConsPlusNormal"/>
        <w:ind w:firstLine="540"/>
        <w:jc w:val="both"/>
      </w:pPr>
    </w:p>
    <w:p w:rsidR="00DA06C1" w:rsidRDefault="00DA06C1">
      <w:pPr>
        <w:pStyle w:val="ConsPlusTitle"/>
        <w:jc w:val="center"/>
        <w:outlineLvl w:val="1"/>
      </w:pPr>
      <w:bookmarkStart w:id="1" w:name="P277"/>
      <w:bookmarkEnd w:id="1"/>
      <w:r>
        <w:t>X. Подпрограмма 1 "Организация благоприятных и безопасных</w:t>
      </w:r>
    </w:p>
    <w:p w:rsidR="00DA06C1" w:rsidRDefault="00DA06C1">
      <w:pPr>
        <w:pStyle w:val="ConsPlusTitle"/>
        <w:jc w:val="center"/>
      </w:pPr>
      <w:r>
        <w:t>условий для проживания граждан"</w:t>
      </w:r>
    </w:p>
    <w:p w:rsidR="00DA06C1" w:rsidRDefault="00DA06C1">
      <w:pPr>
        <w:pStyle w:val="ConsPlusNormal"/>
        <w:ind w:firstLine="540"/>
        <w:jc w:val="both"/>
      </w:pPr>
    </w:p>
    <w:p w:rsidR="00DA06C1" w:rsidRDefault="00DA06C1">
      <w:pPr>
        <w:pStyle w:val="ConsPlusTitle"/>
        <w:jc w:val="center"/>
        <w:outlineLvl w:val="2"/>
      </w:pPr>
      <w:r>
        <w:t>1.1. Паспорт подпрограммы "Организация благоприятных</w:t>
      </w:r>
    </w:p>
    <w:p w:rsidR="00DA06C1" w:rsidRDefault="00DA06C1">
      <w:pPr>
        <w:pStyle w:val="ConsPlusTitle"/>
        <w:jc w:val="center"/>
      </w:pPr>
      <w:r>
        <w:t>и безопасных условий для проживания граждан"</w:t>
      </w:r>
    </w:p>
    <w:p w:rsidR="00DA06C1" w:rsidRDefault="00DA06C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406"/>
      </w:tblGrid>
      <w:tr w:rsidR="00DA06C1">
        <w:tc>
          <w:tcPr>
            <w:tcW w:w="2324" w:type="dxa"/>
          </w:tcPr>
          <w:p w:rsidR="00DA06C1" w:rsidRDefault="00DA06C1">
            <w:pPr>
              <w:pStyle w:val="ConsPlusNormal"/>
            </w:pPr>
            <w:r>
              <w:t>Наименование подпрограммы</w:t>
            </w:r>
          </w:p>
        </w:tc>
        <w:tc>
          <w:tcPr>
            <w:tcW w:w="6406" w:type="dxa"/>
          </w:tcPr>
          <w:p w:rsidR="00DA06C1" w:rsidRDefault="00DA06C1">
            <w:pPr>
              <w:pStyle w:val="ConsPlusNormal"/>
            </w:pPr>
            <w:r>
              <w:t>Подпрограмма 1 "Организация благоприятных и безопасных условий для проживания граждан" (далее - Подпрограмма 1)</w:t>
            </w:r>
          </w:p>
        </w:tc>
      </w:tr>
      <w:tr w:rsidR="00DA06C1">
        <w:tc>
          <w:tcPr>
            <w:tcW w:w="2324" w:type="dxa"/>
          </w:tcPr>
          <w:p w:rsidR="00DA06C1" w:rsidRDefault="00DA06C1">
            <w:pPr>
              <w:pStyle w:val="ConsPlusNormal"/>
            </w:pPr>
            <w:r>
              <w:lastRenderedPageBreak/>
              <w:t>Ответственный исполнитель подпрограммы</w:t>
            </w:r>
          </w:p>
        </w:tc>
        <w:tc>
          <w:tcPr>
            <w:tcW w:w="6406" w:type="dxa"/>
          </w:tcPr>
          <w:p w:rsidR="00DA06C1" w:rsidRDefault="00DA06C1">
            <w:pPr>
              <w:pStyle w:val="ConsPlusNormal"/>
            </w:pPr>
            <w:r>
              <w:t>Управление жилищно-коммунального хозяйства Администрации МО "Городской округ "Город Нарьян-Мар"</w:t>
            </w:r>
          </w:p>
        </w:tc>
      </w:tr>
      <w:tr w:rsidR="00DA06C1">
        <w:tc>
          <w:tcPr>
            <w:tcW w:w="2324" w:type="dxa"/>
          </w:tcPr>
          <w:p w:rsidR="00DA06C1" w:rsidRDefault="00DA06C1">
            <w:pPr>
              <w:pStyle w:val="ConsPlusNormal"/>
            </w:pPr>
            <w:r>
              <w:t>Соисполнители муниципальной подпрограммы</w:t>
            </w:r>
          </w:p>
        </w:tc>
        <w:tc>
          <w:tcPr>
            <w:tcW w:w="6406" w:type="dxa"/>
          </w:tcPr>
          <w:p w:rsidR="00DA06C1" w:rsidRDefault="00DA06C1">
            <w:pPr>
              <w:pStyle w:val="ConsPlusNormal"/>
            </w:pPr>
            <w:r>
              <w:t>Муниципальное казенное учреждение "Управление городского хозяйства г. Нарьян-Мара", муниципальное казенное учреждение "Чистый город"</w:t>
            </w:r>
          </w:p>
        </w:tc>
      </w:tr>
      <w:tr w:rsidR="00DA06C1">
        <w:tc>
          <w:tcPr>
            <w:tcW w:w="2324" w:type="dxa"/>
          </w:tcPr>
          <w:p w:rsidR="00DA06C1" w:rsidRDefault="00DA06C1">
            <w:pPr>
              <w:pStyle w:val="ConsPlusNormal"/>
            </w:pPr>
            <w:r>
              <w:t>Цели подпрограммы</w:t>
            </w:r>
          </w:p>
        </w:tc>
        <w:tc>
          <w:tcPr>
            <w:tcW w:w="6406" w:type="dxa"/>
          </w:tcPr>
          <w:p w:rsidR="00DA06C1" w:rsidRDefault="00DA06C1">
            <w:pPr>
              <w:pStyle w:val="ConsPlusNormal"/>
            </w:pPr>
            <w:r>
              <w:t>Создание благоприятных условий для проживания населения муниципального образования</w:t>
            </w:r>
          </w:p>
        </w:tc>
      </w:tr>
      <w:tr w:rsidR="00DA06C1">
        <w:tc>
          <w:tcPr>
            <w:tcW w:w="2324" w:type="dxa"/>
          </w:tcPr>
          <w:p w:rsidR="00DA06C1" w:rsidRDefault="00DA06C1">
            <w:pPr>
              <w:pStyle w:val="ConsPlusNormal"/>
            </w:pPr>
            <w:r>
              <w:t>Задачи подпрограммы</w:t>
            </w:r>
          </w:p>
        </w:tc>
        <w:tc>
          <w:tcPr>
            <w:tcW w:w="6406" w:type="dxa"/>
          </w:tcPr>
          <w:p w:rsidR="00DA06C1" w:rsidRDefault="00DA06C1">
            <w:pPr>
              <w:pStyle w:val="ConsPlusNormal"/>
            </w:pPr>
            <w:r>
              <w:t>- организация проведения мероприятий по сносу домов, признанных в установленном порядке ветхими и/или аварийными и непригодными для проживания;</w:t>
            </w:r>
          </w:p>
          <w:p w:rsidR="00DA06C1" w:rsidRDefault="00DA06C1">
            <w:pPr>
              <w:pStyle w:val="ConsPlusNormal"/>
            </w:pPr>
            <w:r>
              <w:t>- обеспечение доступными жилищно-коммунальными и бытовыми услугами населения города</w:t>
            </w:r>
          </w:p>
        </w:tc>
      </w:tr>
      <w:tr w:rsidR="00DA06C1">
        <w:tc>
          <w:tcPr>
            <w:tcW w:w="2324" w:type="dxa"/>
          </w:tcPr>
          <w:p w:rsidR="00DA06C1" w:rsidRDefault="00DA06C1">
            <w:pPr>
              <w:pStyle w:val="ConsPlusNormal"/>
            </w:pPr>
            <w:r>
              <w:t>Целевые показатели подпрограммы</w:t>
            </w:r>
          </w:p>
        </w:tc>
        <w:tc>
          <w:tcPr>
            <w:tcW w:w="6406" w:type="dxa"/>
          </w:tcPr>
          <w:p w:rsidR="00DA06C1" w:rsidRDefault="00DA06C1">
            <w:pPr>
              <w:pStyle w:val="ConsPlusNormal"/>
            </w:pPr>
            <w:r>
              <w:t>- количество снесенных домов, признанных непригодными для проживания;</w:t>
            </w:r>
          </w:p>
          <w:p w:rsidR="00DA06C1" w:rsidRDefault="00DA06C1">
            <w:pPr>
              <w:pStyle w:val="ConsPlusNormal"/>
            </w:pPr>
            <w:r>
              <w:t>- доля обеспечения граждан доступными жилищно-коммунальными и бытовыми услугами</w:t>
            </w:r>
          </w:p>
        </w:tc>
      </w:tr>
      <w:tr w:rsidR="00DA06C1">
        <w:tc>
          <w:tcPr>
            <w:tcW w:w="2324" w:type="dxa"/>
          </w:tcPr>
          <w:p w:rsidR="00DA06C1" w:rsidRDefault="00DA06C1">
            <w:pPr>
              <w:pStyle w:val="ConsPlusNormal"/>
            </w:pPr>
            <w:r>
              <w:t>Сроки и этапы реализации подпрограммы</w:t>
            </w:r>
          </w:p>
        </w:tc>
        <w:tc>
          <w:tcPr>
            <w:tcW w:w="6406" w:type="dxa"/>
          </w:tcPr>
          <w:p w:rsidR="00DA06C1" w:rsidRDefault="00DA06C1">
            <w:pPr>
              <w:pStyle w:val="ConsPlusNormal"/>
            </w:pPr>
            <w:r>
              <w:t>Подпрограмма 1 реализуется в сроки с 2019 по 2028 годы.</w:t>
            </w:r>
          </w:p>
          <w:p w:rsidR="00DA06C1" w:rsidRDefault="00DA06C1">
            <w:pPr>
              <w:pStyle w:val="ConsPlusNormal"/>
            </w:pPr>
            <w:r>
              <w:t>Этапы реализации Подпрограммы 1 не выделяются</w:t>
            </w:r>
          </w:p>
        </w:tc>
      </w:tr>
      <w:tr w:rsidR="00DA06C1">
        <w:tc>
          <w:tcPr>
            <w:tcW w:w="2324" w:type="dxa"/>
          </w:tcPr>
          <w:p w:rsidR="00DA06C1" w:rsidRDefault="00DA06C1">
            <w:pPr>
              <w:pStyle w:val="ConsPlusNormal"/>
            </w:pPr>
            <w:r>
              <w:t>Объемы и источники финансирования подпрограммы</w:t>
            </w:r>
          </w:p>
        </w:tc>
        <w:tc>
          <w:tcPr>
            <w:tcW w:w="6406" w:type="dxa"/>
          </w:tcPr>
          <w:p w:rsidR="00DA06C1" w:rsidRDefault="00DA06C1">
            <w:pPr>
              <w:pStyle w:val="ConsPlusNormal"/>
            </w:pPr>
            <w:r>
              <w:t>Общий объем финансирования Подпрограммы 1 составляет</w:t>
            </w:r>
          </w:p>
          <w:p w:rsidR="00DA06C1" w:rsidRDefault="00DA06C1">
            <w:pPr>
              <w:pStyle w:val="ConsPlusNormal"/>
            </w:pPr>
            <w:r>
              <w:t>844 892,78708 тыс. руб., в том числе по годам:</w:t>
            </w:r>
          </w:p>
          <w:p w:rsidR="00DA06C1" w:rsidRDefault="00DA06C1">
            <w:pPr>
              <w:pStyle w:val="ConsPlusNormal"/>
            </w:pPr>
            <w:r>
              <w:t>2019 год - 129 739,6 тыс. руб.;</w:t>
            </w:r>
          </w:p>
          <w:p w:rsidR="00DA06C1" w:rsidRDefault="00DA06C1">
            <w:pPr>
              <w:pStyle w:val="ConsPlusNormal"/>
            </w:pPr>
            <w:r>
              <w:t>2020 год - 83 545,1 тыс. руб.;</w:t>
            </w:r>
          </w:p>
          <w:p w:rsidR="00DA06C1" w:rsidRDefault="00DA06C1">
            <w:pPr>
              <w:pStyle w:val="ConsPlusNormal"/>
            </w:pPr>
            <w:r>
              <w:t>2021 год - 40 667,50213 тыс. руб.;</w:t>
            </w:r>
          </w:p>
          <w:p w:rsidR="00DA06C1" w:rsidRDefault="00DA06C1">
            <w:pPr>
              <w:pStyle w:val="ConsPlusNormal"/>
            </w:pPr>
            <w:r>
              <w:t>2022 год - 62 258,60778 тыс. руб.;</w:t>
            </w:r>
          </w:p>
          <w:p w:rsidR="00DA06C1" w:rsidRDefault="00DA06C1">
            <w:pPr>
              <w:pStyle w:val="ConsPlusNormal"/>
            </w:pPr>
            <w:r>
              <w:t>2023 год - 72 019,36278 тыс. руб.;</w:t>
            </w:r>
          </w:p>
          <w:p w:rsidR="00DA06C1" w:rsidRDefault="00DA06C1">
            <w:pPr>
              <w:pStyle w:val="ConsPlusNormal"/>
            </w:pPr>
            <w:r>
              <w:t>2024 год - 69 701,57965 тыс. руб.;</w:t>
            </w:r>
          </w:p>
          <w:p w:rsidR="00DA06C1" w:rsidRDefault="00DA06C1">
            <w:pPr>
              <w:pStyle w:val="ConsPlusNormal"/>
            </w:pPr>
            <w:r>
              <w:t>2025 год - 179 735,38823 тыс. руб.;</w:t>
            </w:r>
          </w:p>
          <w:p w:rsidR="00DA06C1" w:rsidRDefault="00DA06C1">
            <w:pPr>
              <w:pStyle w:val="ConsPlusNormal"/>
            </w:pPr>
            <w:r>
              <w:t>2026 год - 92 331,45408 тыс. руб.;</w:t>
            </w:r>
          </w:p>
          <w:p w:rsidR="00DA06C1" w:rsidRDefault="00DA06C1">
            <w:pPr>
              <w:pStyle w:val="ConsPlusNormal"/>
            </w:pPr>
            <w:r>
              <w:t>2027 год - 56 417,69172 тыс. руб.;</w:t>
            </w:r>
          </w:p>
          <w:p w:rsidR="00DA06C1" w:rsidRDefault="00DA06C1">
            <w:pPr>
              <w:pStyle w:val="ConsPlusNormal"/>
            </w:pPr>
            <w:r>
              <w:t>2028 год - 58 476,50071 тыс. руб.</w:t>
            </w:r>
          </w:p>
          <w:p w:rsidR="00DA06C1" w:rsidRDefault="00DA06C1">
            <w:pPr>
              <w:pStyle w:val="ConsPlusNormal"/>
            </w:pPr>
            <w:r>
              <w:t>Из них:</w:t>
            </w:r>
          </w:p>
          <w:p w:rsidR="00DA06C1" w:rsidRDefault="00DA06C1">
            <w:pPr>
              <w:pStyle w:val="ConsPlusNormal"/>
            </w:pPr>
            <w:r>
              <w:t>за счет средств из окружного бюджета составляет 377 232,80000 тыс. руб., в том числе по годам:</w:t>
            </w:r>
          </w:p>
          <w:p w:rsidR="00DA06C1" w:rsidRDefault="00DA06C1">
            <w:pPr>
              <w:pStyle w:val="ConsPlusNormal"/>
            </w:pPr>
            <w:r>
              <w:t>2019 год - 67 876,9 тыс. руб.;</w:t>
            </w:r>
          </w:p>
          <w:p w:rsidR="00DA06C1" w:rsidRDefault="00DA06C1">
            <w:pPr>
              <w:pStyle w:val="ConsPlusNormal"/>
            </w:pPr>
            <w:r>
              <w:t>2020 год - 37 087,4 тыс. руб.;</w:t>
            </w:r>
          </w:p>
          <w:p w:rsidR="00DA06C1" w:rsidRDefault="00DA06C1">
            <w:pPr>
              <w:pStyle w:val="ConsPlusNormal"/>
            </w:pPr>
            <w:r>
              <w:t>2021 год - 3 002,80000 тыс. руб.;</w:t>
            </w:r>
          </w:p>
          <w:p w:rsidR="00DA06C1" w:rsidRDefault="00DA06C1">
            <w:pPr>
              <w:pStyle w:val="ConsPlusNormal"/>
            </w:pPr>
            <w:r>
              <w:t>2022 год - 28 753,80000 тыс. руб.;</w:t>
            </w:r>
          </w:p>
          <w:p w:rsidR="00DA06C1" w:rsidRDefault="00DA06C1">
            <w:pPr>
              <w:pStyle w:val="ConsPlusNormal"/>
            </w:pPr>
            <w:r>
              <w:t>2023 год - 37 370,20000 тыс. руб.;</w:t>
            </w:r>
          </w:p>
          <w:p w:rsidR="00DA06C1" w:rsidRDefault="00DA06C1">
            <w:pPr>
              <w:pStyle w:val="ConsPlusNormal"/>
            </w:pPr>
            <w:r>
              <w:t>2024 год - 36 623,90000 тыс. руб.;</w:t>
            </w:r>
          </w:p>
          <w:p w:rsidR="00DA06C1" w:rsidRDefault="00DA06C1">
            <w:pPr>
              <w:pStyle w:val="ConsPlusNormal"/>
            </w:pPr>
            <w:r>
              <w:t>2025 год - 129 462,10000 тыс. руб.;</w:t>
            </w:r>
          </w:p>
          <w:p w:rsidR="00DA06C1" w:rsidRDefault="00DA06C1">
            <w:pPr>
              <w:pStyle w:val="ConsPlusNormal"/>
            </w:pPr>
            <w:r>
              <w:t>2026 год - 37 055,70000 тыс. руб.;</w:t>
            </w:r>
          </w:p>
          <w:p w:rsidR="00DA06C1" w:rsidRDefault="00DA06C1">
            <w:pPr>
              <w:pStyle w:val="ConsPlusNormal"/>
            </w:pPr>
            <w:r>
              <w:t>за счет средств городского бюджета - 467 659,98708 тыс. руб., в том числе по годам:</w:t>
            </w:r>
          </w:p>
          <w:p w:rsidR="00DA06C1" w:rsidRDefault="00DA06C1">
            <w:pPr>
              <w:pStyle w:val="ConsPlusNormal"/>
            </w:pPr>
            <w:r>
              <w:t>2019 год - 61 862,7 тыс. руб.;</w:t>
            </w:r>
          </w:p>
          <w:p w:rsidR="00DA06C1" w:rsidRDefault="00DA06C1">
            <w:pPr>
              <w:pStyle w:val="ConsPlusNormal"/>
            </w:pPr>
            <w:r>
              <w:t>2020 год - 46 457,7 тыс. руб.;</w:t>
            </w:r>
          </w:p>
          <w:p w:rsidR="00DA06C1" w:rsidRDefault="00DA06C1">
            <w:pPr>
              <w:pStyle w:val="ConsPlusNormal"/>
            </w:pPr>
            <w:r>
              <w:t>2021 год - 37 664,70213 тыс. руб.;</w:t>
            </w:r>
          </w:p>
          <w:p w:rsidR="00DA06C1" w:rsidRDefault="00DA06C1">
            <w:pPr>
              <w:pStyle w:val="ConsPlusNormal"/>
            </w:pPr>
            <w:r>
              <w:lastRenderedPageBreak/>
              <w:t>2022 год - 33 504,80778 тыс. руб.;</w:t>
            </w:r>
          </w:p>
          <w:p w:rsidR="00DA06C1" w:rsidRDefault="00DA06C1">
            <w:pPr>
              <w:pStyle w:val="ConsPlusNormal"/>
            </w:pPr>
            <w:r>
              <w:t>2023 год - 34 649,16278 тыс. руб.;</w:t>
            </w:r>
          </w:p>
          <w:p w:rsidR="00DA06C1" w:rsidRDefault="00DA06C1">
            <w:pPr>
              <w:pStyle w:val="ConsPlusNormal"/>
            </w:pPr>
            <w:r>
              <w:t>2024 год - 33 077,67965 тыс. руб.;</w:t>
            </w:r>
          </w:p>
          <w:p w:rsidR="00DA06C1" w:rsidRDefault="00DA06C1">
            <w:pPr>
              <w:pStyle w:val="ConsPlusNormal"/>
            </w:pPr>
            <w:r>
              <w:t>2025 год - 50 273,28823 тыс. руб.;</w:t>
            </w:r>
          </w:p>
          <w:p w:rsidR="00DA06C1" w:rsidRDefault="00DA06C1">
            <w:pPr>
              <w:pStyle w:val="ConsPlusNormal"/>
            </w:pPr>
            <w:r>
              <w:t>2026 год - 55 275,75408 тыс. руб.;</w:t>
            </w:r>
          </w:p>
          <w:p w:rsidR="00DA06C1" w:rsidRDefault="00DA06C1">
            <w:pPr>
              <w:pStyle w:val="ConsPlusNormal"/>
            </w:pPr>
            <w:r>
              <w:t>2027 год - 56 417,69172 тыс. руб.;</w:t>
            </w:r>
          </w:p>
          <w:p w:rsidR="00DA06C1" w:rsidRDefault="00DA06C1">
            <w:pPr>
              <w:pStyle w:val="ConsPlusNormal"/>
            </w:pPr>
            <w:r>
              <w:t>2028 год - 58 476,50071 тыс. руб.</w:t>
            </w:r>
          </w:p>
        </w:tc>
      </w:tr>
      <w:tr w:rsidR="00DA06C1">
        <w:tc>
          <w:tcPr>
            <w:tcW w:w="2324" w:type="dxa"/>
          </w:tcPr>
          <w:p w:rsidR="00DA06C1" w:rsidRDefault="00DA06C1">
            <w:pPr>
              <w:pStyle w:val="ConsPlusNormal"/>
            </w:pPr>
            <w:r>
              <w:lastRenderedPageBreak/>
              <w:t>Ожидаемые результаты реализации подпрограммы</w:t>
            </w:r>
          </w:p>
        </w:tc>
        <w:tc>
          <w:tcPr>
            <w:tcW w:w="6406" w:type="dxa"/>
          </w:tcPr>
          <w:p w:rsidR="00DA06C1" w:rsidRDefault="00DA06C1">
            <w:pPr>
              <w:pStyle w:val="ConsPlusNormal"/>
            </w:pPr>
            <w:r>
              <w:t>- увеличение количества снесенных домов, признанных непригодными для проживания;</w:t>
            </w:r>
          </w:p>
          <w:p w:rsidR="00DA06C1" w:rsidRDefault="00DA06C1">
            <w:pPr>
              <w:pStyle w:val="ConsPlusNormal"/>
            </w:pPr>
            <w:r>
              <w:t>- обеспечение граждан доступными жилищно-коммунальными и бытовыми услугами</w:t>
            </w:r>
          </w:p>
        </w:tc>
      </w:tr>
    </w:tbl>
    <w:p w:rsidR="00DA06C1" w:rsidRDefault="00DA06C1">
      <w:pPr>
        <w:pStyle w:val="ConsPlusNormal"/>
        <w:ind w:firstLine="540"/>
        <w:jc w:val="both"/>
      </w:pPr>
    </w:p>
    <w:p w:rsidR="00DA06C1" w:rsidRDefault="00DA06C1">
      <w:pPr>
        <w:pStyle w:val="ConsPlusTitle"/>
        <w:jc w:val="center"/>
        <w:outlineLvl w:val="2"/>
      </w:pPr>
      <w:r>
        <w:t>1.2. Общая характеристика сферы реализации Подпрограммы 1</w:t>
      </w:r>
    </w:p>
    <w:p w:rsidR="00DA06C1" w:rsidRDefault="00DA06C1">
      <w:pPr>
        <w:pStyle w:val="ConsPlusNormal"/>
        <w:ind w:firstLine="540"/>
        <w:jc w:val="both"/>
      </w:pPr>
    </w:p>
    <w:p w:rsidR="00DA06C1" w:rsidRDefault="00DA06C1">
      <w:pPr>
        <w:pStyle w:val="ConsPlusNormal"/>
        <w:ind w:firstLine="540"/>
        <w:jc w:val="both"/>
      </w:pPr>
      <w:r>
        <w:t>Город Нарьян-Мар является административным центром Ненецкого автономного округа. По состоянию на 31 декабря 2017 года общая площадь территории городского округа составила 45,13 км</w:t>
      </w:r>
      <w:r>
        <w:rPr>
          <w:vertAlign w:val="superscript"/>
        </w:rPr>
        <w:t>2</w:t>
      </w:r>
      <w:r>
        <w:t>. На территории города располагаются органы государственной власти Ненецкого автономного округа, территориальные подразделения федеральных органов государственной власти, органы местного самоуправления муниципального образования, объекты здравоохранения, образования, культуры, спорта, объекты коммунальной инфраструктуры.</w:t>
      </w:r>
    </w:p>
    <w:p w:rsidR="00DA06C1" w:rsidRDefault="00DA06C1">
      <w:pPr>
        <w:pStyle w:val="ConsPlusNormal"/>
        <w:spacing w:before="220"/>
        <w:ind w:firstLine="540"/>
        <w:jc w:val="both"/>
      </w:pPr>
      <w:r>
        <w:t>В городе проживает больше половины населения округа.</w:t>
      </w:r>
    </w:p>
    <w:p w:rsidR="00DA06C1" w:rsidRDefault="00DA06C1">
      <w:pPr>
        <w:pStyle w:val="ConsPlusNormal"/>
        <w:spacing w:before="220"/>
        <w:ind w:firstLine="540"/>
        <w:jc w:val="both"/>
      </w:pPr>
      <w:r>
        <w:t>Среднегодовая численность населения города неуклонно растет и составляет:</w:t>
      </w:r>
    </w:p>
    <w:p w:rsidR="00DA06C1" w:rsidRDefault="00DA06C1">
      <w:pPr>
        <w:pStyle w:val="ConsPlusNormal"/>
        <w:spacing w:before="220"/>
        <w:ind w:firstLine="540"/>
        <w:jc w:val="both"/>
      </w:pPr>
      <w:r>
        <w:t>- на 01.01.2015 - 23 665 человек;</w:t>
      </w:r>
    </w:p>
    <w:p w:rsidR="00DA06C1" w:rsidRDefault="00DA06C1">
      <w:pPr>
        <w:pStyle w:val="ConsPlusNormal"/>
        <w:spacing w:before="220"/>
        <w:ind w:firstLine="540"/>
        <w:jc w:val="both"/>
      </w:pPr>
      <w:r>
        <w:t>- на 01.01.2016 - 24 237 человек;</w:t>
      </w:r>
    </w:p>
    <w:p w:rsidR="00DA06C1" w:rsidRDefault="00DA06C1">
      <w:pPr>
        <w:pStyle w:val="ConsPlusNormal"/>
        <w:spacing w:before="220"/>
        <w:ind w:firstLine="540"/>
        <w:jc w:val="both"/>
      </w:pPr>
      <w:r>
        <w:t>- на 01.01.2017 - 24 595 человек;</w:t>
      </w:r>
    </w:p>
    <w:p w:rsidR="00DA06C1" w:rsidRDefault="00DA06C1">
      <w:pPr>
        <w:pStyle w:val="ConsPlusNormal"/>
        <w:spacing w:before="220"/>
        <w:ind w:firstLine="540"/>
        <w:jc w:val="both"/>
      </w:pPr>
      <w:r>
        <w:t>- на 01.01.2018 - 24 715 человек.</w:t>
      </w:r>
    </w:p>
    <w:p w:rsidR="00DA06C1" w:rsidRDefault="00DA06C1">
      <w:pPr>
        <w:pStyle w:val="ConsPlusNormal"/>
        <w:spacing w:before="220"/>
        <w:ind w:firstLine="540"/>
        <w:jc w:val="both"/>
      </w:pPr>
      <w:r>
        <w:t>В городе сосредоточен самый большой объем жилищного фонда округа. Центр Ненецкого автономного округа радует горожан новыми микрорайонами, благоустроенными домами.</w:t>
      </w:r>
    </w:p>
    <w:p w:rsidR="00DA06C1" w:rsidRDefault="00DA06C1">
      <w:pPr>
        <w:pStyle w:val="ConsPlusNormal"/>
        <w:spacing w:before="220"/>
        <w:ind w:firstLine="540"/>
        <w:jc w:val="both"/>
      </w:pPr>
      <w:r>
        <w:t>В 2016 году на территории муниципального образования снесено и/или расселено 11 МКД общей площадью 4 564,9 кв. м, в 2017 году снесено 20 многоквартирных домов общей площадью 7 916,9 кв. м. Освобожденные земельные участки застраиваются новыми современными благоустроенными домами.</w:t>
      </w:r>
    </w:p>
    <w:p w:rsidR="00DA06C1" w:rsidRDefault="00DA06C1">
      <w:pPr>
        <w:pStyle w:val="ConsPlusNormal"/>
        <w:spacing w:before="220"/>
        <w:ind w:firstLine="540"/>
        <w:jc w:val="both"/>
      </w:pPr>
      <w:r>
        <w:t>В 2017 году в рамках муниципальной программы "Переселение граждан из жилищного фонда, признанного непригодным для проживания и/или с высоким уровнем износа" получили новые квартиры 134 семьи (в 2016 году было переселено 46 семей). По состоянию на 01.01.2018 нуждаются в переселении 956 семей (на 01.01.2017 - 809 семей).</w:t>
      </w:r>
    </w:p>
    <w:p w:rsidR="00DA06C1" w:rsidRDefault="00DA06C1">
      <w:pPr>
        <w:pStyle w:val="ConsPlusNormal"/>
        <w:spacing w:before="220"/>
        <w:ind w:firstLine="540"/>
        <w:jc w:val="both"/>
      </w:pPr>
      <w:r>
        <w:t>В 2017 году внесены изменения в муниципальную программу - введен третий этап переселения, в соответствии с которым подлежит переселению 29 МКД.</w:t>
      </w:r>
    </w:p>
    <w:p w:rsidR="00DA06C1" w:rsidRDefault="00DA06C1">
      <w:pPr>
        <w:pStyle w:val="ConsPlusNormal"/>
        <w:spacing w:before="220"/>
        <w:ind w:firstLine="540"/>
        <w:jc w:val="both"/>
      </w:pPr>
      <w:r>
        <w:t xml:space="preserve">Всего в 2017 году получили новые квартиры и улучшили свои жилищные условия 137 семей (в 2016 - 114 семей), в том числе по социальной очереди 3 семьи (в 2016 - 68 семей), по программе "Переселение граждан из жилищного фонда, признанного непригодным для проживания и/или с высоким уровнем износа" - 134 семьи (в 2016 - 46 семей). Для улучшения качества жизни горожан требуется строительство новых жилых домов, для которых необходимо формировать земельные </w:t>
      </w:r>
      <w:r>
        <w:lastRenderedPageBreak/>
        <w:t>участки. Муниципальная программа обеспечит планомерный снос ветхого жилья, освобождая земельные участки для строительства новых современных микрорайонов.</w:t>
      </w:r>
    </w:p>
    <w:p w:rsidR="00DA06C1" w:rsidRDefault="00DA06C1">
      <w:pPr>
        <w:pStyle w:val="ConsPlusNormal"/>
        <w:spacing w:before="220"/>
        <w:ind w:firstLine="540"/>
        <w:jc w:val="both"/>
      </w:pPr>
      <w:r>
        <w:t>Несмотря на регулярный снос ветхого жилищного фонда и переселение граждан в благоустроенные дома, вопрос предоставления благоустроенного жилья не решен в полном объеме. На 31.12.2017 на территории города 202 многоквартирных дома не имеют централизованного водоснабжения и водоотведения. Экономически обоснованные затраты, а соответственно и плата за жилищно-коммунальные услуги в таких домах значительно превосходят плату за жилищно-коммунальные услуги в благоустроенных домах. Кроме того, жители таких домов вынуждены нести дополнительные расходы на посещение общественных бань. С целью обеспечения доступными жилищно-коммунальными и бытовыми услугами населения города Администрация города Нарьян-Мара предоставляет субсидии юридическим лицам и индивидуальным предпринимателям, оказывающим жилищно-коммунальные и бытовые услуги жителям города по льготным тарифам.</w:t>
      </w:r>
    </w:p>
    <w:p w:rsidR="00DA06C1" w:rsidRDefault="00DA06C1">
      <w:pPr>
        <w:pStyle w:val="ConsPlusNormal"/>
        <w:spacing w:before="220"/>
        <w:ind w:firstLine="540"/>
        <w:jc w:val="both"/>
      </w:pPr>
      <w:r>
        <w:t>Учитывая, что муниципальный бюджет является высокодотационным, необходима финансовая поддержка окружного бюджета.</w:t>
      </w:r>
    </w:p>
    <w:p w:rsidR="00DA06C1" w:rsidRDefault="00DA06C1">
      <w:pPr>
        <w:pStyle w:val="ConsPlusNormal"/>
        <w:spacing w:before="220"/>
        <w:ind w:firstLine="540"/>
        <w:jc w:val="both"/>
      </w:pPr>
      <w:r>
        <w:t>Масштабность проблемы требует значительных финансовых затрат и определенного временного периода, и решить ее можно только путем принятия муниципальной программы.</w:t>
      </w:r>
    </w:p>
    <w:p w:rsidR="00DA06C1" w:rsidRDefault="00DA06C1">
      <w:pPr>
        <w:pStyle w:val="ConsPlusNormal"/>
        <w:ind w:firstLine="540"/>
        <w:jc w:val="both"/>
      </w:pPr>
    </w:p>
    <w:p w:rsidR="00DA06C1" w:rsidRDefault="00DA06C1">
      <w:pPr>
        <w:pStyle w:val="ConsPlusTitle"/>
        <w:jc w:val="center"/>
        <w:outlineLvl w:val="2"/>
      </w:pPr>
      <w:r>
        <w:t>1.3. Цели и задачи реализации Подпрограммы 1</w:t>
      </w:r>
    </w:p>
    <w:p w:rsidR="00DA06C1" w:rsidRDefault="00DA06C1">
      <w:pPr>
        <w:pStyle w:val="ConsPlusNormal"/>
        <w:ind w:firstLine="540"/>
        <w:jc w:val="both"/>
      </w:pPr>
    </w:p>
    <w:p w:rsidR="00DA06C1" w:rsidRDefault="00DA06C1">
      <w:pPr>
        <w:pStyle w:val="ConsPlusNormal"/>
        <w:ind w:firstLine="540"/>
        <w:jc w:val="both"/>
      </w:pPr>
      <w:r>
        <w:t>Основная цель Подпрограммы - создание благоприятных условий для проживания населения муниципального образования.</w:t>
      </w:r>
    </w:p>
    <w:p w:rsidR="00DA06C1" w:rsidRDefault="00DA06C1">
      <w:pPr>
        <w:pStyle w:val="ConsPlusNormal"/>
        <w:spacing w:before="220"/>
        <w:ind w:firstLine="540"/>
        <w:jc w:val="both"/>
      </w:pPr>
      <w:r>
        <w:t>Для достижения цели подпрограммы необходимо решить следующие задачи:</w:t>
      </w:r>
    </w:p>
    <w:p w:rsidR="00DA06C1" w:rsidRDefault="00DA06C1">
      <w:pPr>
        <w:pStyle w:val="ConsPlusNormal"/>
        <w:spacing w:before="220"/>
        <w:ind w:firstLine="540"/>
        <w:jc w:val="both"/>
      </w:pPr>
      <w:r>
        <w:t>- организация проведения мероприятий по сносу домов, признанных в установленном порядке ветхими и/или аварийными и непригодными для проживания;</w:t>
      </w:r>
    </w:p>
    <w:p w:rsidR="00DA06C1" w:rsidRDefault="00DA06C1">
      <w:pPr>
        <w:pStyle w:val="ConsPlusNormal"/>
        <w:spacing w:before="220"/>
        <w:ind w:firstLine="540"/>
        <w:jc w:val="both"/>
      </w:pPr>
      <w:r>
        <w:t>- обеспечение доступными жилищно-коммунальными и бытовыми услугами населения города.</w:t>
      </w:r>
    </w:p>
    <w:p w:rsidR="00DA06C1" w:rsidRDefault="00DA06C1">
      <w:pPr>
        <w:pStyle w:val="ConsPlusNormal"/>
        <w:ind w:firstLine="540"/>
        <w:jc w:val="both"/>
      </w:pPr>
    </w:p>
    <w:p w:rsidR="00DA06C1" w:rsidRDefault="00DA06C1">
      <w:pPr>
        <w:pStyle w:val="ConsPlusTitle"/>
        <w:jc w:val="center"/>
        <w:outlineLvl w:val="2"/>
      </w:pPr>
      <w:r>
        <w:t>1.4. Целевые показатели достижения цели и задач</w:t>
      </w:r>
    </w:p>
    <w:p w:rsidR="00DA06C1" w:rsidRDefault="00DA06C1">
      <w:pPr>
        <w:pStyle w:val="ConsPlusNormal"/>
        <w:ind w:firstLine="540"/>
        <w:jc w:val="both"/>
      </w:pPr>
    </w:p>
    <w:p w:rsidR="00DA06C1" w:rsidRDefault="00DA06C1">
      <w:pPr>
        <w:pStyle w:val="ConsPlusNormal"/>
        <w:ind w:firstLine="540"/>
        <w:jc w:val="both"/>
      </w:pPr>
      <w:hyperlink w:anchor="P1080">
        <w:r>
          <w:rPr>
            <w:color w:val="0000FF"/>
          </w:rPr>
          <w:t>Перечень</w:t>
        </w:r>
      </w:hyperlink>
      <w:r>
        <w:t xml:space="preserve"> целевых показателей достижения цели и задач указан в приложении N 1 к программе.</w:t>
      </w:r>
    </w:p>
    <w:p w:rsidR="00DA06C1" w:rsidRDefault="00DA06C1">
      <w:pPr>
        <w:pStyle w:val="ConsPlusNormal"/>
        <w:spacing w:before="220"/>
        <w:ind w:firstLine="540"/>
        <w:jc w:val="both"/>
      </w:pPr>
      <w:r>
        <w:t>А именно:</w:t>
      </w:r>
    </w:p>
    <w:p w:rsidR="00DA06C1" w:rsidRDefault="00DA06C1">
      <w:pPr>
        <w:pStyle w:val="ConsPlusNormal"/>
        <w:spacing w:before="220"/>
        <w:ind w:firstLine="540"/>
        <w:jc w:val="both"/>
      </w:pPr>
      <w:r>
        <w:t>- количество снесенных домов, признанных непригодными для проживания;</w:t>
      </w:r>
    </w:p>
    <w:p w:rsidR="00DA06C1" w:rsidRDefault="00DA06C1">
      <w:pPr>
        <w:pStyle w:val="ConsPlusNormal"/>
        <w:spacing w:before="220"/>
        <w:ind w:firstLine="540"/>
        <w:jc w:val="both"/>
      </w:pPr>
      <w:r>
        <w:t>- доля обеспечения граждан доступными жилищно-коммунальными и бытовыми услугами.</w:t>
      </w:r>
    </w:p>
    <w:p w:rsidR="00DA06C1" w:rsidRDefault="00DA06C1">
      <w:pPr>
        <w:pStyle w:val="ConsPlusNormal"/>
        <w:ind w:firstLine="540"/>
        <w:jc w:val="both"/>
      </w:pPr>
    </w:p>
    <w:p w:rsidR="00DA06C1" w:rsidRDefault="00DA06C1">
      <w:pPr>
        <w:pStyle w:val="ConsPlusTitle"/>
        <w:jc w:val="center"/>
        <w:outlineLvl w:val="3"/>
      </w:pPr>
      <w:r>
        <w:t>Методика расчета целевых показателей</w:t>
      </w:r>
    </w:p>
    <w:p w:rsidR="00DA06C1" w:rsidRDefault="00DA06C1">
      <w:pPr>
        <w:pStyle w:val="ConsPlusNormal"/>
        <w:ind w:firstLine="540"/>
        <w:jc w:val="both"/>
      </w:pPr>
    </w:p>
    <w:p w:rsidR="00DA06C1" w:rsidRDefault="00DA06C1">
      <w:pPr>
        <w:pStyle w:val="ConsPlusNormal"/>
        <w:ind w:firstLine="540"/>
        <w:jc w:val="both"/>
      </w:pPr>
      <w:r>
        <w:t>1. Показатель "Количество снесенных домов, признанных непригодными для проживания" - абсолютная величина. Источником информации является акт приемки выполненных работ по сносу объектов, предоставленный муниципальным казенным учреждением "Управление городского хозяйства г. Нарьян-Мара".</w:t>
      </w:r>
    </w:p>
    <w:p w:rsidR="00DA06C1" w:rsidRDefault="00DA06C1">
      <w:pPr>
        <w:pStyle w:val="ConsPlusNormal"/>
        <w:spacing w:before="220"/>
        <w:ind w:firstLine="540"/>
        <w:jc w:val="both"/>
      </w:pPr>
      <w:r>
        <w:t>2. Показатель "Доля обеспечения граждан доступными жилищно-коммунальными и бытовыми услугами" определяется по формуле:</w:t>
      </w:r>
    </w:p>
    <w:p w:rsidR="00DA06C1" w:rsidRDefault="00DA06C1">
      <w:pPr>
        <w:pStyle w:val="ConsPlusNormal"/>
        <w:ind w:firstLine="540"/>
        <w:jc w:val="both"/>
      </w:pPr>
    </w:p>
    <w:p w:rsidR="00DA06C1" w:rsidRDefault="00DA06C1">
      <w:pPr>
        <w:pStyle w:val="ConsPlusNormal"/>
        <w:jc w:val="center"/>
      </w:pPr>
      <w:r>
        <w:t>Дог = 100 - (Гнп / Гп) x 100%, где:</w:t>
      </w:r>
    </w:p>
    <w:p w:rsidR="00DA06C1" w:rsidRDefault="00DA06C1">
      <w:pPr>
        <w:pStyle w:val="ConsPlusNormal"/>
        <w:ind w:firstLine="540"/>
        <w:jc w:val="both"/>
      </w:pPr>
    </w:p>
    <w:p w:rsidR="00DA06C1" w:rsidRDefault="00DA06C1">
      <w:pPr>
        <w:pStyle w:val="ConsPlusNormal"/>
        <w:ind w:firstLine="540"/>
        <w:jc w:val="both"/>
      </w:pPr>
      <w:r>
        <w:t>Дог - доля обеспечения граждан жилищно-коммунальными и бытовыми услугами, %;</w:t>
      </w:r>
    </w:p>
    <w:p w:rsidR="00DA06C1" w:rsidRDefault="00DA06C1">
      <w:pPr>
        <w:pStyle w:val="ConsPlusNormal"/>
        <w:spacing w:before="220"/>
        <w:ind w:firstLine="540"/>
        <w:jc w:val="both"/>
      </w:pPr>
      <w:r>
        <w:t>Гнп - граждане, не получившие жилищно-коммунальные и бытовые услуги, чел.;</w:t>
      </w:r>
    </w:p>
    <w:p w:rsidR="00DA06C1" w:rsidRDefault="00DA06C1">
      <w:pPr>
        <w:pStyle w:val="ConsPlusNormal"/>
        <w:spacing w:before="220"/>
        <w:ind w:firstLine="540"/>
        <w:jc w:val="both"/>
      </w:pPr>
      <w:r>
        <w:t>Гп - общее количество потребителей, обеспеченных жилищно-коммунальными и бытовыми услугами, чел.</w:t>
      </w:r>
    </w:p>
    <w:p w:rsidR="00DA06C1" w:rsidRDefault="00DA06C1">
      <w:pPr>
        <w:pStyle w:val="ConsPlusNormal"/>
        <w:spacing w:before="220"/>
        <w:ind w:firstLine="540"/>
        <w:jc w:val="both"/>
      </w:pPr>
      <w:r>
        <w:t>Источником информации является наличие актов о прекращении поставки тепла, питьевой воды, электричества и доступа к услугам общественных бань на сроки, превышающие нормативные требования.</w:t>
      </w:r>
    </w:p>
    <w:p w:rsidR="00DA06C1" w:rsidRDefault="00DA06C1">
      <w:pPr>
        <w:pStyle w:val="ConsPlusNormal"/>
        <w:ind w:firstLine="540"/>
        <w:jc w:val="both"/>
      </w:pPr>
    </w:p>
    <w:p w:rsidR="00DA06C1" w:rsidRDefault="00DA06C1">
      <w:pPr>
        <w:pStyle w:val="ConsPlusTitle"/>
        <w:jc w:val="center"/>
        <w:outlineLvl w:val="2"/>
      </w:pPr>
      <w:r>
        <w:t>1.5. Сроки и этапы реализации Подпрограммы 1</w:t>
      </w:r>
    </w:p>
    <w:p w:rsidR="00DA06C1" w:rsidRDefault="00DA06C1">
      <w:pPr>
        <w:pStyle w:val="ConsPlusNormal"/>
        <w:ind w:firstLine="540"/>
        <w:jc w:val="both"/>
      </w:pPr>
    </w:p>
    <w:p w:rsidR="00DA06C1" w:rsidRDefault="00DA06C1">
      <w:pPr>
        <w:pStyle w:val="ConsPlusNormal"/>
        <w:ind w:firstLine="540"/>
        <w:jc w:val="both"/>
      </w:pPr>
      <w:r>
        <w:t>Подпрограмма 1 реализуется с 2019 года по 2028 год. Этапы реализации Подпрограммы 1 не выделяются.</w:t>
      </w:r>
    </w:p>
    <w:p w:rsidR="00DA06C1" w:rsidRDefault="00DA06C1">
      <w:pPr>
        <w:pStyle w:val="ConsPlusNormal"/>
        <w:ind w:firstLine="540"/>
        <w:jc w:val="both"/>
      </w:pPr>
    </w:p>
    <w:p w:rsidR="00DA06C1" w:rsidRDefault="00DA06C1">
      <w:pPr>
        <w:pStyle w:val="ConsPlusTitle"/>
        <w:jc w:val="center"/>
        <w:outlineLvl w:val="2"/>
      </w:pPr>
      <w:r>
        <w:t>1.6. Ресурсное обеспечение Подпрограммы 1</w:t>
      </w:r>
    </w:p>
    <w:p w:rsidR="00DA06C1" w:rsidRDefault="00DA06C1">
      <w:pPr>
        <w:pStyle w:val="ConsPlusNormal"/>
        <w:ind w:firstLine="540"/>
        <w:jc w:val="both"/>
      </w:pPr>
    </w:p>
    <w:p w:rsidR="00DA06C1" w:rsidRDefault="00DA06C1">
      <w:pPr>
        <w:pStyle w:val="ConsPlusNormal"/>
        <w:ind w:firstLine="540"/>
        <w:jc w:val="both"/>
      </w:pPr>
      <w:r>
        <w:t>Финансирование мероприятий Подпрограммы 1 осуществляется за счет средств окружного и городского бюджетов.</w:t>
      </w:r>
    </w:p>
    <w:p w:rsidR="00DA06C1" w:rsidRDefault="00DA06C1">
      <w:pPr>
        <w:pStyle w:val="ConsPlusNormal"/>
        <w:spacing w:before="220"/>
        <w:ind w:firstLine="540"/>
        <w:jc w:val="both"/>
      </w:pPr>
      <w:r>
        <w:t>Объемы бюджетных ассигнований Подпрограммы 1 утверждаются законом Ненецкого автономного округа об окружном бюджете на очередной финансовый год и на плановый период и решением Совета городского округа "Город Нарьян-Мар" о бюджете МО "Городской округ "Город Нарьян-Мар" на очередной финансовый год и на плановый период.</w:t>
      </w:r>
    </w:p>
    <w:p w:rsidR="00DA06C1" w:rsidRDefault="00DA06C1">
      <w:pPr>
        <w:pStyle w:val="ConsPlusNormal"/>
        <w:spacing w:before="220"/>
        <w:ind w:firstLine="540"/>
        <w:jc w:val="both"/>
      </w:pPr>
      <w:r>
        <w:t>Объемы финансирования мероприятий Подпрограммы 1 рассчитаны в ценах соответствующих лет и подлежат уточнению при формировании проекта городского бюджета на очередной финансовый год и плановый период.</w:t>
      </w:r>
    </w:p>
    <w:p w:rsidR="00DA06C1" w:rsidRDefault="00DA06C1">
      <w:pPr>
        <w:pStyle w:val="ConsPlusNormal"/>
        <w:spacing w:before="220"/>
        <w:ind w:firstLine="540"/>
        <w:jc w:val="both"/>
      </w:pPr>
      <w:r>
        <w:t xml:space="preserve">Информация о ресурсном </w:t>
      </w:r>
      <w:hyperlink w:anchor="P1505">
        <w:r>
          <w:rPr>
            <w:color w:val="0000FF"/>
          </w:rPr>
          <w:t>обеспечении</w:t>
        </w:r>
      </w:hyperlink>
      <w:r>
        <w:t xml:space="preserve"> Подпрограммы 1 представлена в приложении N 2 к муниципальной программе.</w:t>
      </w:r>
    </w:p>
    <w:p w:rsidR="00DA06C1" w:rsidRDefault="00DA06C1">
      <w:pPr>
        <w:pStyle w:val="ConsPlusNormal"/>
        <w:ind w:firstLine="540"/>
        <w:jc w:val="both"/>
      </w:pPr>
    </w:p>
    <w:p w:rsidR="00DA06C1" w:rsidRDefault="00DA06C1">
      <w:pPr>
        <w:pStyle w:val="ConsPlusTitle"/>
        <w:jc w:val="center"/>
        <w:outlineLvl w:val="2"/>
      </w:pPr>
      <w:r>
        <w:t>1.7. Анализ рисков реализации Подпрограммы 1</w:t>
      </w:r>
    </w:p>
    <w:p w:rsidR="00DA06C1" w:rsidRDefault="00DA06C1">
      <w:pPr>
        <w:pStyle w:val="ConsPlusTitle"/>
        <w:jc w:val="center"/>
      </w:pPr>
      <w:r>
        <w:t>и меры управления рисками</w:t>
      </w:r>
    </w:p>
    <w:p w:rsidR="00DA06C1" w:rsidRDefault="00DA06C1">
      <w:pPr>
        <w:pStyle w:val="ConsPlusNormal"/>
        <w:ind w:firstLine="540"/>
        <w:jc w:val="both"/>
      </w:pPr>
    </w:p>
    <w:p w:rsidR="00DA06C1" w:rsidRDefault="00DA06C1">
      <w:pPr>
        <w:pStyle w:val="ConsPlusNormal"/>
        <w:ind w:firstLine="540"/>
        <w:jc w:val="both"/>
      </w:pPr>
      <w:r>
        <w:t>Ключевыми рисками реализации Подпрограммы 1 являются отсутствие или недостаточность средств муниципального бюджета для финансирования реализации программных мероприятий, несвоевременное принятие нормативно-правовых актов и недобросовестное исполнение муниципальных контрактов по сносу расселенных ветхих домов.</w:t>
      </w:r>
    </w:p>
    <w:p w:rsidR="00DA06C1" w:rsidRDefault="00DA06C1">
      <w:pPr>
        <w:pStyle w:val="ConsPlusNormal"/>
        <w:spacing w:before="220"/>
        <w:ind w:firstLine="540"/>
        <w:jc w:val="both"/>
      </w:pPr>
      <w:r>
        <w:t>Мероприятиями по предупреждению указанных рисков должны стать софинансирование мероприятий по сносу ветхого жилого фонда, расположенного на территории города Нарьян-Мара, за счет субсидий из бюджета Ненецкого автономного округа и средств бюджета муниципального образования "Городской округ "Город Нарьян-Мар", своевременное обеспечение контроля за реализацией мероприятий подпрограммы.</w:t>
      </w:r>
    </w:p>
    <w:p w:rsidR="00DA06C1" w:rsidRDefault="00DA06C1">
      <w:pPr>
        <w:pStyle w:val="ConsPlusNormal"/>
        <w:ind w:firstLine="540"/>
        <w:jc w:val="both"/>
      </w:pPr>
    </w:p>
    <w:p w:rsidR="00DA06C1" w:rsidRDefault="00DA06C1">
      <w:pPr>
        <w:pStyle w:val="ConsPlusTitle"/>
        <w:jc w:val="center"/>
        <w:outlineLvl w:val="2"/>
      </w:pPr>
      <w:r>
        <w:t>1.8. Перечень программных мероприятий</w:t>
      </w:r>
    </w:p>
    <w:p w:rsidR="00DA06C1" w:rsidRDefault="00DA06C1">
      <w:pPr>
        <w:pStyle w:val="ConsPlusNormal"/>
        <w:ind w:firstLine="540"/>
        <w:jc w:val="both"/>
      </w:pPr>
    </w:p>
    <w:p w:rsidR="00DA06C1" w:rsidRDefault="00DA06C1">
      <w:pPr>
        <w:pStyle w:val="ConsPlusNormal"/>
        <w:ind w:firstLine="540"/>
        <w:jc w:val="both"/>
      </w:pPr>
      <w:hyperlink w:anchor="P1814">
        <w:r>
          <w:rPr>
            <w:color w:val="0000FF"/>
          </w:rPr>
          <w:t>Перечень</w:t>
        </w:r>
      </w:hyperlink>
      <w:r>
        <w:t xml:space="preserve"> программных мероприятий обозначен в приложении N 3 к муниципальной программе.</w:t>
      </w:r>
    </w:p>
    <w:p w:rsidR="00DA06C1" w:rsidRDefault="00DA06C1">
      <w:pPr>
        <w:pStyle w:val="ConsPlusNormal"/>
        <w:ind w:firstLine="540"/>
        <w:jc w:val="both"/>
      </w:pPr>
    </w:p>
    <w:p w:rsidR="00DA06C1" w:rsidRDefault="00DA06C1">
      <w:pPr>
        <w:pStyle w:val="ConsPlusTitle"/>
        <w:jc w:val="center"/>
        <w:outlineLvl w:val="2"/>
      </w:pPr>
      <w:r>
        <w:t>1.9. Ожидаемые результаты реализации Подпрограммы 1</w:t>
      </w:r>
    </w:p>
    <w:p w:rsidR="00DA06C1" w:rsidRDefault="00DA06C1">
      <w:pPr>
        <w:pStyle w:val="ConsPlusNormal"/>
        <w:ind w:firstLine="540"/>
        <w:jc w:val="both"/>
      </w:pPr>
    </w:p>
    <w:p w:rsidR="00DA06C1" w:rsidRDefault="00DA06C1">
      <w:pPr>
        <w:pStyle w:val="ConsPlusNormal"/>
        <w:ind w:firstLine="540"/>
        <w:jc w:val="both"/>
      </w:pPr>
      <w:r>
        <w:lastRenderedPageBreak/>
        <w:t xml:space="preserve">В результате реализации Подпрограммы 1 на территории муниципального образования "Городской округ "Город Нарьян-Мар" к концу 2023 года планируется снести 101 многоквартирный дом, признанный непригодным для проживания и запланированный к расселению в рамках </w:t>
      </w:r>
      <w:hyperlink r:id="rId116">
        <w:r>
          <w:rPr>
            <w:color w:val="0000FF"/>
          </w:rPr>
          <w:t>подпрограммы</w:t>
        </w:r>
      </w:hyperlink>
      <w:r>
        <w:t xml:space="preserve"> "Переселение граждан из жилищного фонда, признанного непригодным для проживания и/или с высоким уровнем износа" государственной программы Ненецкого автономного округа "Обеспечение доступным и комфортным жильем и коммунальными услугами граждан, проживающих в Ненецком автономном округе", утвержденной постановлением Администрации Ненецкого автономного округа от 14.11.2013 N 415-п, что создаст благоприятные условия для наращивания объемов нового строительства и оптимизации использования освободившихся земельных участков.</w:t>
      </w:r>
    </w:p>
    <w:p w:rsidR="00DA06C1" w:rsidRDefault="00DA06C1">
      <w:pPr>
        <w:pStyle w:val="ConsPlusNormal"/>
        <w:ind w:firstLine="540"/>
        <w:jc w:val="both"/>
      </w:pPr>
    </w:p>
    <w:p w:rsidR="00DA06C1" w:rsidRDefault="00DA06C1">
      <w:pPr>
        <w:pStyle w:val="ConsPlusTitle"/>
        <w:jc w:val="center"/>
        <w:outlineLvl w:val="1"/>
      </w:pPr>
      <w:bookmarkStart w:id="2" w:name="P407"/>
      <w:bookmarkEnd w:id="2"/>
      <w:r>
        <w:t>XI. Подпрограмма 2 "Обеспечение безопасности</w:t>
      </w:r>
    </w:p>
    <w:p w:rsidR="00DA06C1" w:rsidRDefault="00DA06C1">
      <w:pPr>
        <w:pStyle w:val="ConsPlusTitle"/>
        <w:jc w:val="center"/>
      </w:pPr>
      <w:r>
        <w:t>жизнедеятельности населения городского округа</w:t>
      </w:r>
    </w:p>
    <w:p w:rsidR="00DA06C1" w:rsidRDefault="00DA06C1">
      <w:pPr>
        <w:pStyle w:val="ConsPlusTitle"/>
        <w:jc w:val="center"/>
      </w:pPr>
      <w:r>
        <w:t>"Город Нарьян-Мар"</w:t>
      </w:r>
    </w:p>
    <w:p w:rsidR="00DA06C1" w:rsidRDefault="00DA06C1">
      <w:pPr>
        <w:pStyle w:val="ConsPlusNormal"/>
        <w:ind w:firstLine="540"/>
        <w:jc w:val="both"/>
      </w:pPr>
    </w:p>
    <w:p w:rsidR="00DA06C1" w:rsidRDefault="00DA06C1">
      <w:pPr>
        <w:pStyle w:val="ConsPlusTitle"/>
        <w:jc w:val="center"/>
        <w:outlineLvl w:val="2"/>
      </w:pPr>
      <w:r>
        <w:t>1.1. Паспорт Подпрограммы 2 "Обеспечение безопасности</w:t>
      </w:r>
    </w:p>
    <w:p w:rsidR="00DA06C1" w:rsidRDefault="00DA06C1">
      <w:pPr>
        <w:pStyle w:val="ConsPlusTitle"/>
        <w:jc w:val="center"/>
      </w:pPr>
      <w:r>
        <w:t>жизнедеятельности населения городского округа</w:t>
      </w:r>
    </w:p>
    <w:p w:rsidR="00DA06C1" w:rsidRDefault="00DA06C1">
      <w:pPr>
        <w:pStyle w:val="ConsPlusTitle"/>
        <w:jc w:val="center"/>
      </w:pPr>
      <w:r>
        <w:t>"Город Нарьян-Мар"</w:t>
      </w:r>
    </w:p>
    <w:p w:rsidR="00DA06C1" w:rsidRDefault="00DA06C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520"/>
      </w:tblGrid>
      <w:tr w:rsidR="00DA06C1">
        <w:tc>
          <w:tcPr>
            <w:tcW w:w="2324" w:type="dxa"/>
          </w:tcPr>
          <w:p w:rsidR="00DA06C1" w:rsidRDefault="00DA06C1">
            <w:pPr>
              <w:pStyle w:val="ConsPlusNormal"/>
            </w:pPr>
            <w:r>
              <w:t>Наименование подпрограммы</w:t>
            </w:r>
          </w:p>
        </w:tc>
        <w:tc>
          <w:tcPr>
            <w:tcW w:w="6520" w:type="dxa"/>
          </w:tcPr>
          <w:p w:rsidR="00DA06C1" w:rsidRDefault="00DA06C1">
            <w:pPr>
              <w:pStyle w:val="ConsPlusNormal"/>
            </w:pPr>
            <w:r>
              <w:t>Подпрограмма 2 "Обеспечение безопасности жизнедеятельности населения муниципального образования "Городской округ "Город Нарьян-Мар" (далее - Подпрограмма 2)</w:t>
            </w:r>
          </w:p>
        </w:tc>
      </w:tr>
      <w:tr w:rsidR="00DA06C1">
        <w:tc>
          <w:tcPr>
            <w:tcW w:w="2324" w:type="dxa"/>
          </w:tcPr>
          <w:p w:rsidR="00DA06C1" w:rsidRDefault="00DA06C1">
            <w:pPr>
              <w:pStyle w:val="ConsPlusNormal"/>
            </w:pPr>
            <w:r>
              <w:t>Ответственный исполнитель подпрограммы</w:t>
            </w:r>
          </w:p>
        </w:tc>
        <w:tc>
          <w:tcPr>
            <w:tcW w:w="6520" w:type="dxa"/>
          </w:tcPr>
          <w:p w:rsidR="00DA06C1" w:rsidRDefault="00DA06C1">
            <w:pPr>
              <w:pStyle w:val="ConsPlusNormal"/>
            </w:pPr>
            <w:r>
              <w:t>Отдел ГО и ЧС, мобилизационной работы Администрации муниципального образования "Городской округ "Город Нарьян-Мар"</w:t>
            </w:r>
          </w:p>
        </w:tc>
      </w:tr>
      <w:tr w:rsidR="00DA06C1">
        <w:tc>
          <w:tcPr>
            <w:tcW w:w="2324" w:type="dxa"/>
          </w:tcPr>
          <w:p w:rsidR="00DA06C1" w:rsidRDefault="00DA06C1">
            <w:pPr>
              <w:pStyle w:val="ConsPlusNormal"/>
            </w:pPr>
            <w:r>
              <w:t>Соисполнители муниципальной подпрограммы</w:t>
            </w:r>
          </w:p>
        </w:tc>
        <w:tc>
          <w:tcPr>
            <w:tcW w:w="6520" w:type="dxa"/>
          </w:tcPr>
          <w:p w:rsidR="00DA06C1" w:rsidRDefault="00DA06C1">
            <w:pPr>
              <w:pStyle w:val="ConsPlusNormal"/>
            </w:pPr>
            <w:r>
              <w:t>Муниципальное казенное учреждение "Управление городского хозяйства г. Нарьян-Мара", муниципальное казенное учреждение "Чистый город"</w:t>
            </w:r>
          </w:p>
        </w:tc>
      </w:tr>
      <w:tr w:rsidR="00DA06C1">
        <w:tc>
          <w:tcPr>
            <w:tcW w:w="2324" w:type="dxa"/>
          </w:tcPr>
          <w:p w:rsidR="00DA06C1" w:rsidRDefault="00DA06C1">
            <w:pPr>
              <w:pStyle w:val="ConsPlusNormal"/>
            </w:pPr>
            <w:r>
              <w:t>Цель подпрограммы</w:t>
            </w:r>
          </w:p>
        </w:tc>
        <w:tc>
          <w:tcPr>
            <w:tcW w:w="6520" w:type="dxa"/>
          </w:tcPr>
          <w:p w:rsidR="00DA06C1" w:rsidRDefault="00DA06C1">
            <w:pPr>
              <w:pStyle w:val="ConsPlusNormal"/>
            </w:pPr>
            <w:r>
              <w:t>Совершенствование, развитие и обеспечение выполнения мероприятий по гражданской обороне и защите населения и территорий от чрезвычайных ситуаций природного и техногенного характера, предупреждение возникновения и развития чрезвычайных ситуаций, последовательное снижение рисков чрезвычайных ситуаций, повышение безопасности населения и защищенности критически важных объектов от угроз природного и техногенного характера на территории муниципального образования "Городской округ "Город Нарьян-Мар"</w:t>
            </w:r>
          </w:p>
        </w:tc>
      </w:tr>
      <w:tr w:rsidR="00DA06C1">
        <w:tc>
          <w:tcPr>
            <w:tcW w:w="2324" w:type="dxa"/>
          </w:tcPr>
          <w:p w:rsidR="00DA06C1" w:rsidRDefault="00DA06C1">
            <w:pPr>
              <w:pStyle w:val="ConsPlusNormal"/>
            </w:pPr>
            <w:r>
              <w:t>Задачи подпрограммы</w:t>
            </w:r>
          </w:p>
        </w:tc>
        <w:tc>
          <w:tcPr>
            <w:tcW w:w="6520" w:type="dxa"/>
          </w:tcPr>
          <w:p w:rsidR="00DA06C1" w:rsidRDefault="00DA06C1">
            <w:pPr>
              <w:pStyle w:val="ConsPlusNormal"/>
            </w:pPr>
            <w:r>
              <w:t>- осуществление мероприятий по защите населения и территории муниципального образования "Городской округ "Город Нарьян-Мар"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w:t>
            </w:r>
          </w:p>
          <w:p w:rsidR="00DA06C1" w:rsidRDefault="00DA06C1">
            <w:pPr>
              <w:pStyle w:val="ConsPlusNormal"/>
            </w:pPr>
            <w:r>
              <w:t>- укрепление материально-технической базы органов управления гражданской обороной, звена территориальной подсистемы РСЧС, объектов гражданской обороны, формирование в целях гражданской обороны резервов материально-технических средств муниципального образования "Городской округ "Город Нарьян-Мар";</w:t>
            </w:r>
          </w:p>
          <w:p w:rsidR="00DA06C1" w:rsidRDefault="00DA06C1">
            <w:pPr>
              <w:pStyle w:val="ConsPlusNormal"/>
            </w:pPr>
            <w:r>
              <w:t xml:space="preserve">- осуществление мероприятий по профилактике терроризма, экстремизма, а также минимизации и (или) ликвидации </w:t>
            </w:r>
            <w:r>
              <w:lastRenderedPageBreak/>
              <w:t>последствий проявления терроризма и экстремизма в границах городского округа;</w:t>
            </w:r>
          </w:p>
          <w:p w:rsidR="00DA06C1" w:rsidRDefault="00DA06C1">
            <w:pPr>
              <w:pStyle w:val="ConsPlusNormal"/>
            </w:pPr>
            <w:r>
              <w:t>- осуществление мероприятий по обеспечению безопасности людей на водных объектах, охране их жизни и здоровья;</w:t>
            </w:r>
          </w:p>
          <w:p w:rsidR="00DA06C1" w:rsidRDefault="00DA06C1">
            <w:pPr>
              <w:pStyle w:val="ConsPlusNormal"/>
            </w:pPr>
            <w:r>
              <w:t>- создание муниципальной автоматизированной системы централизованного оповещения населения об угрозах возникновения чрезвычайных ситуаций природного и техногенного характера в мирное и военное время, интегрированной к окружной системе оповещения на территории муниципального образования "Городской округ "Город Нарьян-Мар"</w:t>
            </w:r>
          </w:p>
        </w:tc>
      </w:tr>
      <w:tr w:rsidR="00DA06C1">
        <w:tc>
          <w:tcPr>
            <w:tcW w:w="2324" w:type="dxa"/>
          </w:tcPr>
          <w:p w:rsidR="00DA06C1" w:rsidRDefault="00DA06C1">
            <w:pPr>
              <w:pStyle w:val="ConsPlusNormal"/>
            </w:pPr>
            <w:r>
              <w:lastRenderedPageBreak/>
              <w:t>Целевые показатели подпрограммы</w:t>
            </w:r>
          </w:p>
        </w:tc>
        <w:tc>
          <w:tcPr>
            <w:tcW w:w="6520" w:type="dxa"/>
          </w:tcPr>
          <w:p w:rsidR="00DA06C1" w:rsidRDefault="00DA06C1">
            <w:pPr>
              <w:pStyle w:val="ConsPlusNormal"/>
            </w:pPr>
            <w:r>
              <w:t>- абзац исключен;</w:t>
            </w:r>
          </w:p>
          <w:p w:rsidR="00DA06C1" w:rsidRDefault="00DA06C1">
            <w:pPr>
              <w:pStyle w:val="ConsPlusNormal"/>
            </w:pPr>
            <w:r>
              <w:t>- степень технической готовности объекта - автоматизированной системы централизованного оповещения населения об угрозах возникновения чрезвычайных ситуаций природного и техногенного характера в мирное и военное время, интегрированной к окружной системе оповещения на территории муниципального образования "Городской округ "Город Нарьян-Мар";</w:t>
            </w:r>
          </w:p>
          <w:p w:rsidR="00DA06C1" w:rsidRDefault="00DA06C1">
            <w:pPr>
              <w:pStyle w:val="ConsPlusNormal"/>
            </w:pPr>
            <w:r>
              <w:t>- доля обеспеченности резерва материально-технических средств, используемых в целях гражданской обороны, защиты населения и территории МО "Городской округ "Город Нарьян-Мар" от чрезвычайных ситуаций;</w:t>
            </w:r>
          </w:p>
          <w:p w:rsidR="00DA06C1" w:rsidRDefault="00DA06C1">
            <w:pPr>
              <w:pStyle w:val="ConsPlusNormal"/>
            </w:pPr>
            <w:r>
              <w:t>- доля капитально отремонтированных пожарных водоемов на территории муниципального образования "Городской округ "Город Нарьян-Мар" от плановых мероприятий;</w:t>
            </w:r>
          </w:p>
          <w:p w:rsidR="00DA06C1" w:rsidRDefault="00DA06C1">
            <w:pPr>
              <w:pStyle w:val="ConsPlusNormal"/>
            </w:pPr>
            <w:r>
              <w:t>- количество предписаний со стороны контролирующих надзорных органов по содержанию пожарных водоемов</w:t>
            </w:r>
          </w:p>
        </w:tc>
      </w:tr>
      <w:tr w:rsidR="00DA06C1">
        <w:tc>
          <w:tcPr>
            <w:tcW w:w="2324" w:type="dxa"/>
          </w:tcPr>
          <w:p w:rsidR="00DA06C1" w:rsidRDefault="00DA06C1">
            <w:pPr>
              <w:pStyle w:val="ConsPlusNormal"/>
            </w:pPr>
            <w:r>
              <w:t>Сроки и этапы реализации подпрограммы</w:t>
            </w:r>
          </w:p>
        </w:tc>
        <w:tc>
          <w:tcPr>
            <w:tcW w:w="6520" w:type="dxa"/>
          </w:tcPr>
          <w:p w:rsidR="00DA06C1" w:rsidRDefault="00DA06C1">
            <w:pPr>
              <w:pStyle w:val="ConsPlusNormal"/>
            </w:pPr>
            <w:r>
              <w:t>Подпрограмма 2 реализуется в сроки с 2019 по 2028 годы.</w:t>
            </w:r>
          </w:p>
          <w:p w:rsidR="00DA06C1" w:rsidRDefault="00DA06C1">
            <w:pPr>
              <w:pStyle w:val="ConsPlusNormal"/>
            </w:pPr>
            <w:r>
              <w:t>Этапы реализации Подпрограммы 2 не выделяются</w:t>
            </w:r>
          </w:p>
        </w:tc>
      </w:tr>
      <w:tr w:rsidR="00DA06C1">
        <w:tc>
          <w:tcPr>
            <w:tcW w:w="2324" w:type="dxa"/>
          </w:tcPr>
          <w:p w:rsidR="00DA06C1" w:rsidRDefault="00DA06C1">
            <w:pPr>
              <w:pStyle w:val="ConsPlusNormal"/>
            </w:pPr>
            <w:r>
              <w:t>Объемы и источники финансирования подпрограммы</w:t>
            </w:r>
          </w:p>
        </w:tc>
        <w:tc>
          <w:tcPr>
            <w:tcW w:w="6520" w:type="dxa"/>
          </w:tcPr>
          <w:p w:rsidR="00DA06C1" w:rsidRDefault="00DA06C1">
            <w:pPr>
              <w:pStyle w:val="ConsPlusNormal"/>
            </w:pPr>
            <w:r>
              <w:t>Общий объем финансирования Подпрограммы 2 за счет средств городского бюджета составляет 101 101,88608 тыс. руб., в том числе по годам:</w:t>
            </w:r>
          </w:p>
          <w:p w:rsidR="00DA06C1" w:rsidRDefault="00DA06C1">
            <w:pPr>
              <w:pStyle w:val="ConsPlusNormal"/>
            </w:pPr>
            <w:r>
              <w:t>2019 год - 14 964,1 тыс. руб.;</w:t>
            </w:r>
          </w:p>
          <w:p w:rsidR="00DA06C1" w:rsidRDefault="00DA06C1">
            <w:pPr>
              <w:pStyle w:val="ConsPlusNormal"/>
            </w:pPr>
            <w:r>
              <w:t>2020 год - 10 397,8 тыс. руб.;</w:t>
            </w:r>
          </w:p>
          <w:p w:rsidR="00DA06C1" w:rsidRDefault="00DA06C1">
            <w:pPr>
              <w:pStyle w:val="ConsPlusNormal"/>
            </w:pPr>
            <w:r>
              <w:t>2021 год - 6 280,67545 тыс. руб.;</w:t>
            </w:r>
          </w:p>
          <w:p w:rsidR="00DA06C1" w:rsidRDefault="00DA06C1">
            <w:pPr>
              <w:pStyle w:val="ConsPlusNormal"/>
            </w:pPr>
            <w:r>
              <w:t>2022 год - 3 656,31318 тыс. руб.;</w:t>
            </w:r>
          </w:p>
          <w:p w:rsidR="00DA06C1" w:rsidRDefault="00DA06C1">
            <w:pPr>
              <w:pStyle w:val="ConsPlusNormal"/>
            </w:pPr>
            <w:r>
              <w:t>2023 год - 4 110,06986 тыс. руб.;</w:t>
            </w:r>
          </w:p>
          <w:p w:rsidR="00DA06C1" w:rsidRDefault="00DA06C1">
            <w:pPr>
              <w:pStyle w:val="ConsPlusNormal"/>
            </w:pPr>
            <w:r>
              <w:t>2024 год - 14 422,04951 тыс. руб.;</w:t>
            </w:r>
          </w:p>
          <w:p w:rsidR="00DA06C1" w:rsidRDefault="00DA06C1">
            <w:pPr>
              <w:pStyle w:val="ConsPlusNormal"/>
            </w:pPr>
            <w:r>
              <w:t>2025 год - 10 464,50955 тыс. руб.;</w:t>
            </w:r>
          </w:p>
          <w:p w:rsidR="00DA06C1" w:rsidRDefault="00DA06C1">
            <w:pPr>
              <w:pStyle w:val="ConsPlusNormal"/>
            </w:pPr>
            <w:r>
              <w:t>2026 год - 26 183,83148 тыс. руб.;</w:t>
            </w:r>
          </w:p>
          <w:p w:rsidR="00DA06C1" w:rsidRDefault="00DA06C1">
            <w:pPr>
              <w:pStyle w:val="ConsPlusNormal"/>
            </w:pPr>
            <w:r>
              <w:t>2027 год - 5 421,59206 тыс. руб.;</w:t>
            </w:r>
          </w:p>
          <w:p w:rsidR="00DA06C1" w:rsidRDefault="00DA06C1">
            <w:pPr>
              <w:pStyle w:val="ConsPlusNormal"/>
            </w:pPr>
            <w:r>
              <w:t>2028 год - 5 200,94499 тыс. руб.</w:t>
            </w:r>
          </w:p>
        </w:tc>
      </w:tr>
      <w:tr w:rsidR="00DA06C1">
        <w:tc>
          <w:tcPr>
            <w:tcW w:w="2324" w:type="dxa"/>
          </w:tcPr>
          <w:p w:rsidR="00DA06C1" w:rsidRDefault="00DA06C1">
            <w:pPr>
              <w:pStyle w:val="ConsPlusNormal"/>
            </w:pPr>
            <w:r>
              <w:t>Ожидаемые результаты реализации подпрограммы</w:t>
            </w:r>
          </w:p>
        </w:tc>
        <w:tc>
          <w:tcPr>
            <w:tcW w:w="6520" w:type="dxa"/>
          </w:tcPr>
          <w:p w:rsidR="00DA06C1" w:rsidRDefault="00DA06C1">
            <w:pPr>
              <w:pStyle w:val="ConsPlusNormal"/>
            </w:pPr>
            <w:r>
              <w:t>- снижение рисков возникновения чрезвычайных ситуаций для населения;</w:t>
            </w:r>
          </w:p>
          <w:p w:rsidR="00DA06C1" w:rsidRDefault="00DA06C1">
            <w:pPr>
              <w:pStyle w:val="ConsPlusNormal"/>
            </w:pPr>
            <w:r>
              <w:t>- повышение пожарной безопасности на территории МО "Городской округ "Город Нарьян-Мар";</w:t>
            </w:r>
          </w:p>
          <w:p w:rsidR="00DA06C1" w:rsidRDefault="00DA06C1">
            <w:pPr>
              <w:pStyle w:val="ConsPlusNormal"/>
            </w:pPr>
            <w:r>
              <w:t xml:space="preserve">- повышение уровня информированности населения о мерах безопасности при возникновении чрезвычайных ситуаций любого </w:t>
            </w:r>
            <w:r>
              <w:lastRenderedPageBreak/>
              <w:t>характера, в том числе террористической и экстремистской направленности</w:t>
            </w:r>
          </w:p>
        </w:tc>
      </w:tr>
    </w:tbl>
    <w:p w:rsidR="00DA06C1" w:rsidRDefault="00DA06C1">
      <w:pPr>
        <w:pStyle w:val="ConsPlusNormal"/>
        <w:ind w:firstLine="540"/>
        <w:jc w:val="both"/>
      </w:pPr>
    </w:p>
    <w:p w:rsidR="00DA06C1" w:rsidRDefault="00DA06C1">
      <w:pPr>
        <w:pStyle w:val="ConsPlusTitle"/>
        <w:jc w:val="center"/>
        <w:outlineLvl w:val="2"/>
      </w:pPr>
      <w:r>
        <w:t>1.2. Общая характеристика сферы реализации Подпрограммы 2</w:t>
      </w:r>
    </w:p>
    <w:p w:rsidR="00DA06C1" w:rsidRDefault="00DA06C1">
      <w:pPr>
        <w:pStyle w:val="ConsPlusNormal"/>
        <w:ind w:firstLine="540"/>
        <w:jc w:val="both"/>
      </w:pPr>
    </w:p>
    <w:p w:rsidR="00DA06C1" w:rsidRDefault="00DA06C1">
      <w:pPr>
        <w:pStyle w:val="ConsPlusNormal"/>
        <w:ind w:firstLine="540"/>
        <w:jc w:val="both"/>
      </w:pPr>
      <w:r>
        <w:t>Развитие современного общества может быть обеспечено только при условии безопасности человека и окружающей природной среды, защищенности жизненно важных интересов личности, общества и государства от внутренних и внешних угроз. Безопасность в чрезвычайных ситуациях означает состояние защищенности человека, общества и окружающей природной среды от вредных воздействий техногенных, природных и экологических факторов. Город Нарьян-Мар, являясь административным центром Ненецкого автономного округа, требует особого внимания в вопросах защиты его населения, территории и экономического потенциала от чрезвычайных ситуаций. Перспективы дальнейшего социально-экономического развития г. Нарьян-Мара во многом зависят от уровня безопасности его населения и территории в чрезвычайных ситуациях. В силу своих природно-климатических условий г. Нарьян-Мар объективно является территорией с повышенной опасностью возникновения чрезвычайных ситуаций как природного, так и техногенного характера.</w:t>
      </w:r>
    </w:p>
    <w:p w:rsidR="00DA06C1" w:rsidRDefault="00DA06C1">
      <w:pPr>
        <w:pStyle w:val="ConsPlusNormal"/>
        <w:spacing w:before="220"/>
        <w:ind w:firstLine="540"/>
        <w:jc w:val="both"/>
      </w:pPr>
      <w:r>
        <w:t xml:space="preserve">Важнейшую роль в последнее время приобретают вопросы ведения гражданской обороны и защиты населения и территорий от чрезвычайных ситуаций. В то же время финансирование указанных мероприятий до настоящего времени было недостаточным. В результате этого в муниципальном образовании "Городской округ "Город Нарьян-Мар" до сих пор не создана автоматизированная система централизованного оповещения населения об угрозах возникновения чрезвычайных ситуаций природного и техногенного характера в мирное и военное время, как того требует законодательство Российской Федерации (Федеральный </w:t>
      </w:r>
      <w:hyperlink r:id="rId117">
        <w:r>
          <w:rPr>
            <w:color w:val="0000FF"/>
          </w:rPr>
          <w:t>закон</w:t>
        </w:r>
      </w:hyperlink>
      <w:r>
        <w:t xml:space="preserve"> от 12.02.1998 N 28-ФЗ "О гражданской обороне", Федеральный </w:t>
      </w:r>
      <w:hyperlink r:id="rId118">
        <w:r>
          <w:rPr>
            <w:color w:val="0000FF"/>
          </w:rPr>
          <w:t>закон</w:t>
        </w:r>
      </w:hyperlink>
      <w:r>
        <w:t xml:space="preserve"> от 06.10.2003 N 131-ФЗ "Об общих принципах организации местного самоуправления в Российской Федерации").</w:t>
      </w:r>
    </w:p>
    <w:p w:rsidR="00DA06C1" w:rsidRDefault="00DA06C1">
      <w:pPr>
        <w:pStyle w:val="ConsPlusNormal"/>
        <w:spacing w:before="220"/>
        <w:ind w:firstLine="540"/>
        <w:jc w:val="both"/>
      </w:pPr>
      <w:r>
        <w:t>Анализ информации о чрезвычайных ситуациях с учетом структуры угроз и динамики их изменений свидетельствует о том, что стихийные бедствия, связанные с опасными природными явлениями: пожарами, весенними паводками, а также техногенные аварии являются основными источниками чрезвычайных ситуаций и представляют существенную угрозу для безопасности граждан и экономики города.</w:t>
      </w:r>
    </w:p>
    <w:p w:rsidR="00DA06C1" w:rsidRDefault="00DA06C1">
      <w:pPr>
        <w:pStyle w:val="ConsPlusNormal"/>
        <w:spacing w:before="220"/>
        <w:ind w:firstLine="540"/>
        <w:jc w:val="both"/>
      </w:pPr>
      <w:r>
        <w:t>Также необходимо продолжать работу по обеспечению безопасности людей на водных объектах муниципального образования, что позволит минимизировать негативные последствия неорганизованного отдыха людей на водоемах. Это связано прежде всего с увеличением в летний период количества отдыхающих, что не исключает возможности увеличения частоты гибели людей на водных объектах.</w:t>
      </w:r>
    </w:p>
    <w:p w:rsidR="00DA06C1" w:rsidRDefault="00DA06C1">
      <w:pPr>
        <w:pStyle w:val="ConsPlusNormal"/>
        <w:spacing w:before="220"/>
        <w:ind w:firstLine="540"/>
        <w:jc w:val="both"/>
      </w:pPr>
      <w:r>
        <w:t>Решение этих задач с учетом природно-климатических особенностей, социально-экономического положения населения возможно только целевым программным методом. При этом необходимо сосредоточить основные усилия на заблаговременном осуществлении комплекса мер, направленных на предупреждение и максимально возможное уменьшение рисков гибели людей, а также на сохранение здоровья людей.</w:t>
      </w:r>
    </w:p>
    <w:p w:rsidR="00DA06C1" w:rsidRDefault="00DA06C1">
      <w:pPr>
        <w:pStyle w:val="ConsPlusNormal"/>
        <w:spacing w:before="220"/>
        <w:ind w:firstLine="540"/>
        <w:jc w:val="both"/>
      </w:pPr>
      <w:r>
        <w:t>Для предотвращения чрезвычайных ситуаций и ликвидации их негативных последствий существенное значение имеет система мер и их технологическое обеспечение, которые могут быть общими для разных по своей природе явлений и факторов (природных и техногенных). Для решения вышеперечисленных проблем требуется достаточное и стабильное финансирование с привлечением бюджетных ресурсов.</w:t>
      </w:r>
    </w:p>
    <w:p w:rsidR="00DA06C1" w:rsidRDefault="00DA06C1">
      <w:pPr>
        <w:pStyle w:val="ConsPlusNormal"/>
        <w:spacing w:before="220"/>
        <w:ind w:firstLine="540"/>
        <w:jc w:val="both"/>
      </w:pPr>
      <w:r>
        <w:t>Основными недостатками и издержками подхода к снижению рисков чрезвычайных ситуаций и обеспечению безопасной жизнедеятельности без применения подпрограммы являются:</w:t>
      </w:r>
    </w:p>
    <w:p w:rsidR="00DA06C1" w:rsidRDefault="00DA06C1">
      <w:pPr>
        <w:pStyle w:val="ConsPlusNormal"/>
        <w:spacing w:before="220"/>
        <w:ind w:firstLine="540"/>
        <w:jc w:val="both"/>
      </w:pPr>
      <w:r>
        <w:lastRenderedPageBreak/>
        <w:t>- невозможность определения и формирования показателей подпрограммы, необходимых при выборе всего комплекса мероприятий, обеспечивающих решение поставленной проблемы в городе;</w:t>
      </w:r>
    </w:p>
    <w:p w:rsidR="00DA06C1" w:rsidRDefault="00DA06C1">
      <w:pPr>
        <w:pStyle w:val="ConsPlusNormal"/>
        <w:spacing w:before="220"/>
        <w:ind w:firstLine="540"/>
        <w:jc w:val="both"/>
      </w:pPr>
      <w:r>
        <w:t>- невозможность оценки эффективности вложения финансовых средств в мероприятия по защите населения и территорий от угроз природного и техногенного характера;</w:t>
      </w:r>
    </w:p>
    <w:p w:rsidR="00DA06C1" w:rsidRDefault="00DA06C1">
      <w:pPr>
        <w:pStyle w:val="ConsPlusNormal"/>
        <w:spacing w:before="220"/>
        <w:ind w:firstLine="540"/>
        <w:jc w:val="both"/>
      </w:pPr>
      <w:r>
        <w:t>- невозможность полного и эффективного использования системного и комплексного подходов при формировании состава мероприятий по снижению рисков и смягчению последствий чрезвычайных ситуаций.</w:t>
      </w:r>
    </w:p>
    <w:p w:rsidR="00DA06C1" w:rsidRDefault="00DA06C1">
      <w:pPr>
        <w:pStyle w:val="ConsPlusNormal"/>
        <w:spacing w:before="220"/>
        <w:ind w:firstLine="540"/>
        <w:jc w:val="both"/>
      </w:pPr>
      <w:r>
        <w:t>Реализация исполнения подпрограммы обеспечит:</w:t>
      </w:r>
    </w:p>
    <w:p w:rsidR="00DA06C1" w:rsidRDefault="00DA06C1">
      <w:pPr>
        <w:pStyle w:val="ConsPlusNormal"/>
        <w:spacing w:before="220"/>
        <w:ind w:firstLine="540"/>
        <w:jc w:val="both"/>
      </w:pPr>
      <w:r>
        <w:t>- развитие системы информационного обеспечения населения в местах массового пребывания граждан и мониторинга критически важных и потенциально опасных объектов, а также развитие механизмов координации управления на базе технологий общероссийской системы информирования в сфере обеспечения комплексной безопасности населения от угроз природного и техногенного характера;</w:t>
      </w:r>
    </w:p>
    <w:p w:rsidR="00DA06C1" w:rsidRDefault="00DA06C1">
      <w:pPr>
        <w:pStyle w:val="ConsPlusNormal"/>
        <w:spacing w:before="220"/>
        <w:ind w:firstLine="540"/>
        <w:jc w:val="both"/>
      </w:pPr>
      <w:r>
        <w:t>- развитие системы обеспечения безопасности на воде, в труднодоступных районах проживания, отдыха и работы людей, а также при разработке и реализации системных мер по защищенности территорий, населения и объектов в случае выполнения крупных экономических и инфраструктурных проектов;</w:t>
      </w:r>
    </w:p>
    <w:p w:rsidR="00DA06C1" w:rsidRDefault="00DA06C1">
      <w:pPr>
        <w:pStyle w:val="ConsPlusNormal"/>
        <w:spacing w:before="220"/>
        <w:ind w:firstLine="540"/>
        <w:jc w:val="both"/>
      </w:pPr>
      <w:r>
        <w:t>- создание инфраструктуры системы вызова экстренных оперативных служб и развитие информационно-телекоммуникационной инфраструктуры системы управления рисками чрезвычайных ситуаций;</w:t>
      </w:r>
    </w:p>
    <w:p w:rsidR="00DA06C1" w:rsidRDefault="00DA06C1">
      <w:pPr>
        <w:pStyle w:val="ConsPlusNormal"/>
        <w:spacing w:before="220"/>
        <w:ind w:firstLine="540"/>
        <w:jc w:val="both"/>
      </w:pPr>
      <w:r>
        <w:t>- создание и внедрение современных технологий защиты населения и территорий от чрезвычайных ситуаций природного и техногенного характера;</w:t>
      </w:r>
    </w:p>
    <w:p w:rsidR="00DA06C1" w:rsidRDefault="00DA06C1">
      <w:pPr>
        <w:pStyle w:val="ConsPlusNormal"/>
        <w:spacing w:before="220"/>
        <w:ind w:firstLine="540"/>
        <w:jc w:val="both"/>
      </w:pPr>
      <w:r>
        <w:t>- разработку и реализацию системы мер по предупреждению чрезвычайных ситуаций, в том числе связанных с опасными быстроразвивающимися природными явлениями и нарушением теплоснабжения населения и объектов жизнеобеспечения.</w:t>
      </w:r>
    </w:p>
    <w:p w:rsidR="00DA06C1" w:rsidRDefault="00DA06C1">
      <w:pPr>
        <w:pStyle w:val="ConsPlusNormal"/>
        <w:spacing w:before="220"/>
        <w:ind w:firstLine="540"/>
        <w:jc w:val="both"/>
      </w:pPr>
      <w:r>
        <w:t>Одним из важнейших составных элементов единой государственной системы предупреждения и ликвидации чрезвычайных ситуаций является формирование резерва материальных ресурсов для ликвидации чрезвычайных ситуаций. Формирование резервов материальных ресурсов для ликвидации чрезвычайных ситуаций должно происходить заблаговременно в целях экстренного привлечения необходимых средств, в случае возникновения чрезвычайных ситуаций.</w:t>
      </w:r>
    </w:p>
    <w:p w:rsidR="00DA06C1" w:rsidRDefault="00DA06C1">
      <w:pPr>
        <w:pStyle w:val="ConsPlusNormal"/>
        <w:ind w:firstLine="540"/>
        <w:jc w:val="both"/>
      </w:pPr>
    </w:p>
    <w:p w:rsidR="00DA06C1" w:rsidRDefault="00DA06C1">
      <w:pPr>
        <w:pStyle w:val="ConsPlusTitle"/>
        <w:jc w:val="center"/>
        <w:outlineLvl w:val="2"/>
      </w:pPr>
      <w:r>
        <w:t>1.3. Цель и задачи реализации Подпрограммы 2</w:t>
      </w:r>
    </w:p>
    <w:p w:rsidR="00DA06C1" w:rsidRDefault="00DA06C1">
      <w:pPr>
        <w:pStyle w:val="ConsPlusNormal"/>
        <w:ind w:firstLine="540"/>
        <w:jc w:val="both"/>
      </w:pPr>
    </w:p>
    <w:p w:rsidR="00DA06C1" w:rsidRDefault="00DA06C1">
      <w:pPr>
        <w:pStyle w:val="ConsPlusNormal"/>
        <w:ind w:firstLine="540"/>
        <w:jc w:val="both"/>
      </w:pPr>
      <w:r>
        <w:t>Цель Подпрограммы 2 - совершенствование, развитие и обеспечение выполнения мероприятий по гражданской обороне и защите населения и территорий от чрезвычайных ситуаций природного и техногенного характера, предупреждение возникновения и развития чрезвычайных ситуаций, последовательное снижение рисков чрезвычайных ситуаций, повышение безопасности населения и защищенности важных объектов от угроз природного и техногенного характера на территории муниципального образования "Городской округ "Город Нарьян-Мар".</w:t>
      </w:r>
    </w:p>
    <w:p w:rsidR="00DA06C1" w:rsidRDefault="00DA06C1">
      <w:pPr>
        <w:pStyle w:val="ConsPlusNormal"/>
        <w:spacing w:before="220"/>
        <w:ind w:firstLine="540"/>
        <w:jc w:val="both"/>
      </w:pPr>
      <w:r>
        <w:t>Задачами Подпрограммы 2 являются:</w:t>
      </w:r>
    </w:p>
    <w:p w:rsidR="00DA06C1" w:rsidRDefault="00DA06C1">
      <w:pPr>
        <w:pStyle w:val="ConsPlusNormal"/>
        <w:spacing w:before="220"/>
        <w:ind w:firstLine="540"/>
        <w:jc w:val="both"/>
      </w:pPr>
      <w:r>
        <w:t xml:space="preserve">- осуществление мероприятий по защите населения и территории муниципального образования "Городской округ "Город Нарьян-Мар" от чрезвычайных ситуаций природного и техногенного характера, включая поддержку в состоянии постоянной готовности к использованию </w:t>
      </w:r>
      <w:r>
        <w:lastRenderedPageBreak/>
        <w:t>систем оповещения населения об опасности;</w:t>
      </w:r>
    </w:p>
    <w:p w:rsidR="00DA06C1" w:rsidRDefault="00DA06C1">
      <w:pPr>
        <w:pStyle w:val="ConsPlusNormal"/>
        <w:spacing w:before="220"/>
        <w:ind w:firstLine="540"/>
        <w:jc w:val="both"/>
      </w:pPr>
      <w:r>
        <w:t>- укрепление материально-технической базы органов управления гражданской обороной, звена территориальной подсистемы РСЧС, объектов гражданской обороны, создание и содержание в целях гражданской обороны запасов материально-технических средств муниципального образования "Городской округ "Город Нарьян-Мар";</w:t>
      </w:r>
    </w:p>
    <w:p w:rsidR="00DA06C1" w:rsidRDefault="00DA06C1">
      <w:pPr>
        <w:pStyle w:val="ConsPlusNormal"/>
        <w:spacing w:before="220"/>
        <w:ind w:firstLine="540"/>
        <w:jc w:val="both"/>
      </w:pPr>
      <w:r>
        <w:t>- осуществление мероприятий по профилактике терроризма, экстремизма, а также минимизации и (или) ликвидации последствий проявления терроризма и экстремизма в границах городского округа;</w:t>
      </w:r>
    </w:p>
    <w:p w:rsidR="00DA06C1" w:rsidRDefault="00DA06C1">
      <w:pPr>
        <w:pStyle w:val="ConsPlusNormal"/>
        <w:spacing w:before="220"/>
        <w:ind w:firstLine="540"/>
        <w:jc w:val="both"/>
      </w:pPr>
      <w:r>
        <w:t>- создание местной автоматизированной системы централизованного оповещения населения об угрозах возникновения чрезвычайных ситуаций природного и техногенного характера в мирное и военное время, интегрированной к окружной системе оповещения на территории муниципального образования "Городской округ "Город Нарьян-Мар";</w:t>
      </w:r>
    </w:p>
    <w:p w:rsidR="00DA06C1" w:rsidRDefault="00DA06C1">
      <w:pPr>
        <w:pStyle w:val="ConsPlusNormal"/>
        <w:spacing w:before="220"/>
        <w:ind w:firstLine="540"/>
        <w:jc w:val="both"/>
      </w:pPr>
      <w:r>
        <w:t>- осуществление мероприятий по обеспечению безопасности людей на водных объектах, охране их жизни и здоровья.</w:t>
      </w:r>
    </w:p>
    <w:p w:rsidR="00DA06C1" w:rsidRDefault="00DA06C1">
      <w:pPr>
        <w:pStyle w:val="ConsPlusNormal"/>
        <w:ind w:firstLine="540"/>
        <w:jc w:val="both"/>
      </w:pPr>
    </w:p>
    <w:p w:rsidR="00DA06C1" w:rsidRDefault="00DA06C1">
      <w:pPr>
        <w:pStyle w:val="ConsPlusTitle"/>
        <w:jc w:val="center"/>
        <w:outlineLvl w:val="2"/>
      </w:pPr>
      <w:r>
        <w:t>1.4. Целевые показатели достижения целей и задач</w:t>
      </w:r>
    </w:p>
    <w:p w:rsidR="00DA06C1" w:rsidRDefault="00DA06C1">
      <w:pPr>
        <w:pStyle w:val="ConsPlusNormal"/>
        <w:ind w:firstLine="540"/>
        <w:jc w:val="both"/>
      </w:pPr>
    </w:p>
    <w:p w:rsidR="00DA06C1" w:rsidRDefault="00DA06C1">
      <w:pPr>
        <w:pStyle w:val="ConsPlusNormal"/>
        <w:ind w:firstLine="540"/>
        <w:jc w:val="both"/>
      </w:pPr>
      <w:r>
        <w:t>Основными целевыми показателями Подпрограммы 2 являются:</w:t>
      </w:r>
    </w:p>
    <w:p w:rsidR="00DA06C1" w:rsidRDefault="00DA06C1">
      <w:pPr>
        <w:pStyle w:val="ConsPlusNormal"/>
        <w:spacing w:before="220"/>
        <w:ind w:firstLine="540"/>
        <w:jc w:val="both"/>
      </w:pPr>
      <w:r>
        <w:t xml:space="preserve">- абзац исключен. - </w:t>
      </w:r>
      <w:hyperlink r:id="rId119">
        <w:r>
          <w:rPr>
            <w:color w:val="0000FF"/>
          </w:rPr>
          <w:t>Постановление</w:t>
        </w:r>
      </w:hyperlink>
      <w:r>
        <w:t xml:space="preserve"> администрации МО "Городской округ "Город Нарьян-Мар" от 28.12.2019 N 1302;</w:t>
      </w:r>
    </w:p>
    <w:p w:rsidR="00DA06C1" w:rsidRDefault="00DA06C1">
      <w:pPr>
        <w:pStyle w:val="ConsPlusNormal"/>
        <w:spacing w:before="220"/>
        <w:ind w:firstLine="540"/>
        <w:jc w:val="both"/>
      </w:pPr>
      <w:r>
        <w:t>- степень технической готовности объекта - автоматизированной системы централизованного оповещения населения об угрозах возникновения чрезвычайных ситуаций природного и техногенного характера в мирное и военное время, интегрированной к окружной системе оповещения на территории муниципального образования "Городской округ "Город Нарьян-Мар";</w:t>
      </w:r>
    </w:p>
    <w:p w:rsidR="00DA06C1" w:rsidRDefault="00DA06C1">
      <w:pPr>
        <w:pStyle w:val="ConsPlusNormal"/>
        <w:spacing w:before="220"/>
        <w:ind w:firstLine="540"/>
        <w:jc w:val="both"/>
      </w:pPr>
      <w:r>
        <w:t>- доля обеспеченности резерва материально-технических средств, используемых в целях гражданской обороны, защиты населения и территории МО "Городской округ "Город Нарьян-Мар" от чрезвычайных ситуаций;</w:t>
      </w:r>
    </w:p>
    <w:p w:rsidR="00DA06C1" w:rsidRDefault="00DA06C1">
      <w:pPr>
        <w:pStyle w:val="ConsPlusNormal"/>
        <w:spacing w:before="220"/>
        <w:ind w:firstLine="540"/>
        <w:jc w:val="both"/>
      </w:pPr>
      <w:r>
        <w:t>- доля капитально отремонтированных пожарных водоемов на территории муниципального образования "Городской округ "Город Нарьян-Мар" от плановых мероприятий;</w:t>
      </w:r>
    </w:p>
    <w:p w:rsidR="00DA06C1" w:rsidRDefault="00DA06C1">
      <w:pPr>
        <w:pStyle w:val="ConsPlusNormal"/>
        <w:spacing w:before="220"/>
        <w:ind w:firstLine="540"/>
        <w:jc w:val="both"/>
      </w:pPr>
      <w:r>
        <w:t>- количество предписаний со стороны контролирующих надзорных органов по содержанию пожарных водоемов.</w:t>
      </w:r>
    </w:p>
    <w:p w:rsidR="00DA06C1" w:rsidRDefault="00DA06C1">
      <w:pPr>
        <w:pStyle w:val="ConsPlusNormal"/>
        <w:spacing w:before="220"/>
        <w:ind w:firstLine="540"/>
        <w:jc w:val="both"/>
      </w:pPr>
      <w:hyperlink w:anchor="P1080">
        <w:r>
          <w:rPr>
            <w:color w:val="0000FF"/>
          </w:rPr>
          <w:t>Перечень</w:t>
        </w:r>
      </w:hyperlink>
      <w:r>
        <w:t xml:space="preserve"> целевых показателей отражен в приложении N 1 к программе.</w:t>
      </w:r>
    </w:p>
    <w:p w:rsidR="00DA06C1" w:rsidRDefault="00DA06C1">
      <w:pPr>
        <w:pStyle w:val="ConsPlusNormal"/>
        <w:ind w:firstLine="540"/>
        <w:jc w:val="both"/>
      </w:pPr>
    </w:p>
    <w:p w:rsidR="00DA06C1" w:rsidRDefault="00DA06C1">
      <w:pPr>
        <w:pStyle w:val="ConsPlusTitle"/>
        <w:jc w:val="center"/>
        <w:outlineLvl w:val="3"/>
      </w:pPr>
      <w:r>
        <w:t>Методика расчета целевых показателей</w:t>
      </w:r>
    </w:p>
    <w:p w:rsidR="00DA06C1" w:rsidRDefault="00DA06C1">
      <w:pPr>
        <w:pStyle w:val="ConsPlusNormal"/>
        <w:ind w:firstLine="540"/>
        <w:jc w:val="both"/>
      </w:pPr>
    </w:p>
    <w:p w:rsidR="00DA06C1" w:rsidRDefault="00DA06C1">
      <w:pPr>
        <w:pStyle w:val="ConsPlusNormal"/>
        <w:ind w:firstLine="540"/>
        <w:jc w:val="both"/>
      </w:pPr>
      <w:r>
        <w:t>1. Показатель "Количество предписаний со стороны контролирующих надзорных органов по содержанию пожарных водоемов" не требуют расчета. Указывается фактическое наличие предписаний за текущий год. Отсутствие предписаний указывает на качественную реализацию мероприятий муниципальной программы.</w:t>
      </w:r>
    </w:p>
    <w:p w:rsidR="00DA06C1" w:rsidRDefault="00DA06C1">
      <w:pPr>
        <w:pStyle w:val="ConsPlusNormal"/>
        <w:spacing w:before="220"/>
        <w:ind w:firstLine="540"/>
        <w:jc w:val="both"/>
      </w:pPr>
      <w:r>
        <w:t>2. Показатель "Степень технической готовности объекта - автоматизированной системы централизованного оповещения населения об угрозах возникновения чрезвычайных ситуаций природного и техногенного характера в мирное и военное время, интегрированной к окружной системе оповещения на территории муниципального образования "Городской округ "Город Нарьян-Мар" подтверждается фактом постановки объекта на баланс муниципального образования "Городской округ "Город Нарьян-Мар".</w:t>
      </w:r>
    </w:p>
    <w:p w:rsidR="00DA06C1" w:rsidRDefault="00DA06C1">
      <w:pPr>
        <w:pStyle w:val="ConsPlusNormal"/>
        <w:spacing w:before="220"/>
        <w:ind w:firstLine="540"/>
        <w:jc w:val="both"/>
      </w:pPr>
      <w:r>
        <w:lastRenderedPageBreak/>
        <w:t>3. Показатель "Доля капитально отремонтированных пожарных водоемов на территории муниципального образования "Городской округ "Город Нарьян-Мар" определяется по формуле:</w:t>
      </w:r>
    </w:p>
    <w:p w:rsidR="00DA06C1" w:rsidRDefault="00DA06C1">
      <w:pPr>
        <w:pStyle w:val="ConsPlusNormal"/>
        <w:ind w:firstLine="540"/>
        <w:jc w:val="both"/>
      </w:pPr>
    </w:p>
    <w:p w:rsidR="00DA06C1" w:rsidRDefault="00DA06C1">
      <w:pPr>
        <w:pStyle w:val="ConsPlusNormal"/>
        <w:jc w:val="center"/>
      </w:pPr>
      <w:r>
        <w:t>Дпв = (ПВкр / ПВпл) x 100%, где:</w:t>
      </w:r>
    </w:p>
    <w:p w:rsidR="00DA06C1" w:rsidRDefault="00DA06C1">
      <w:pPr>
        <w:pStyle w:val="ConsPlusNormal"/>
        <w:ind w:firstLine="540"/>
        <w:jc w:val="both"/>
      </w:pPr>
    </w:p>
    <w:p w:rsidR="00DA06C1" w:rsidRDefault="00DA06C1">
      <w:pPr>
        <w:pStyle w:val="ConsPlusNormal"/>
        <w:ind w:firstLine="540"/>
        <w:jc w:val="both"/>
      </w:pPr>
      <w:r>
        <w:t>Дпв - доля капитально отремонтированных пожарных водоемов, %;</w:t>
      </w:r>
    </w:p>
    <w:p w:rsidR="00DA06C1" w:rsidRDefault="00DA06C1">
      <w:pPr>
        <w:pStyle w:val="ConsPlusNormal"/>
        <w:spacing w:before="220"/>
        <w:ind w:firstLine="540"/>
        <w:jc w:val="both"/>
      </w:pPr>
      <w:r>
        <w:t>ПВкр - количество капитально отремонтированных пожарных водоемов, ед.;</w:t>
      </w:r>
    </w:p>
    <w:p w:rsidR="00DA06C1" w:rsidRDefault="00DA06C1">
      <w:pPr>
        <w:pStyle w:val="ConsPlusNormal"/>
        <w:spacing w:before="220"/>
        <w:ind w:firstLine="540"/>
        <w:jc w:val="both"/>
      </w:pPr>
      <w:r>
        <w:t>ПВпл - количество пожарных водоемов, планируемых к капитальному ремонту, ед.</w:t>
      </w:r>
    </w:p>
    <w:p w:rsidR="00DA06C1" w:rsidRDefault="00DA06C1">
      <w:pPr>
        <w:pStyle w:val="ConsPlusNormal"/>
        <w:spacing w:before="220"/>
        <w:ind w:firstLine="540"/>
        <w:jc w:val="both"/>
      </w:pPr>
      <w:r>
        <w:t>Информация предоставляется отделом ГО и ЧС, мобилизационной работы Администрации МО "Городской округ "Город Нарьян-Мар". Увеличение значения является положительной динамикой показателя в рамках муниципальной подпрограммы.</w:t>
      </w:r>
    </w:p>
    <w:p w:rsidR="00DA06C1" w:rsidRDefault="00DA06C1">
      <w:pPr>
        <w:pStyle w:val="ConsPlusNormal"/>
        <w:spacing w:before="220"/>
        <w:ind w:firstLine="540"/>
        <w:jc w:val="both"/>
      </w:pPr>
      <w:r>
        <w:t>4. Показатель "Доля обеспеченности резерва материально-технических средств, используемых в целях гражданской обороны, защиты населения и территории МО "Городской округ "Город Нарьян-Мар" от чрезвычайных ситуаций" определяется по формуле:</w:t>
      </w:r>
    </w:p>
    <w:p w:rsidR="00DA06C1" w:rsidRDefault="00DA06C1">
      <w:pPr>
        <w:pStyle w:val="ConsPlusNormal"/>
        <w:ind w:firstLine="540"/>
        <w:jc w:val="both"/>
      </w:pPr>
    </w:p>
    <w:p w:rsidR="00DA06C1" w:rsidRDefault="00DA06C1">
      <w:pPr>
        <w:pStyle w:val="ConsPlusNormal"/>
        <w:jc w:val="center"/>
      </w:pPr>
      <w:r>
        <w:t>Дмтс = (Мсф / Мсп) x 100, где:</w:t>
      </w:r>
    </w:p>
    <w:p w:rsidR="00DA06C1" w:rsidRDefault="00DA06C1">
      <w:pPr>
        <w:pStyle w:val="ConsPlusNormal"/>
        <w:ind w:firstLine="540"/>
        <w:jc w:val="both"/>
      </w:pPr>
    </w:p>
    <w:p w:rsidR="00DA06C1" w:rsidRDefault="00DA06C1">
      <w:pPr>
        <w:pStyle w:val="ConsPlusNormal"/>
        <w:ind w:firstLine="540"/>
        <w:jc w:val="both"/>
      </w:pPr>
      <w:r>
        <w:t>Дмтс - доля обеспечения резервом материально-технических средств (%);</w:t>
      </w:r>
    </w:p>
    <w:p w:rsidR="00DA06C1" w:rsidRDefault="00DA06C1">
      <w:pPr>
        <w:pStyle w:val="ConsPlusNormal"/>
        <w:spacing w:before="220"/>
        <w:ind w:firstLine="540"/>
        <w:jc w:val="both"/>
      </w:pPr>
      <w:r>
        <w:t>Мсф - фактическое значение;</w:t>
      </w:r>
    </w:p>
    <w:p w:rsidR="00DA06C1" w:rsidRDefault="00DA06C1">
      <w:pPr>
        <w:pStyle w:val="ConsPlusNormal"/>
        <w:spacing w:before="220"/>
        <w:ind w:firstLine="540"/>
        <w:jc w:val="both"/>
      </w:pPr>
      <w:r>
        <w:t>Мсп - плановое значение.</w:t>
      </w:r>
    </w:p>
    <w:p w:rsidR="00DA06C1" w:rsidRDefault="00DA06C1">
      <w:pPr>
        <w:pStyle w:val="ConsPlusNormal"/>
        <w:spacing w:before="220"/>
        <w:ind w:firstLine="540"/>
        <w:jc w:val="both"/>
      </w:pPr>
      <w:r>
        <w:t>Информация предоставляется отделом ГО и ЧС, мобилизационной работы Администрации МО "Городской округ "Город Нарьян-Мар". Увеличение значения является положительной динамикой показателя в рамках муниципальной подпрограммы.</w:t>
      </w:r>
    </w:p>
    <w:p w:rsidR="00DA06C1" w:rsidRDefault="00DA06C1">
      <w:pPr>
        <w:pStyle w:val="ConsPlusNormal"/>
        <w:ind w:firstLine="540"/>
        <w:jc w:val="both"/>
      </w:pPr>
    </w:p>
    <w:p w:rsidR="00DA06C1" w:rsidRDefault="00DA06C1">
      <w:pPr>
        <w:pStyle w:val="ConsPlusTitle"/>
        <w:jc w:val="center"/>
        <w:outlineLvl w:val="2"/>
      </w:pPr>
      <w:r>
        <w:t>1.5. Сроки и этапы реализации подпрограммы</w:t>
      </w:r>
    </w:p>
    <w:p w:rsidR="00DA06C1" w:rsidRDefault="00DA06C1">
      <w:pPr>
        <w:pStyle w:val="ConsPlusNormal"/>
        <w:ind w:firstLine="540"/>
        <w:jc w:val="both"/>
      </w:pPr>
    </w:p>
    <w:p w:rsidR="00DA06C1" w:rsidRDefault="00DA06C1">
      <w:pPr>
        <w:pStyle w:val="ConsPlusNormal"/>
        <w:ind w:firstLine="540"/>
        <w:jc w:val="both"/>
      </w:pPr>
      <w:r>
        <w:t>Мероприятия Подпрограммы 2 будут реализованы в 2019 - 2028 годах. Этапы реализации подпрограммы не выделяются.</w:t>
      </w:r>
    </w:p>
    <w:p w:rsidR="00DA06C1" w:rsidRDefault="00DA06C1">
      <w:pPr>
        <w:pStyle w:val="ConsPlusNormal"/>
        <w:ind w:firstLine="540"/>
        <w:jc w:val="both"/>
      </w:pPr>
    </w:p>
    <w:p w:rsidR="00DA06C1" w:rsidRDefault="00DA06C1">
      <w:pPr>
        <w:pStyle w:val="ConsPlusTitle"/>
        <w:jc w:val="center"/>
        <w:outlineLvl w:val="2"/>
      </w:pPr>
      <w:r>
        <w:t>1.6. Ресурсное обеспечение подпрограммы</w:t>
      </w:r>
    </w:p>
    <w:p w:rsidR="00DA06C1" w:rsidRDefault="00DA06C1">
      <w:pPr>
        <w:pStyle w:val="ConsPlusNormal"/>
        <w:ind w:firstLine="540"/>
        <w:jc w:val="both"/>
      </w:pPr>
    </w:p>
    <w:p w:rsidR="00DA06C1" w:rsidRDefault="00DA06C1">
      <w:pPr>
        <w:pStyle w:val="ConsPlusNormal"/>
        <w:ind w:firstLine="540"/>
        <w:jc w:val="both"/>
      </w:pPr>
      <w:r>
        <w:t>Финансирование Подпрограммы 2 осуществляется за счет средств городского бюджета. Объемы финансирования подпрограммы носят прогнозный характер и подлежат уточнению исходя из лимитов бюджетных ассигнований.</w:t>
      </w:r>
    </w:p>
    <w:p w:rsidR="00DA06C1" w:rsidRDefault="00DA06C1">
      <w:pPr>
        <w:pStyle w:val="ConsPlusNormal"/>
        <w:spacing w:before="220"/>
        <w:ind w:firstLine="540"/>
        <w:jc w:val="both"/>
      </w:pPr>
      <w:r>
        <w:t xml:space="preserve">Информация о ресурсном </w:t>
      </w:r>
      <w:hyperlink w:anchor="P1505">
        <w:r>
          <w:rPr>
            <w:color w:val="0000FF"/>
          </w:rPr>
          <w:t>обеспечении</w:t>
        </w:r>
      </w:hyperlink>
      <w:r>
        <w:t xml:space="preserve"> Подпрограммы 2 представлена в приложении N 2 к программе.</w:t>
      </w:r>
    </w:p>
    <w:p w:rsidR="00DA06C1" w:rsidRDefault="00DA06C1">
      <w:pPr>
        <w:pStyle w:val="ConsPlusNormal"/>
        <w:spacing w:before="220"/>
        <w:ind w:firstLine="540"/>
        <w:jc w:val="both"/>
      </w:pPr>
      <w:r>
        <w:t>Объемы финансирования, предусмотренные подпрограммой, подлежат ежегодной корректировке при формировании и утверждении бюджетов на очередной финансовый год и плановый период.</w:t>
      </w:r>
    </w:p>
    <w:p w:rsidR="00DA06C1" w:rsidRDefault="00DA06C1">
      <w:pPr>
        <w:pStyle w:val="ConsPlusNormal"/>
        <w:spacing w:before="220"/>
        <w:ind w:firstLine="540"/>
        <w:jc w:val="both"/>
      </w:pPr>
      <w:r>
        <w:t>Для выполнения мероприятий, предусмотренных подпрограммой, могут привлекаться средства федерального, окружного бюджетов и иных источников в соответствии с законодательством Российской Федерации.</w:t>
      </w:r>
    </w:p>
    <w:p w:rsidR="00DA06C1" w:rsidRDefault="00DA06C1">
      <w:pPr>
        <w:pStyle w:val="ConsPlusNormal"/>
        <w:ind w:firstLine="540"/>
        <w:jc w:val="both"/>
      </w:pPr>
    </w:p>
    <w:p w:rsidR="00DA06C1" w:rsidRDefault="00DA06C1">
      <w:pPr>
        <w:pStyle w:val="ConsPlusTitle"/>
        <w:jc w:val="center"/>
        <w:outlineLvl w:val="2"/>
      </w:pPr>
      <w:r>
        <w:t>1.7. Анализ рисков реализации муниципальной подпрограммы</w:t>
      </w:r>
    </w:p>
    <w:p w:rsidR="00DA06C1" w:rsidRDefault="00DA06C1">
      <w:pPr>
        <w:pStyle w:val="ConsPlusTitle"/>
        <w:jc w:val="center"/>
      </w:pPr>
      <w:r>
        <w:t>и меры управления рисками</w:t>
      </w:r>
    </w:p>
    <w:p w:rsidR="00DA06C1" w:rsidRDefault="00DA06C1">
      <w:pPr>
        <w:pStyle w:val="ConsPlusNormal"/>
        <w:ind w:firstLine="540"/>
        <w:jc w:val="both"/>
      </w:pPr>
    </w:p>
    <w:p w:rsidR="00DA06C1" w:rsidRDefault="00DA06C1">
      <w:pPr>
        <w:pStyle w:val="ConsPlusNormal"/>
        <w:ind w:firstLine="540"/>
        <w:jc w:val="both"/>
      </w:pPr>
      <w:r>
        <w:lastRenderedPageBreak/>
        <w:t>В ходе реализации Подпрограммы 2 могут возникнуть определенные риски, которые могут отрицательно повлиять на реализацию подпрограммы.</w:t>
      </w:r>
    </w:p>
    <w:p w:rsidR="00DA06C1" w:rsidRDefault="00DA06C1">
      <w:pPr>
        <w:pStyle w:val="ConsPlusNormal"/>
        <w:spacing w:before="220"/>
        <w:ind w:firstLine="540"/>
        <w:jc w:val="both"/>
      </w:pPr>
      <w:r>
        <w:t>Финансово-экономические риски, связанные с неисполнением доходной части городского бюджета.</w:t>
      </w:r>
    </w:p>
    <w:p w:rsidR="00DA06C1" w:rsidRDefault="00DA06C1">
      <w:pPr>
        <w:pStyle w:val="ConsPlusNormal"/>
        <w:spacing w:before="220"/>
        <w:ind w:firstLine="540"/>
        <w:jc w:val="both"/>
      </w:pPr>
      <w:r>
        <w:t xml:space="preserve">Риски, связанные с осуществлением закупок товаров, работ, услуг, необходимых для реализации подпрограммы, в соответствии с Федеральным </w:t>
      </w:r>
      <w:hyperlink r:id="rId120">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муниципальных нужд": некорректное планирование закупок, отсутствие заявок на участие в торгах, несвоевременная поставка товаров, работ, услуг исполнителями муниципальных контрактов.</w:t>
      </w:r>
    </w:p>
    <w:p w:rsidR="00DA06C1" w:rsidRDefault="00DA06C1">
      <w:pPr>
        <w:pStyle w:val="ConsPlusNormal"/>
        <w:spacing w:before="220"/>
        <w:ind w:firstLine="540"/>
        <w:jc w:val="both"/>
      </w:pPr>
      <w:r>
        <w:t>При создании автоматизированной системы централизованного оповещения населения об угрозах возникновения чрезвычайных ситуаций природного и техногенного характера в мирное и военное время есть вероятность возникновения следующих рисков:</w:t>
      </w:r>
    </w:p>
    <w:p w:rsidR="00DA06C1" w:rsidRDefault="00DA06C1">
      <w:pPr>
        <w:pStyle w:val="ConsPlusNormal"/>
        <w:spacing w:before="220"/>
        <w:ind w:firstLine="540"/>
        <w:jc w:val="both"/>
      </w:pPr>
      <w:r>
        <w:t>- невыполнение подрядными организациями условий договора в плане качества и сроков проведения монтажных и наладочных работ;</w:t>
      </w:r>
    </w:p>
    <w:p w:rsidR="00DA06C1" w:rsidRDefault="00DA06C1">
      <w:pPr>
        <w:pStyle w:val="ConsPlusNormal"/>
        <w:spacing w:before="220"/>
        <w:ind w:firstLine="540"/>
        <w:jc w:val="both"/>
      </w:pPr>
      <w:r>
        <w:t>- поставка оборудования с нарушением сроков, поставка некачественного оборудования;</w:t>
      </w:r>
    </w:p>
    <w:p w:rsidR="00DA06C1" w:rsidRDefault="00DA06C1">
      <w:pPr>
        <w:pStyle w:val="ConsPlusNormal"/>
        <w:spacing w:before="220"/>
        <w:ind w:firstLine="540"/>
        <w:jc w:val="both"/>
      </w:pPr>
      <w:r>
        <w:t>- поломка оборудования при монтаже, при вводе в строй.</w:t>
      </w:r>
    </w:p>
    <w:p w:rsidR="00DA06C1" w:rsidRDefault="00DA06C1">
      <w:pPr>
        <w:pStyle w:val="ConsPlusNormal"/>
        <w:spacing w:before="220"/>
        <w:ind w:firstLine="540"/>
        <w:jc w:val="both"/>
      </w:pPr>
      <w:r>
        <w:t>Основные пути минимизации этих рисков:</w:t>
      </w:r>
    </w:p>
    <w:p w:rsidR="00DA06C1" w:rsidRDefault="00DA06C1">
      <w:pPr>
        <w:pStyle w:val="ConsPlusNormal"/>
        <w:spacing w:before="220"/>
        <w:ind w:firstLine="540"/>
        <w:jc w:val="both"/>
      </w:pPr>
      <w:r>
        <w:t>- осуществление контроля установки и монтажа оборудования;</w:t>
      </w:r>
    </w:p>
    <w:p w:rsidR="00DA06C1" w:rsidRDefault="00DA06C1">
      <w:pPr>
        <w:pStyle w:val="ConsPlusNormal"/>
        <w:spacing w:before="220"/>
        <w:ind w:firstLine="540"/>
        <w:jc w:val="both"/>
      </w:pPr>
      <w:r>
        <w:t>- определение в договоре штрафных санкций за несвоевременное и/или некачественное выполнение работ;</w:t>
      </w:r>
    </w:p>
    <w:p w:rsidR="00DA06C1" w:rsidRDefault="00DA06C1">
      <w:pPr>
        <w:pStyle w:val="ConsPlusNormal"/>
        <w:spacing w:before="220"/>
        <w:ind w:firstLine="540"/>
        <w:jc w:val="both"/>
      </w:pPr>
      <w:r>
        <w:t>- проведение предварительной работы по выбору поставщика, предлагающего наилучшие условия;</w:t>
      </w:r>
    </w:p>
    <w:p w:rsidR="00DA06C1" w:rsidRDefault="00DA06C1">
      <w:pPr>
        <w:pStyle w:val="ConsPlusNormal"/>
        <w:spacing w:before="220"/>
        <w:ind w:firstLine="540"/>
        <w:jc w:val="both"/>
      </w:pPr>
      <w:r>
        <w:t>- определение в договоре штрафных санкций за его нарушение в отношении сроков и качества товара.</w:t>
      </w:r>
    </w:p>
    <w:p w:rsidR="00DA06C1" w:rsidRDefault="00DA06C1">
      <w:pPr>
        <w:pStyle w:val="ConsPlusNormal"/>
        <w:spacing w:before="220"/>
        <w:ind w:firstLine="540"/>
        <w:jc w:val="both"/>
      </w:pPr>
      <w:r>
        <w:t>Организационные и управленческие риски - несвоевременное принятие управленческих решений, отставание от сроков реализации мероприятий.</w:t>
      </w:r>
    </w:p>
    <w:p w:rsidR="00DA06C1" w:rsidRDefault="00DA06C1">
      <w:pPr>
        <w:pStyle w:val="ConsPlusNormal"/>
        <w:spacing w:before="220"/>
        <w:ind w:firstLine="540"/>
        <w:jc w:val="both"/>
      </w:pPr>
      <w:r>
        <w:t>В целях минимизации указанных рисков необходимо создать эффективную систему управления по распределению полномочий и ответственности должностных лиц, ответственных за реализацию подпрограммы.</w:t>
      </w:r>
    </w:p>
    <w:p w:rsidR="00DA06C1" w:rsidRDefault="00DA06C1">
      <w:pPr>
        <w:pStyle w:val="ConsPlusNormal"/>
        <w:ind w:firstLine="540"/>
        <w:jc w:val="both"/>
      </w:pPr>
    </w:p>
    <w:p w:rsidR="00DA06C1" w:rsidRDefault="00DA06C1">
      <w:pPr>
        <w:pStyle w:val="ConsPlusTitle"/>
        <w:jc w:val="center"/>
        <w:outlineLvl w:val="2"/>
      </w:pPr>
      <w:r>
        <w:t>1.8. Мероприятия подпрограммы 2</w:t>
      </w:r>
    </w:p>
    <w:p w:rsidR="00DA06C1" w:rsidRDefault="00DA06C1">
      <w:pPr>
        <w:pStyle w:val="ConsPlusNormal"/>
        <w:ind w:firstLine="540"/>
        <w:jc w:val="both"/>
      </w:pPr>
    </w:p>
    <w:p w:rsidR="00DA06C1" w:rsidRDefault="00DA06C1">
      <w:pPr>
        <w:pStyle w:val="ConsPlusNormal"/>
        <w:ind w:firstLine="540"/>
        <w:jc w:val="both"/>
      </w:pPr>
      <w:hyperlink w:anchor="P1814">
        <w:r>
          <w:rPr>
            <w:color w:val="0000FF"/>
          </w:rPr>
          <w:t>Перечень</w:t>
        </w:r>
      </w:hyperlink>
      <w:r>
        <w:t xml:space="preserve"> мероприятий Подпрограммы 2 с указанием объемов и источников финансирования представлен в приложении N 3 к программе.</w:t>
      </w:r>
    </w:p>
    <w:p w:rsidR="00DA06C1" w:rsidRDefault="00DA06C1">
      <w:pPr>
        <w:pStyle w:val="ConsPlusNormal"/>
        <w:ind w:firstLine="540"/>
        <w:jc w:val="both"/>
      </w:pPr>
    </w:p>
    <w:p w:rsidR="00DA06C1" w:rsidRDefault="00DA06C1">
      <w:pPr>
        <w:pStyle w:val="ConsPlusTitle"/>
        <w:jc w:val="center"/>
        <w:outlineLvl w:val="2"/>
      </w:pPr>
      <w:r>
        <w:t>1.9. Ожидаемые результаты реализации подпрограммы 2</w:t>
      </w:r>
    </w:p>
    <w:p w:rsidR="00DA06C1" w:rsidRDefault="00DA06C1">
      <w:pPr>
        <w:pStyle w:val="ConsPlusNormal"/>
        <w:ind w:firstLine="540"/>
        <w:jc w:val="both"/>
      </w:pPr>
    </w:p>
    <w:p w:rsidR="00DA06C1" w:rsidRDefault="00DA06C1">
      <w:pPr>
        <w:pStyle w:val="ConsPlusNormal"/>
        <w:ind w:firstLine="540"/>
        <w:jc w:val="both"/>
      </w:pPr>
      <w:r>
        <w:t>Реализация Подпрограммы 2 должна обеспечить:</w:t>
      </w:r>
    </w:p>
    <w:p w:rsidR="00DA06C1" w:rsidRDefault="00DA06C1">
      <w:pPr>
        <w:pStyle w:val="ConsPlusNormal"/>
        <w:spacing w:before="220"/>
        <w:ind w:firstLine="540"/>
        <w:jc w:val="both"/>
      </w:pPr>
      <w:r>
        <w:t>- снижение рисков возникновения чрезвычайных ситуаций для населения;</w:t>
      </w:r>
    </w:p>
    <w:p w:rsidR="00DA06C1" w:rsidRDefault="00DA06C1">
      <w:pPr>
        <w:pStyle w:val="ConsPlusNormal"/>
        <w:spacing w:before="220"/>
        <w:ind w:firstLine="540"/>
        <w:jc w:val="both"/>
      </w:pPr>
      <w:r>
        <w:t>- повышение пожарной безопасности на территории МО "Городской округ "Город Нарьян-Мар";</w:t>
      </w:r>
    </w:p>
    <w:p w:rsidR="00DA06C1" w:rsidRDefault="00DA06C1">
      <w:pPr>
        <w:pStyle w:val="ConsPlusNormal"/>
        <w:spacing w:before="220"/>
        <w:ind w:firstLine="540"/>
        <w:jc w:val="both"/>
      </w:pPr>
      <w:r>
        <w:lastRenderedPageBreak/>
        <w:t>- повышение уровня информированности населения о мерах безопасности при возникновении чрезвычайных ситуаций любого характера, в том числе террористической и экстремистской направленности.</w:t>
      </w:r>
    </w:p>
    <w:p w:rsidR="00DA06C1" w:rsidRDefault="00DA06C1">
      <w:pPr>
        <w:pStyle w:val="ConsPlusNormal"/>
        <w:ind w:firstLine="540"/>
        <w:jc w:val="both"/>
      </w:pPr>
    </w:p>
    <w:p w:rsidR="00DA06C1" w:rsidRDefault="00DA06C1">
      <w:pPr>
        <w:pStyle w:val="ConsPlusTitle"/>
        <w:jc w:val="center"/>
        <w:outlineLvl w:val="1"/>
      </w:pPr>
      <w:bookmarkStart w:id="3" w:name="P556"/>
      <w:bookmarkEnd w:id="3"/>
      <w:r>
        <w:t>XII. Подпрограмма 3 "Обеспечение безопасности эксплуатации</w:t>
      </w:r>
    </w:p>
    <w:p w:rsidR="00DA06C1" w:rsidRDefault="00DA06C1">
      <w:pPr>
        <w:pStyle w:val="ConsPlusTitle"/>
        <w:jc w:val="center"/>
      </w:pPr>
      <w:r>
        <w:t>автомобильных дорог местного значения и доступности</w:t>
      </w:r>
    </w:p>
    <w:p w:rsidR="00DA06C1" w:rsidRDefault="00DA06C1">
      <w:pPr>
        <w:pStyle w:val="ConsPlusTitle"/>
        <w:jc w:val="center"/>
      </w:pPr>
      <w:r>
        <w:t>общественных транспортных услуг"</w:t>
      </w:r>
    </w:p>
    <w:p w:rsidR="00DA06C1" w:rsidRDefault="00DA06C1">
      <w:pPr>
        <w:pStyle w:val="ConsPlusNormal"/>
        <w:ind w:firstLine="540"/>
        <w:jc w:val="both"/>
      </w:pPr>
    </w:p>
    <w:p w:rsidR="00DA06C1" w:rsidRDefault="00DA06C1">
      <w:pPr>
        <w:pStyle w:val="ConsPlusTitle"/>
        <w:jc w:val="center"/>
        <w:outlineLvl w:val="2"/>
      </w:pPr>
      <w:r>
        <w:t>1.1. Паспорт подпрограммы 3 "Обеспечение безопасности</w:t>
      </w:r>
    </w:p>
    <w:p w:rsidR="00DA06C1" w:rsidRDefault="00DA06C1">
      <w:pPr>
        <w:pStyle w:val="ConsPlusTitle"/>
        <w:jc w:val="center"/>
      </w:pPr>
      <w:r>
        <w:t>эксплуатации автомобильных дорог местного значения</w:t>
      </w:r>
    </w:p>
    <w:p w:rsidR="00DA06C1" w:rsidRDefault="00DA06C1">
      <w:pPr>
        <w:pStyle w:val="ConsPlusTitle"/>
        <w:jc w:val="center"/>
      </w:pPr>
      <w:r>
        <w:t>и доступности общественных транспортных услуг"</w:t>
      </w:r>
    </w:p>
    <w:p w:rsidR="00DA06C1" w:rsidRDefault="00DA06C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690"/>
      </w:tblGrid>
      <w:tr w:rsidR="00DA06C1">
        <w:tc>
          <w:tcPr>
            <w:tcW w:w="2324" w:type="dxa"/>
          </w:tcPr>
          <w:p w:rsidR="00DA06C1" w:rsidRDefault="00DA06C1">
            <w:pPr>
              <w:pStyle w:val="ConsPlusNormal"/>
            </w:pPr>
            <w:r>
              <w:t>Наименование подпрограммы</w:t>
            </w:r>
          </w:p>
        </w:tc>
        <w:tc>
          <w:tcPr>
            <w:tcW w:w="6690" w:type="dxa"/>
          </w:tcPr>
          <w:p w:rsidR="00DA06C1" w:rsidRDefault="00DA06C1">
            <w:pPr>
              <w:pStyle w:val="ConsPlusNormal"/>
            </w:pPr>
            <w:r>
              <w:t>Подпрограмма 3 "Обеспечение безопасности эксплуатации автомобильных дорог местного значения и доступности общественных транспортных услуг" (далее - Подпрограмма 3)</w:t>
            </w:r>
          </w:p>
        </w:tc>
      </w:tr>
      <w:tr w:rsidR="00DA06C1">
        <w:tc>
          <w:tcPr>
            <w:tcW w:w="2324" w:type="dxa"/>
          </w:tcPr>
          <w:p w:rsidR="00DA06C1" w:rsidRDefault="00DA06C1">
            <w:pPr>
              <w:pStyle w:val="ConsPlusNormal"/>
            </w:pPr>
            <w:r>
              <w:t>Ответственный исполнитель подпрограммы</w:t>
            </w:r>
          </w:p>
        </w:tc>
        <w:tc>
          <w:tcPr>
            <w:tcW w:w="6690" w:type="dxa"/>
          </w:tcPr>
          <w:p w:rsidR="00DA06C1" w:rsidRDefault="00DA06C1">
            <w:pPr>
              <w:pStyle w:val="ConsPlusNormal"/>
            </w:pPr>
            <w:r>
              <w:t>Управление жилищно-коммунального хозяйства Администрации МО "Городской округ "Город Нарьян-Мар"</w:t>
            </w:r>
          </w:p>
        </w:tc>
      </w:tr>
      <w:tr w:rsidR="00DA06C1">
        <w:tc>
          <w:tcPr>
            <w:tcW w:w="2324" w:type="dxa"/>
          </w:tcPr>
          <w:p w:rsidR="00DA06C1" w:rsidRDefault="00DA06C1">
            <w:pPr>
              <w:pStyle w:val="ConsPlusNormal"/>
            </w:pPr>
            <w:r>
              <w:t>Соисполнители муниципальной подпрограммы</w:t>
            </w:r>
          </w:p>
        </w:tc>
        <w:tc>
          <w:tcPr>
            <w:tcW w:w="6690" w:type="dxa"/>
          </w:tcPr>
          <w:p w:rsidR="00DA06C1" w:rsidRDefault="00DA06C1">
            <w:pPr>
              <w:pStyle w:val="ConsPlusNormal"/>
            </w:pPr>
            <w:r>
              <w:t>Муниципальное казенное учреждение "Управление городского хозяйства г. Нарьян-Мара", муниципальное казенное учреждение "Чистый город"</w:t>
            </w:r>
          </w:p>
        </w:tc>
      </w:tr>
      <w:tr w:rsidR="00DA06C1">
        <w:tc>
          <w:tcPr>
            <w:tcW w:w="2324" w:type="dxa"/>
          </w:tcPr>
          <w:p w:rsidR="00DA06C1" w:rsidRDefault="00DA06C1">
            <w:pPr>
              <w:pStyle w:val="ConsPlusNormal"/>
            </w:pPr>
            <w:r>
              <w:t>Цели подпрограммы</w:t>
            </w:r>
          </w:p>
        </w:tc>
        <w:tc>
          <w:tcPr>
            <w:tcW w:w="6690" w:type="dxa"/>
          </w:tcPr>
          <w:p w:rsidR="00DA06C1" w:rsidRDefault="00DA06C1">
            <w:pPr>
              <w:pStyle w:val="ConsPlusNormal"/>
            </w:pPr>
            <w:r>
              <w:t>Организация безопасности эксплуатации автомобильных дорог общего пользования местного значения, междворовых проездов и доступности общественных транспортных услуг</w:t>
            </w:r>
          </w:p>
        </w:tc>
      </w:tr>
      <w:tr w:rsidR="00DA06C1">
        <w:tc>
          <w:tcPr>
            <w:tcW w:w="2324" w:type="dxa"/>
          </w:tcPr>
          <w:p w:rsidR="00DA06C1" w:rsidRDefault="00DA06C1">
            <w:pPr>
              <w:pStyle w:val="ConsPlusNormal"/>
            </w:pPr>
            <w:r>
              <w:t>Задачи подпрограммы</w:t>
            </w:r>
          </w:p>
        </w:tc>
        <w:tc>
          <w:tcPr>
            <w:tcW w:w="6690" w:type="dxa"/>
          </w:tcPr>
          <w:p w:rsidR="00DA06C1" w:rsidRDefault="00DA06C1">
            <w:pPr>
              <w:pStyle w:val="ConsPlusNormal"/>
            </w:pPr>
            <w:r>
              <w:t>- обеспечение безопасности эксплуатации автомобильных дорог общего пользования местного значения;</w:t>
            </w:r>
          </w:p>
          <w:p w:rsidR="00DA06C1" w:rsidRDefault="00DA06C1">
            <w:pPr>
              <w:pStyle w:val="ConsPlusNormal"/>
            </w:pPr>
            <w:r>
              <w:t>- организация ремонтов междворовых проездов;</w:t>
            </w:r>
          </w:p>
          <w:p w:rsidR="00DA06C1" w:rsidRDefault="00DA06C1">
            <w:pPr>
              <w:pStyle w:val="ConsPlusNormal"/>
            </w:pPr>
            <w:r>
              <w:t>- обеспечение доступности общественных транспортных услуг</w:t>
            </w:r>
          </w:p>
        </w:tc>
      </w:tr>
      <w:tr w:rsidR="00DA06C1">
        <w:tc>
          <w:tcPr>
            <w:tcW w:w="2324" w:type="dxa"/>
          </w:tcPr>
          <w:p w:rsidR="00DA06C1" w:rsidRDefault="00DA06C1">
            <w:pPr>
              <w:pStyle w:val="ConsPlusNormal"/>
            </w:pPr>
            <w:r>
              <w:t>Целевые показатели подпрограммы</w:t>
            </w:r>
          </w:p>
        </w:tc>
        <w:tc>
          <w:tcPr>
            <w:tcW w:w="6690" w:type="dxa"/>
          </w:tcPr>
          <w:p w:rsidR="00DA06C1" w:rsidRDefault="00DA06C1">
            <w:pPr>
              <w:pStyle w:val="ConsPlusNormal"/>
            </w:pPr>
            <w:r>
              <w:t>- доля протяженности автомобильных дорог общего пользования местного значения, отвечающих нормативным требованиям, в общей протяженности дорог общего пользования местного значения;</w:t>
            </w:r>
          </w:p>
          <w:p w:rsidR="00DA06C1" w:rsidRDefault="00DA06C1">
            <w:pPr>
              <w:pStyle w:val="ConsPlusNormal"/>
            </w:pPr>
            <w:r>
              <w:t>- общая площадь междворовых проездов, расположенных на территории муниципального образования, техническое состояние которых улучшено в рамках подпрограммы;</w:t>
            </w:r>
          </w:p>
          <w:p w:rsidR="00DA06C1" w:rsidRDefault="00DA06C1">
            <w:pPr>
              <w:pStyle w:val="ConsPlusNormal"/>
            </w:pPr>
            <w:r>
              <w:t>- доля доступности общественного транспорта на территории муниципального образования</w:t>
            </w:r>
          </w:p>
        </w:tc>
      </w:tr>
      <w:tr w:rsidR="00DA06C1">
        <w:tc>
          <w:tcPr>
            <w:tcW w:w="2324" w:type="dxa"/>
          </w:tcPr>
          <w:p w:rsidR="00DA06C1" w:rsidRDefault="00DA06C1">
            <w:pPr>
              <w:pStyle w:val="ConsPlusNormal"/>
            </w:pPr>
            <w:r>
              <w:t>Сроки и этапы реализации подпрограммы</w:t>
            </w:r>
          </w:p>
        </w:tc>
        <w:tc>
          <w:tcPr>
            <w:tcW w:w="6690" w:type="dxa"/>
          </w:tcPr>
          <w:p w:rsidR="00DA06C1" w:rsidRDefault="00DA06C1">
            <w:pPr>
              <w:pStyle w:val="ConsPlusNormal"/>
            </w:pPr>
            <w:r>
              <w:t>Подпрограмма 3 реализуется в сроки с 2019 по 2028 годы.</w:t>
            </w:r>
          </w:p>
          <w:p w:rsidR="00DA06C1" w:rsidRDefault="00DA06C1">
            <w:pPr>
              <w:pStyle w:val="ConsPlusNormal"/>
            </w:pPr>
            <w:r>
              <w:t>Этапы реализации Подпрограммы 3 не выделяются</w:t>
            </w:r>
          </w:p>
        </w:tc>
      </w:tr>
      <w:tr w:rsidR="00DA06C1">
        <w:tc>
          <w:tcPr>
            <w:tcW w:w="2324" w:type="dxa"/>
          </w:tcPr>
          <w:p w:rsidR="00DA06C1" w:rsidRDefault="00DA06C1">
            <w:pPr>
              <w:pStyle w:val="ConsPlusNormal"/>
            </w:pPr>
            <w:r>
              <w:t>Объемы и источники финансирования подпрограммы</w:t>
            </w:r>
          </w:p>
        </w:tc>
        <w:tc>
          <w:tcPr>
            <w:tcW w:w="6690" w:type="dxa"/>
          </w:tcPr>
          <w:p w:rsidR="00DA06C1" w:rsidRDefault="00DA06C1">
            <w:pPr>
              <w:pStyle w:val="ConsPlusNormal"/>
            </w:pPr>
            <w:r>
              <w:t>Общий объем финансирования Подпрограммы 3 составляет 4 548 984,44507 тыс. руб., в том числе по годам:</w:t>
            </w:r>
          </w:p>
          <w:p w:rsidR="00DA06C1" w:rsidRDefault="00DA06C1">
            <w:pPr>
              <w:pStyle w:val="ConsPlusNormal"/>
            </w:pPr>
            <w:r>
              <w:t>2019 год - 277 973,1 тыс. руб.;</w:t>
            </w:r>
          </w:p>
          <w:p w:rsidR="00DA06C1" w:rsidRDefault="00DA06C1">
            <w:pPr>
              <w:pStyle w:val="ConsPlusNormal"/>
            </w:pPr>
            <w:r>
              <w:t>2020 год - 146 459,0 тыс. руб.;</w:t>
            </w:r>
          </w:p>
          <w:p w:rsidR="00DA06C1" w:rsidRDefault="00DA06C1">
            <w:pPr>
              <w:pStyle w:val="ConsPlusNormal"/>
            </w:pPr>
            <w:r>
              <w:t>2021 год - 332 913,66795 тыс. руб.;</w:t>
            </w:r>
          </w:p>
          <w:p w:rsidR="00DA06C1" w:rsidRDefault="00DA06C1">
            <w:pPr>
              <w:pStyle w:val="ConsPlusNormal"/>
            </w:pPr>
            <w:r>
              <w:t>2022 год - 464 312,71928 тыс. руб.;</w:t>
            </w:r>
          </w:p>
          <w:p w:rsidR="00DA06C1" w:rsidRDefault="00DA06C1">
            <w:pPr>
              <w:pStyle w:val="ConsPlusNormal"/>
            </w:pPr>
            <w:r>
              <w:t>2023 год - 417 679,85842 тыс. руб.;</w:t>
            </w:r>
          </w:p>
          <w:p w:rsidR="00DA06C1" w:rsidRDefault="00DA06C1">
            <w:pPr>
              <w:pStyle w:val="ConsPlusNormal"/>
            </w:pPr>
            <w:r>
              <w:lastRenderedPageBreak/>
              <w:t>2024 год - 507 057,77971 тыс. руб.;</w:t>
            </w:r>
          </w:p>
          <w:p w:rsidR="00DA06C1" w:rsidRDefault="00DA06C1">
            <w:pPr>
              <w:pStyle w:val="ConsPlusNormal"/>
            </w:pPr>
            <w:r>
              <w:t>2025 год - 791 255,05361 тыс. руб.;</w:t>
            </w:r>
          </w:p>
          <w:p w:rsidR="00DA06C1" w:rsidRDefault="00DA06C1">
            <w:pPr>
              <w:pStyle w:val="ConsPlusNormal"/>
            </w:pPr>
            <w:r>
              <w:t>2026 год - 825 725,72008 тыс. руб.;</w:t>
            </w:r>
          </w:p>
          <w:p w:rsidR="00DA06C1" w:rsidRDefault="00DA06C1">
            <w:pPr>
              <w:pStyle w:val="ConsPlusNormal"/>
            </w:pPr>
            <w:r>
              <w:t>2027 год - 383 456,21250 тыс. руб.;</w:t>
            </w:r>
          </w:p>
          <w:p w:rsidR="00DA06C1" w:rsidRDefault="00DA06C1">
            <w:pPr>
              <w:pStyle w:val="ConsPlusNormal"/>
            </w:pPr>
            <w:r>
              <w:t>2028 год - 402 151,33352 тыс. руб.</w:t>
            </w:r>
          </w:p>
          <w:p w:rsidR="00DA06C1" w:rsidRDefault="00DA06C1">
            <w:pPr>
              <w:pStyle w:val="ConsPlusNormal"/>
            </w:pPr>
            <w:r>
              <w:t>Из них:</w:t>
            </w:r>
          </w:p>
          <w:p w:rsidR="00DA06C1" w:rsidRDefault="00DA06C1">
            <w:pPr>
              <w:pStyle w:val="ConsPlusNormal"/>
            </w:pPr>
            <w:r>
              <w:t>объем финансирования Подпрограммы 3 за счет средств из окружного бюджета составляет 1 586 763,70000 тыс. руб., в том числе по годам:</w:t>
            </w:r>
          </w:p>
          <w:p w:rsidR="00DA06C1" w:rsidRDefault="00DA06C1">
            <w:pPr>
              <w:pStyle w:val="ConsPlusNormal"/>
            </w:pPr>
            <w:r>
              <w:t>2019 год - 150 962,4 тыс. руб.;</w:t>
            </w:r>
          </w:p>
          <w:p w:rsidR="00DA06C1" w:rsidRDefault="00DA06C1">
            <w:pPr>
              <w:pStyle w:val="ConsPlusNormal"/>
            </w:pPr>
            <w:r>
              <w:t>2020 год - 18 270,7 тыс. руб.;</w:t>
            </w:r>
          </w:p>
          <w:p w:rsidR="00DA06C1" w:rsidRDefault="00DA06C1">
            <w:pPr>
              <w:pStyle w:val="ConsPlusNormal"/>
            </w:pPr>
            <w:r>
              <w:t>2021 год - 60 603,90000 тыс. руб.;</w:t>
            </w:r>
          </w:p>
          <w:p w:rsidR="00DA06C1" w:rsidRDefault="00DA06C1">
            <w:pPr>
              <w:pStyle w:val="ConsPlusNormal"/>
            </w:pPr>
            <w:r>
              <w:t>2022 год - 196 486,80000 тыс. руб.;</w:t>
            </w:r>
          </w:p>
          <w:p w:rsidR="00DA06C1" w:rsidRDefault="00DA06C1">
            <w:pPr>
              <w:pStyle w:val="ConsPlusNormal"/>
            </w:pPr>
            <w:r>
              <w:t>2023 год - 160 271,00000 тыс. руб.;</w:t>
            </w:r>
          </w:p>
          <w:p w:rsidR="00DA06C1" w:rsidRDefault="00DA06C1">
            <w:pPr>
              <w:pStyle w:val="ConsPlusNormal"/>
            </w:pPr>
            <w:r>
              <w:t>2024 год - 184 539,10000 тыс. руб.;</w:t>
            </w:r>
          </w:p>
          <w:p w:rsidR="00DA06C1" w:rsidRDefault="00DA06C1">
            <w:pPr>
              <w:pStyle w:val="ConsPlusNormal"/>
            </w:pPr>
            <w:r>
              <w:t>2025 год - 403 357,20000 тыс. руб.;</w:t>
            </w:r>
          </w:p>
          <w:p w:rsidR="00DA06C1" w:rsidRDefault="00DA06C1">
            <w:pPr>
              <w:pStyle w:val="ConsPlusNormal"/>
            </w:pPr>
            <w:r>
              <w:t>2026 год - 412 272,60000 тыс. руб.;</w:t>
            </w:r>
          </w:p>
          <w:p w:rsidR="00DA06C1" w:rsidRDefault="00DA06C1">
            <w:pPr>
              <w:pStyle w:val="ConsPlusNormal"/>
            </w:pPr>
            <w:r>
              <w:t>за счет средств городского бюджета составляет 2 962 220,74507 тыс. руб., в том числе по годам:</w:t>
            </w:r>
          </w:p>
          <w:p w:rsidR="00DA06C1" w:rsidRDefault="00DA06C1">
            <w:pPr>
              <w:pStyle w:val="ConsPlusNormal"/>
            </w:pPr>
            <w:r>
              <w:t>2019 год - 127 010,7 тыс. руб.;</w:t>
            </w:r>
          </w:p>
          <w:p w:rsidR="00DA06C1" w:rsidRDefault="00DA06C1">
            <w:pPr>
              <w:pStyle w:val="ConsPlusNormal"/>
            </w:pPr>
            <w:r>
              <w:t>2020 год - 128 188,3 тыс. руб.;</w:t>
            </w:r>
          </w:p>
          <w:p w:rsidR="00DA06C1" w:rsidRDefault="00DA06C1">
            <w:pPr>
              <w:pStyle w:val="ConsPlusNormal"/>
            </w:pPr>
            <w:r>
              <w:t>2021 год - 272 309,76795 тыс. руб.;</w:t>
            </w:r>
          </w:p>
          <w:p w:rsidR="00DA06C1" w:rsidRDefault="00DA06C1">
            <w:pPr>
              <w:pStyle w:val="ConsPlusNormal"/>
            </w:pPr>
            <w:r>
              <w:t>2022 год - 267 825,91928 тыс. руб.;</w:t>
            </w:r>
          </w:p>
          <w:p w:rsidR="00DA06C1" w:rsidRDefault="00DA06C1">
            <w:pPr>
              <w:pStyle w:val="ConsPlusNormal"/>
            </w:pPr>
            <w:r>
              <w:t>2023 год - 257 408,85842 тыс. руб.;</w:t>
            </w:r>
          </w:p>
          <w:p w:rsidR="00DA06C1" w:rsidRDefault="00DA06C1">
            <w:pPr>
              <w:pStyle w:val="ConsPlusNormal"/>
            </w:pPr>
            <w:r>
              <w:t>2024 год - 322 518,67971 тыс. руб.;</w:t>
            </w:r>
          </w:p>
          <w:p w:rsidR="00DA06C1" w:rsidRDefault="00DA06C1">
            <w:pPr>
              <w:pStyle w:val="ConsPlusNormal"/>
            </w:pPr>
            <w:r>
              <w:t>2025 год - 387 897,85361 тыс. руб.;</w:t>
            </w:r>
          </w:p>
          <w:p w:rsidR="00DA06C1" w:rsidRDefault="00DA06C1">
            <w:pPr>
              <w:pStyle w:val="ConsPlusNormal"/>
            </w:pPr>
            <w:r>
              <w:t>2026 год - 413 453,12008 тыс. руб.;</w:t>
            </w:r>
          </w:p>
          <w:p w:rsidR="00DA06C1" w:rsidRDefault="00DA06C1">
            <w:pPr>
              <w:pStyle w:val="ConsPlusNormal"/>
            </w:pPr>
            <w:r>
              <w:t>2027 год - 383 456,21250 тыс. руб.;</w:t>
            </w:r>
          </w:p>
          <w:p w:rsidR="00DA06C1" w:rsidRDefault="00DA06C1">
            <w:pPr>
              <w:pStyle w:val="ConsPlusNormal"/>
            </w:pPr>
            <w:r>
              <w:t>2028 год - 402 151,33352 тыс. руб.</w:t>
            </w:r>
          </w:p>
        </w:tc>
      </w:tr>
      <w:tr w:rsidR="00DA06C1">
        <w:tc>
          <w:tcPr>
            <w:tcW w:w="2324" w:type="dxa"/>
          </w:tcPr>
          <w:p w:rsidR="00DA06C1" w:rsidRDefault="00DA06C1">
            <w:pPr>
              <w:pStyle w:val="ConsPlusNormal"/>
            </w:pPr>
            <w:r>
              <w:lastRenderedPageBreak/>
              <w:t>Ожидаемые результаты реализации подпрограммы</w:t>
            </w:r>
          </w:p>
        </w:tc>
        <w:tc>
          <w:tcPr>
            <w:tcW w:w="6690" w:type="dxa"/>
          </w:tcPr>
          <w:p w:rsidR="00DA06C1" w:rsidRDefault="00DA06C1">
            <w:pPr>
              <w:pStyle w:val="ConsPlusNormal"/>
            </w:pPr>
            <w:r>
              <w:t>- увеличение протяженности автомобильных дорог общего пользования местного значения, соответствующих нормативным требованиям;</w:t>
            </w:r>
          </w:p>
          <w:p w:rsidR="00DA06C1" w:rsidRDefault="00DA06C1">
            <w:pPr>
              <w:pStyle w:val="ConsPlusNormal"/>
            </w:pPr>
            <w:r>
              <w:t>- увеличение площади междворовых проездов, расположенных на территории муниципального образования, техническое состояние которых улучшено в рамках подпрограммы;</w:t>
            </w:r>
          </w:p>
          <w:p w:rsidR="00DA06C1" w:rsidRDefault="00DA06C1">
            <w:pPr>
              <w:pStyle w:val="ConsPlusNormal"/>
            </w:pPr>
            <w:r>
              <w:t>- доступность общественного транспорта на территории муниципального образования</w:t>
            </w:r>
          </w:p>
        </w:tc>
      </w:tr>
    </w:tbl>
    <w:p w:rsidR="00DA06C1" w:rsidRDefault="00DA06C1">
      <w:pPr>
        <w:pStyle w:val="ConsPlusNormal"/>
        <w:ind w:firstLine="540"/>
        <w:jc w:val="both"/>
      </w:pPr>
    </w:p>
    <w:p w:rsidR="00DA06C1" w:rsidRDefault="00DA06C1">
      <w:pPr>
        <w:pStyle w:val="ConsPlusTitle"/>
        <w:jc w:val="center"/>
        <w:outlineLvl w:val="2"/>
      </w:pPr>
      <w:r>
        <w:t>1.2. Общая характеристика сферы реализации Подпрограммы 3</w:t>
      </w:r>
    </w:p>
    <w:p w:rsidR="00DA06C1" w:rsidRDefault="00DA06C1">
      <w:pPr>
        <w:pStyle w:val="ConsPlusNormal"/>
        <w:ind w:firstLine="540"/>
        <w:jc w:val="both"/>
      </w:pPr>
    </w:p>
    <w:p w:rsidR="00DA06C1" w:rsidRDefault="00DA06C1">
      <w:pPr>
        <w:pStyle w:val="ConsPlusNormal"/>
        <w:ind w:firstLine="540"/>
        <w:jc w:val="both"/>
      </w:pPr>
      <w:r>
        <w:t>Автомобильные дороги общего пользования местного значения, дворовые территории и проезды к дворовым территориям многоквартирных домов в существующем жилищном фонде в черте муниципального образования "Городской округ "Город Нарьян-Мар" не отвечают в полной мере современным требованиям. Это связано с увеличением транспортного потока с 8 000 до 16 000 единиц техники в сутки в период с 2008 по 2013 годы. На территории Ненецкого автономного округа зарегистрировано 15 820 единиц автотранспорта, большая часть которого находится в городе Нарьян-Маре.</w:t>
      </w:r>
    </w:p>
    <w:p w:rsidR="00DA06C1" w:rsidRDefault="00DA06C1">
      <w:pPr>
        <w:pStyle w:val="ConsPlusNormal"/>
        <w:spacing w:before="220"/>
        <w:ind w:firstLine="540"/>
        <w:jc w:val="both"/>
      </w:pPr>
      <w:r>
        <w:t>В настоящее время протяженность автомобильных дорог общего пользования местного значения муниципального образования "Городской округ "Город Нарьян-Мар" (далее - местные дороги) составляет 41,1 км, из которых более 80% не соответствуют нормативным требованиям эксплуатации.</w:t>
      </w:r>
    </w:p>
    <w:p w:rsidR="00DA06C1" w:rsidRDefault="00DA06C1">
      <w:pPr>
        <w:pStyle w:val="ConsPlusNormal"/>
        <w:spacing w:before="220"/>
        <w:ind w:firstLine="540"/>
        <w:jc w:val="both"/>
      </w:pPr>
      <w:r>
        <w:lastRenderedPageBreak/>
        <w:t>В связи с потребностью приведения автомобильных дорог общего пользования местного значения, дворовых территорий и проездов к дворовым территориям многоквартирных домов в существующем жилищном фонде в черте муниципального образования "Городской округ "Город Нарьян-Мар" в соответствие с современными нормами комфортности появилась необходимость разработки данной Подпрограммы, в которой предусматриваются мероприятия, направленные на реконструкцию, ремонт дорог общего пользования местного значения, по обустройству автостоянок, тротуаров и междворовых проездов.</w:t>
      </w:r>
    </w:p>
    <w:p w:rsidR="00DA06C1" w:rsidRDefault="00DA06C1">
      <w:pPr>
        <w:pStyle w:val="ConsPlusNormal"/>
        <w:ind w:firstLine="540"/>
        <w:jc w:val="both"/>
      </w:pPr>
    </w:p>
    <w:p w:rsidR="00DA06C1" w:rsidRDefault="00DA06C1">
      <w:pPr>
        <w:pStyle w:val="ConsPlusTitle"/>
        <w:jc w:val="center"/>
        <w:outlineLvl w:val="2"/>
      </w:pPr>
      <w:r>
        <w:t>1.3. Цель и задачи реализации Подпрограммы 3</w:t>
      </w:r>
    </w:p>
    <w:p w:rsidR="00DA06C1" w:rsidRDefault="00DA06C1">
      <w:pPr>
        <w:pStyle w:val="ConsPlusNormal"/>
        <w:ind w:firstLine="540"/>
        <w:jc w:val="both"/>
      </w:pPr>
    </w:p>
    <w:p w:rsidR="00DA06C1" w:rsidRDefault="00DA06C1">
      <w:pPr>
        <w:pStyle w:val="ConsPlusNormal"/>
        <w:ind w:firstLine="540"/>
        <w:jc w:val="both"/>
      </w:pPr>
      <w:r>
        <w:t>Цель Подпрограммы 3 - организация безопасности эксплуатации автомобильных дорог местного значения, междворовых проездов и доступности общественных транспортных услуг.</w:t>
      </w:r>
    </w:p>
    <w:p w:rsidR="00DA06C1" w:rsidRDefault="00DA06C1">
      <w:pPr>
        <w:pStyle w:val="ConsPlusNormal"/>
        <w:spacing w:before="220"/>
        <w:ind w:firstLine="540"/>
        <w:jc w:val="both"/>
      </w:pPr>
      <w:r>
        <w:t>Задачами Подпрограммы 3 являются:</w:t>
      </w:r>
    </w:p>
    <w:p w:rsidR="00DA06C1" w:rsidRDefault="00DA06C1">
      <w:pPr>
        <w:pStyle w:val="ConsPlusNormal"/>
        <w:spacing w:before="220"/>
        <w:ind w:firstLine="540"/>
        <w:jc w:val="both"/>
      </w:pPr>
      <w:r>
        <w:t>- обеспечение безопасности эксплуатации автомобильных дорог общего пользования местного значения;</w:t>
      </w:r>
    </w:p>
    <w:p w:rsidR="00DA06C1" w:rsidRDefault="00DA06C1">
      <w:pPr>
        <w:pStyle w:val="ConsPlusNormal"/>
        <w:spacing w:before="220"/>
        <w:ind w:firstLine="540"/>
        <w:jc w:val="both"/>
      </w:pPr>
      <w:r>
        <w:t>- организация ремонта междворовых проездов;</w:t>
      </w:r>
    </w:p>
    <w:p w:rsidR="00DA06C1" w:rsidRDefault="00DA06C1">
      <w:pPr>
        <w:pStyle w:val="ConsPlusNormal"/>
        <w:spacing w:before="220"/>
        <w:ind w:firstLine="540"/>
        <w:jc w:val="both"/>
      </w:pPr>
      <w:r>
        <w:t>- обеспечение доступности общественных транспортных услуг.</w:t>
      </w:r>
    </w:p>
    <w:p w:rsidR="00DA06C1" w:rsidRDefault="00DA06C1">
      <w:pPr>
        <w:pStyle w:val="ConsPlusNormal"/>
        <w:ind w:firstLine="540"/>
        <w:jc w:val="both"/>
      </w:pPr>
    </w:p>
    <w:p w:rsidR="00DA06C1" w:rsidRDefault="00DA06C1">
      <w:pPr>
        <w:pStyle w:val="ConsPlusTitle"/>
        <w:jc w:val="center"/>
        <w:outlineLvl w:val="2"/>
      </w:pPr>
      <w:r>
        <w:t>1.4. Целевые показатели достижения целей и задач</w:t>
      </w:r>
    </w:p>
    <w:p w:rsidR="00DA06C1" w:rsidRDefault="00DA06C1">
      <w:pPr>
        <w:pStyle w:val="ConsPlusNormal"/>
        <w:ind w:firstLine="540"/>
        <w:jc w:val="both"/>
      </w:pPr>
    </w:p>
    <w:p w:rsidR="00DA06C1" w:rsidRDefault="00DA06C1">
      <w:pPr>
        <w:pStyle w:val="ConsPlusNormal"/>
        <w:ind w:firstLine="540"/>
        <w:jc w:val="both"/>
      </w:pPr>
      <w:r>
        <w:t>Основными целевыми показателями Подпрограммы 3 являются:</w:t>
      </w:r>
    </w:p>
    <w:p w:rsidR="00DA06C1" w:rsidRDefault="00DA06C1">
      <w:pPr>
        <w:pStyle w:val="ConsPlusNormal"/>
        <w:spacing w:before="220"/>
        <w:ind w:firstLine="540"/>
        <w:jc w:val="both"/>
      </w:pPr>
      <w:r>
        <w:t>- доля протяженности автомобильных дорог общего пользования местного значения, отвечающих нормативным требованиям, в общей протяженности дорог общего пользования местного значения;</w:t>
      </w:r>
    </w:p>
    <w:p w:rsidR="00DA06C1" w:rsidRDefault="00DA06C1">
      <w:pPr>
        <w:pStyle w:val="ConsPlusNormal"/>
        <w:spacing w:before="220"/>
        <w:ind w:firstLine="540"/>
        <w:jc w:val="both"/>
      </w:pPr>
      <w:r>
        <w:t>- общая площадь междворовых проездов, расположенных на территории муниципального образования, техническое состояние которых улучшено в рамках подпрограммы;</w:t>
      </w:r>
    </w:p>
    <w:p w:rsidR="00DA06C1" w:rsidRDefault="00DA06C1">
      <w:pPr>
        <w:pStyle w:val="ConsPlusNormal"/>
        <w:spacing w:before="220"/>
        <w:ind w:firstLine="540"/>
        <w:jc w:val="both"/>
      </w:pPr>
      <w:r>
        <w:t>- доля доступности общественного транспорта на территории муниципального образования.</w:t>
      </w:r>
    </w:p>
    <w:p w:rsidR="00DA06C1" w:rsidRDefault="00DA06C1">
      <w:pPr>
        <w:pStyle w:val="ConsPlusNormal"/>
        <w:ind w:firstLine="540"/>
        <w:jc w:val="both"/>
      </w:pPr>
    </w:p>
    <w:p w:rsidR="00DA06C1" w:rsidRDefault="00DA06C1">
      <w:pPr>
        <w:pStyle w:val="ConsPlusTitle"/>
        <w:jc w:val="center"/>
        <w:outlineLvl w:val="3"/>
      </w:pPr>
      <w:r>
        <w:t>Методика расчета целевых показателей Подпрограммы 3</w:t>
      </w:r>
    </w:p>
    <w:p w:rsidR="00DA06C1" w:rsidRDefault="00DA06C1">
      <w:pPr>
        <w:pStyle w:val="ConsPlusNormal"/>
        <w:ind w:firstLine="540"/>
        <w:jc w:val="both"/>
      </w:pPr>
    </w:p>
    <w:p w:rsidR="00DA06C1" w:rsidRDefault="00DA06C1">
      <w:pPr>
        <w:pStyle w:val="ConsPlusNormal"/>
        <w:ind w:firstLine="540"/>
        <w:jc w:val="both"/>
      </w:pPr>
      <w:r>
        <w:t>1. Показатель "Доля доступности общественного транспорта на территории муниципального образования" определяется путем соотношения количества фактически имеющихся маршрутов общественного транспорта на территории муниципального образования к количеству требуемых маршрутов общественного транспорта на территории города по формуле:</w:t>
      </w:r>
    </w:p>
    <w:p w:rsidR="00DA06C1" w:rsidRDefault="00DA06C1">
      <w:pPr>
        <w:pStyle w:val="ConsPlusNormal"/>
        <w:ind w:firstLine="540"/>
        <w:jc w:val="both"/>
      </w:pPr>
    </w:p>
    <w:p w:rsidR="00DA06C1" w:rsidRDefault="00DA06C1">
      <w:pPr>
        <w:pStyle w:val="ConsPlusNormal"/>
        <w:jc w:val="center"/>
      </w:pPr>
      <w:r>
        <w:t>Ддот = (Кфом /Ктом) x 100%, где:</w:t>
      </w:r>
    </w:p>
    <w:p w:rsidR="00DA06C1" w:rsidRDefault="00DA06C1">
      <w:pPr>
        <w:pStyle w:val="ConsPlusNormal"/>
        <w:ind w:firstLine="540"/>
        <w:jc w:val="both"/>
      </w:pPr>
    </w:p>
    <w:p w:rsidR="00DA06C1" w:rsidRDefault="00DA06C1">
      <w:pPr>
        <w:pStyle w:val="ConsPlusNormal"/>
        <w:ind w:firstLine="540"/>
        <w:jc w:val="both"/>
      </w:pPr>
      <w:r>
        <w:t>Ддот - доля доступности общественного транспорта на территории муниципального образования;</w:t>
      </w:r>
    </w:p>
    <w:p w:rsidR="00DA06C1" w:rsidRDefault="00DA06C1">
      <w:pPr>
        <w:pStyle w:val="ConsPlusNormal"/>
        <w:spacing w:before="220"/>
        <w:ind w:firstLine="540"/>
        <w:jc w:val="both"/>
      </w:pPr>
      <w:r>
        <w:t>Кфом - количество фактически имеющихся маршрутов общественного транспорта на территории муниципального образования;</w:t>
      </w:r>
    </w:p>
    <w:p w:rsidR="00DA06C1" w:rsidRDefault="00DA06C1">
      <w:pPr>
        <w:pStyle w:val="ConsPlusNormal"/>
        <w:spacing w:before="220"/>
        <w:ind w:firstLine="540"/>
        <w:jc w:val="both"/>
      </w:pPr>
      <w:r>
        <w:t>Ктом - количество требуемых маршрутов общественного транспорта на территории города.</w:t>
      </w:r>
    </w:p>
    <w:p w:rsidR="00DA06C1" w:rsidRDefault="00DA06C1">
      <w:pPr>
        <w:pStyle w:val="ConsPlusNormal"/>
        <w:spacing w:before="220"/>
        <w:ind w:firstLine="540"/>
        <w:jc w:val="both"/>
      </w:pPr>
      <w:r>
        <w:t>2. Показатель "Общая площадь междворовых проездов, расположенных на территории муниципального образования, техническое состояние которых улучшено в рамках подпрограммы".</w:t>
      </w:r>
    </w:p>
    <w:p w:rsidR="00DA06C1" w:rsidRDefault="00DA06C1">
      <w:pPr>
        <w:pStyle w:val="ConsPlusNormal"/>
        <w:spacing w:before="220"/>
        <w:ind w:firstLine="540"/>
        <w:jc w:val="both"/>
      </w:pPr>
      <w:r>
        <w:t xml:space="preserve">Указывается площадь отремонтированных междворовых проездов за отчетный год </w:t>
      </w:r>
      <w:r>
        <w:lastRenderedPageBreak/>
        <w:t>нарастающим итогом.</w:t>
      </w:r>
    </w:p>
    <w:p w:rsidR="00DA06C1" w:rsidRDefault="00DA06C1">
      <w:pPr>
        <w:pStyle w:val="ConsPlusNormal"/>
        <w:spacing w:before="220"/>
        <w:ind w:firstLine="540"/>
        <w:jc w:val="both"/>
      </w:pPr>
      <w:r>
        <w:t>Информация предоставляется управлением жилищно-коммунального хозяйства Администрации МО "Городской округ "Город Нарьян-Мар".</w:t>
      </w:r>
    </w:p>
    <w:p w:rsidR="00DA06C1" w:rsidRDefault="00DA06C1">
      <w:pPr>
        <w:pStyle w:val="ConsPlusNormal"/>
        <w:spacing w:before="220"/>
        <w:ind w:firstLine="540"/>
        <w:jc w:val="both"/>
      </w:pPr>
      <w:r>
        <w:t>3. Показатель "Доля протяженности автомобильных дорог общего пользования местного значения, отвечающих нормативным требованиям, в общей протяженности дорог общего пользования местного значения".</w:t>
      </w:r>
    </w:p>
    <w:p w:rsidR="00DA06C1" w:rsidRDefault="00DA06C1">
      <w:pPr>
        <w:pStyle w:val="ConsPlusNormal"/>
        <w:spacing w:before="220"/>
        <w:ind w:firstLine="540"/>
        <w:jc w:val="both"/>
      </w:pPr>
      <w:r>
        <w:t>Показатель рассчитывается по следующей формуле:</w:t>
      </w:r>
    </w:p>
    <w:p w:rsidR="00DA06C1" w:rsidRDefault="00DA06C1">
      <w:pPr>
        <w:pStyle w:val="ConsPlusNormal"/>
        <w:ind w:firstLine="540"/>
        <w:jc w:val="both"/>
      </w:pPr>
    </w:p>
    <w:p w:rsidR="00DA06C1" w:rsidRDefault="00DA06C1">
      <w:pPr>
        <w:pStyle w:val="ConsPlusNormal"/>
        <w:jc w:val="center"/>
      </w:pPr>
      <w:r>
        <w:t>Днорм = Пнорм / Побщ x 100%, где:</w:t>
      </w:r>
    </w:p>
    <w:p w:rsidR="00DA06C1" w:rsidRDefault="00DA06C1">
      <w:pPr>
        <w:pStyle w:val="ConsPlusNormal"/>
        <w:ind w:firstLine="540"/>
        <w:jc w:val="both"/>
      </w:pPr>
    </w:p>
    <w:p w:rsidR="00DA06C1" w:rsidRDefault="00DA06C1">
      <w:pPr>
        <w:pStyle w:val="ConsPlusNormal"/>
        <w:ind w:firstLine="540"/>
        <w:jc w:val="both"/>
      </w:pPr>
      <w:r>
        <w:t>Днорм - доля протяженности автомобильных дорог общего пользования местного значения, отвечающих нормативным требованиям, в общей протяженности дорог общего пользования местного значения, %;</w:t>
      </w:r>
    </w:p>
    <w:p w:rsidR="00DA06C1" w:rsidRDefault="00DA06C1">
      <w:pPr>
        <w:pStyle w:val="ConsPlusNormal"/>
        <w:spacing w:before="220"/>
        <w:ind w:firstLine="540"/>
        <w:jc w:val="both"/>
      </w:pPr>
      <w:r>
        <w:t>Пнорм - протяженность автомобильных дорог общего пользования местного значения, отвечающих нормативным требованиям, км;</w:t>
      </w:r>
    </w:p>
    <w:p w:rsidR="00DA06C1" w:rsidRDefault="00DA06C1">
      <w:pPr>
        <w:pStyle w:val="ConsPlusNormal"/>
        <w:spacing w:before="220"/>
        <w:ind w:firstLine="540"/>
        <w:jc w:val="both"/>
      </w:pPr>
      <w:r>
        <w:t>Побщ - общая протяженность автомобильных дорог общего пользования местного значения, км.</w:t>
      </w:r>
    </w:p>
    <w:p w:rsidR="00DA06C1" w:rsidRDefault="00DA06C1">
      <w:pPr>
        <w:pStyle w:val="ConsPlusNormal"/>
        <w:spacing w:before="220"/>
        <w:ind w:firstLine="540"/>
        <w:jc w:val="both"/>
      </w:pPr>
      <w:r>
        <w:t>Информация предоставляется управлением жилищно-коммунального хозяйства Администрации МО "Городской округ "Город Нарьян-Мар".</w:t>
      </w:r>
    </w:p>
    <w:p w:rsidR="00DA06C1" w:rsidRDefault="00DA06C1">
      <w:pPr>
        <w:pStyle w:val="ConsPlusNormal"/>
        <w:ind w:firstLine="540"/>
        <w:jc w:val="both"/>
      </w:pPr>
    </w:p>
    <w:p w:rsidR="00DA06C1" w:rsidRDefault="00DA06C1">
      <w:pPr>
        <w:pStyle w:val="ConsPlusTitle"/>
        <w:jc w:val="center"/>
        <w:outlineLvl w:val="2"/>
      </w:pPr>
      <w:r>
        <w:t>1.5. Сроки и этапы реализации Подпрограммы 3</w:t>
      </w:r>
    </w:p>
    <w:p w:rsidR="00DA06C1" w:rsidRDefault="00DA06C1">
      <w:pPr>
        <w:pStyle w:val="ConsPlusNormal"/>
        <w:ind w:firstLine="540"/>
        <w:jc w:val="both"/>
      </w:pPr>
    </w:p>
    <w:p w:rsidR="00DA06C1" w:rsidRDefault="00DA06C1">
      <w:pPr>
        <w:pStyle w:val="ConsPlusNormal"/>
        <w:ind w:firstLine="540"/>
        <w:jc w:val="both"/>
      </w:pPr>
      <w:r>
        <w:t>Мероприятия Подпрограммы 3 будут реализованы в 2019 - 2028 годах. Этапы реализации подпрограммы не выделяются.</w:t>
      </w:r>
    </w:p>
    <w:p w:rsidR="00DA06C1" w:rsidRDefault="00DA06C1">
      <w:pPr>
        <w:pStyle w:val="ConsPlusNormal"/>
        <w:ind w:firstLine="540"/>
        <w:jc w:val="both"/>
      </w:pPr>
    </w:p>
    <w:p w:rsidR="00DA06C1" w:rsidRDefault="00DA06C1">
      <w:pPr>
        <w:pStyle w:val="ConsPlusTitle"/>
        <w:jc w:val="center"/>
        <w:outlineLvl w:val="2"/>
      </w:pPr>
      <w:r>
        <w:t>1.6. Ресурсное обеспечение Подпрограммы 3</w:t>
      </w:r>
    </w:p>
    <w:p w:rsidR="00DA06C1" w:rsidRDefault="00DA06C1">
      <w:pPr>
        <w:pStyle w:val="ConsPlusNormal"/>
        <w:ind w:firstLine="540"/>
        <w:jc w:val="both"/>
      </w:pPr>
    </w:p>
    <w:p w:rsidR="00DA06C1" w:rsidRDefault="00DA06C1">
      <w:pPr>
        <w:pStyle w:val="ConsPlusNormal"/>
        <w:ind w:firstLine="540"/>
        <w:jc w:val="both"/>
      </w:pPr>
      <w:r>
        <w:t>Финансирование Подпрограммы 3 осуществляется за счет средств окружного и городского бюджетов. Объемы финансирования подпрограммы носят прогнозный характер и подлежат уточнению исходя из лимитов бюджетных ассигнований.</w:t>
      </w:r>
    </w:p>
    <w:p w:rsidR="00DA06C1" w:rsidRDefault="00DA06C1">
      <w:pPr>
        <w:pStyle w:val="ConsPlusNormal"/>
        <w:spacing w:before="220"/>
        <w:ind w:firstLine="540"/>
        <w:jc w:val="both"/>
      </w:pPr>
      <w:r>
        <w:t xml:space="preserve">Информация о ресурсном </w:t>
      </w:r>
      <w:hyperlink w:anchor="P1505">
        <w:r>
          <w:rPr>
            <w:color w:val="0000FF"/>
          </w:rPr>
          <w:t>обеспечении</w:t>
        </w:r>
      </w:hyperlink>
      <w:r>
        <w:t xml:space="preserve"> Подпрограммы 3 представлена в приложении N 2 к программе.</w:t>
      </w:r>
    </w:p>
    <w:p w:rsidR="00DA06C1" w:rsidRDefault="00DA06C1">
      <w:pPr>
        <w:pStyle w:val="ConsPlusNormal"/>
        <w:spacing w:before="220"/>
        <w:ind w:firstLine="540"/>
        <w:jc w:val="both"/>
      </w:pPr>
      <w:r>
        <w:t>Объемы финансирования, предусмотренные подпрограммой, подлежат ежегодной корректировке при формировании и утверждении бюджетов на очередной финансовый год и плановый период.</w:t>
      </w:r>
    </w:p>
    <w:p w:rsidR="00DA06C1" w:rsidRDefault="00DA06C1">
      <w:pPr>
        <w:pStyle w:val="ConsPlusNormal"/>
        <w:ind w:firstLine="540"/>
        <w:jc w:val="both"/>
      </w:pPr>
    </w:p>
    <w:p w:rsidR="00DA06C1" w:rsidRDefault="00DA06C1">
      <w:pPr>
        <w:pStyle w:val="ConsPlusTitle"/>
        <w:jc w:val="center"/>
        <w:outlineLvl w:val="2"/>
      </w:pPr>
      <w:r>
        <w:t>1.7. Анализ рисков реализации Подпрограммы 3</w:t>
      </w:r>
    </w:p>
    <w:p w:rsidR="00DA06C1" w:rsidRDefault="00DA06C1">
      <w:pPr>
        <w:pStyle w:val="ConsPlusTitle"/>
        <w:jc w:val="center"/>
      </w:pPr>
      <w:r>
        <w:t>и меры управления рисками</w:t>
      </w:r>
    </w:p>
    <w:p w:rsidR="00DA06C1" w:rsidRDefault="00DA06C1">
      <w:pPr>
        <w:pStyle w:val="ConsPlusNormal"/>
        <w:ind w:firstLine="540"/>
        <w:jc w:val="both"/>
      </w:pPr>
    </w:p>
    <w:p w:rsidR="00DA06C1" w:rsidRDefault="00DA06C1">
      <w:pPr>
        <w:pStyle w:val="ConsPlusNormal"/>
        <w:ind w:firstLine="540"/>
        <w:jc w:val="both"/>
      </w:pPr>
      <w:r>
        <w:t>В ходе реализации Подпрограммы 3 могут возникнуть определенные риски, которые могут отрицательно повлиять на реализацию подпрограммы.</w:t>
      </w:r>
    </w:p>
    <w:p w:rsidR="00DA06C1" w:rsidRDefault="00DA06C1">
      <w:pPr>
        <w:pStyle w:val="ConsPlusNormal"/>
        <w:spacing w:before="220"/>
        <w:ind w:firstLine="540"/>
        <w:jc w:val="both"/>
      </w:pPr>
      <w:r>
        <w:t>Финансово-экономические риски, связанные с неисполнением доходной части городского бюджета.</w:t>
      </w:r>
    </w:p>
    <w:p w:rsidR="00DA06C1" w:rsidRDefault="00DA06C1">
      <w:pPr>
        <w:pStyle w:val="ConsPlusNormal"/>
        <w:spacing w:before="220"/>
        <w:ind w:firstLine="540"/>
        <w:jc w:val="both"/>
      </w:pPr>
      <w:r>
        <w:t xml:space="preserve">Риски, связанные с осуществлением закупок товаров, работ, услуг, необходимых для реализации подпрограммы, в соответствии с Федеральным </w:t>
      </w:r>
      <w:hyperlink r:id="rId121">
        <w:r>
          <w:rPr>
            <w:color w:val="0000FF"/>
          </w:rPr>
          <w:t>законом</w:t>
        </w:r>
      </w:hyperlink>
      <w:r>
        <w:t xml:space="preserve"> от 05.04.2013 N 44-ФЗ "О контрактной системе в сфере закупок товаров, работ, услуг для обеспечения государственных и </w:t>
      </w:r>
      <w:r>
        <w:lastRenderedPageBreak/>
        <w:t>муниципальных нужд": некорректное планирование закупок, отсутствие заявок на участие в торгах, несвоевременная поставка товаров, работ, услуг исполнителями муниципальных контрактов.</w:t>
      </w:r>
    </w:p>
    <w:p w:rsidR="00DA06C1" w:rsidRDefault="00DA06C1">
      <w:pPr>
        <w:pStyle w:val="ConsPlusNormal"/>
        <w:spacing w:before="220"/>
        <w:ind w:firstLine="540"/>
        <w:jc w:val="both"/>
      </w:pPr>
      <w:r>
        <w:t>Организационные и управленческие риски - несвоевременное принятие управленческих решений, отставание от сроков реализации мероприятий.</w:t>
      </w:r>
    </w:p>
    <w:p w:rsidR="00DA06C1" w:rsidRDefault="00DA06C1">
      <w:pPr>
        <w:pStyle w:val="ConsPlusNormal"/>
        <w:spacing w:before="220"/>
        <w:ind w:firstLine="540"/>
        <w:jc w:val="both"/>
      </w:pPr>
      <w:r>
        <w:t>В целях минимизации указанных рисков необходимо создать эффективную систему управления по распределению полномочий и ответственности должностных лиц, ответственных за реализацию подпрограммы.</w:t>
      </w:r>
    </w:p>
    <w:p w:rsidR="00DA06C1" w:rsidRDefault="00DA06C1">
      <w:pPr>
        <w:pStyle w:val="ConsPlusNormal"/>
        <w:ind w:firstLine="540"/>
        <w:jc w:val="both"/>
      </w:pPr>
    </w:p>
    <w:p w:rsidR="00DA06C1" w:rsidRDefault="00DA06C1">
      <w:pPr>
        <w:pStyle w:val="ConsPlusTitle"/>
        <w:jc w:val="center"/>
        <w:outlineLvl w:val="2"/>
      </w:pPr>
      <w:r>
        <w:t>1.8. Мероприятия Подпрограммы 3</w:t>
      </w:r>
    </w:p>
    <w:p w:rsidR="00DA06C1" w:rsidRDefault="00DA06C1">
      <w:pPr>
        <w:pStyle w:val="ConsPlusNormal"/>
        <w:ind w:firstLine="540"/>
        <w:jc w:val="both"/>
      </w:pPr>
    </w:p>
    <w:p w:rsidR="00DA06C1" w:rsidRDefault="00DA06C1">
      <w:pPr>
        <w:pStyle w:val="ConsPlusNormal"/>
        <w:ind w:firstLine="540"/>
        <w:jc w:val="both"/>
      </w:pPr>
      <w:hyperlink w:anchor="P1814">
        <w:r>
          <w:rPr>
            <w:color w:val="0000FF"/>
          </w:rPr>
          <w:t>Перечень</w:t>
        </w:r>
      </w:hyperlink>
      <w:r>
        <w:t xml:space="preserve"> мероприятий Подпрограммы 3 с указанием объемов и источников финансирования представлен в приложении N 3 к программе.</w:t>
      </w:r>
    </w:p>
    <w:p w:rsidR="00DA06C1" w:rsidRDefault="00DA06C1">
      <w:pPr>
        <w:pStyle w:val="ConsPlusNormal"/>
        <w:ind w:firstLine="540"/>
        <w:jc w:val="both"/>
      </w:pPr>
    </w:p>
    <w:p w:rsidR="00DA06C1" w:rsidRDefault="00DA06C1">
      <w:pPr>
        <w:pStyle w:val="ConsPlusTitle"/>
        <w:jc w:val="center"/>
        <w:outlineLvl w:val="2"/>
      </w:pPr>
      <w:r>
        <w:t>1.9. Ожидаемые результаты реализации Подпрограммы 3</w:t>
      </w:r>
    </w:p>
    <w:p w:rsidR="00DA06C1" w:rsidRDefault="00DA06C1">
      <w:pPr>
        <w:pStyle w:val="ConsPlusNormal"/>
        <w:ind w:firstLine="540"/>
        <w:jc w:val="both"/>
      </w:pPr>
    </w:p>
    <w:p w:rsidR="00DA06C1" w:rsidRDefault="00DA06C1">
      <w:pPr>
        <w:pStyle w:val="ConsPlusNormal"/>
        <w:ind w:firstLine="540"/>
        <w:jc w:val="both"/>
      </w:pPr>
      <w:r>
        <w:t>Реализация Подпрограммы 3 должна обеспечить к 2023 году:</w:t>
      </w:r>
    </w:p>
    <w:p w:rsidR="00DA06C1" w:rsidRDefault="00DA06C1">
      <w:pPr>
        <w:pStyle w:val="ConsPlusNormal"/>
        <w:spacing w:before="220"/>
        <w:ind w:firstLine="540"/>
        <w:jc w:val="both"/>
      </w:pPr>
      <w:r>
        <w:t>- увеличение протяженности автомобильных дорог общего пользования местного значения, соответствующих нормативным требованиям;</w:t>
      </w:r>
    </w:p>
    <w:p w:rsidR="00DA06C1" w:rsidRDefault="00DA06C1">
      <w:pPr>
        <w:pStyle w:val="ConsPlusNormal"/>
        <w:spacing w:before="220"/>
        <w:ind w:firstLine="540"/>
        <w:jc w:val="both"/>
      </w:pPr>
      <w:r>
        <w:t>- улучшение технического состояния междворовых проездов, расположенных на территории муниципального образования;</w:t>
      </w:r>
    </w:p>
    <w:p w:rsidR="00DA06C1" w:rsidRDefault="00DA06C1">
      <w:pPr>
        <w:pStyle w:val="ConsPlusNormal"/>
        <w:spacing w:before="220"/>
        <w:ind w:firstLine="540"/>
        <w:jc w:val="both"/>
      </w:pPr>
      <w:r>
        <w:t>- доступность общественного транспорта на территории муниципального образования.</w:t>
      </w:r>
    </w:p>
    <w:p w:rsidR="00DA06C1" w:rsidRDefault="00DA06C1">
      <w:pPr>
        <w:pStyle w:val="ConsPlusNormal"/>
        <w:ind w:firstLine="540"/>
        <w:jc w:val="both"/>
      </w:pPr>
    </w:p>
    <w:p w:rsidR="00DA06C1" w:rsidRDefault="00DA06C1">
      <w:pPr>
        <w:pStyle w:val="ConsPlusTitle"/>
        <w:jc w:val="center"/>
        <w:outlineLvl w:val="1"/>
      </w:pPr>
      <w:bookmarkStart w:id="4" w:name="P694"/>
      <w:bookmarkEnd w:id="4"/>
      <w:r>
        <w:t>XIII. Подпрограмма 4 "Обеспечение предоставления</w:t>
      </w:r>
    </w:p>
    <w:p w:rsidR="00DA06C1" w:rsidRDefault="00DA06C1">
      <w:pPr>
        <w:pStyle w:val="ConsPlusTitle"/>
        <w:jc w:val="center"/>
      </w:pPr>
      <w:r>
        <w:t>качественных услуг потребителям в сфере</w:t>
      </w:r>
    </w:p>
    <w:p w:rsidR="00DA06C1" w:rsidRDefault="00DA06C1">
      <w:pPr>
        <w:pStyle w:val="ConsPlusTitle"/>
        <w:jc w:val="center"/>
      </w:pPr>
      <w:r>
        <w:t>жилищно-коммунального хозяйства, степени устойчивости</w:t>
      </w:r>
    </w:p>
    <w:p w:rsidR="00DA06C1" w:rsidRDefault="00DA06C1">
      <w:pPr>
        <w:pStyle w:val="ConsPlusTitle"/>
        <w:jc w:val="center"/>
      </w:pPr>
      <w:r>
        <w:t>и надежности функционирования коммунальных систем</w:t>
      </w:r>
    </w:p>
    <w:p w:rsidR="00DA06C1" w:rsidRDefault="00DA06C1">
      <w:pPr>
        <w:pStyle w:val="ConsPlusTitle"/>
        <w:jc w:val="center"/>
      </w:pPr>
      <w:r>
        <w:t>на территории муниципального образования"</w:t>
      </w:r>
    </w:p>
    <w:p w:rsidR="00DA06C1" w:rsidRDefault="00DA06C1">
      <w:pPr>
        <w:pStyle w:val="ConsPlusNormal"/>
        <w:ind w:firstLine="540"/>
        <w:jc w:val="both"/>
      </w:pPr>
    </w:p>
    <w:p w:rsidR="00DA06C1" w:rsidRDefault="00DA06C1">
      <w:pPr>
        <w:pStyle w:val="ConsPlusTitle"/>
        <w:jc w:val="center"/>
        <w:outlineLvl w:val="2"/>
      </w:pPr>
      <w:r>
        <w:t>1.1. Паспорт Подпрограммы 4 "Обеспечение предоставления</w:t>
      </w:r>
    </w:p>
    <w:p w:rsidR="00DA06C1" w:rsidRDefault="00DA06C1">
      <w:pPr>
        <w:pStyle w:val="ConsPlusTitle"/>
        <w:jc w:val="center"/>
      </w:pPr>
      <w:r>
        <w:t>качественных услуг потребителям в сфере</w:t>
      </w:r>
    </w:p>
    <w:p w:rsidR="00DA06C1" w:rsidRDefault="00DA06C1">
      <w:pPr>
        <w:pStyle w:val="ConsPlusTitle"/>
        <w:jc w:val="center"/>
      </w:pPr>
      <w:r>
        <w:t>жилищно-коммунального хозяйства, степени устойчивости</w:t>
      </w:r>
    </w:p>
    <w:p w:rsidR="00DA06C1" w:rsidRDefault="00DA06C1">
      <w:pPr>
        <w:pStyle w:val="ConsPlusTitle"/>
        <w:jc w:val="center"/>
      </w:pPr>
      <w:r>
        <w:t>и надежности функционирования коммунальных систем</w:t>
      </w:r>
    </w:p>
    <w:p w:rsidR="00DA06C1" w:rsidRDefault="00DA06C1">
      <w:pPr>
        <w:pStyle w:val="ConsPlusTitle"/>
        <w:jc w:val="center"/>
      </w:pPr>
      <w:r>
        <w:t>на территории муниципального образования"</w:t>
      </w:r>
    </w:p>
    <w:p w:rsidR="00DA06C1" w:rsidRDefault="00DA06C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7143"/>
      </w:tblGrid>
      <w:tr w:rsidR="00DA06C1">
        <w:tc>
          <w:tcPr>
            <w:tcW w:w="1928" w:type="dxa"/>
          </w:tcPr>
          <w:p w:rsidR="00DA06C1" w:rsidRDefault="00DA06C1">
            <w:pPr>
              <w:pStyle w:val="ConsPlusNormal"/>
            </w:pPr>
            <w:r>
              <w:t>Наименование подпрограммы</w:t>
            </w:r>
          </w:p>
        </w:tc>
        <w:tc>
          <w:tcPr>
            <w:tcW w:w="7143" w:type="dxa"/>
          </w:tcPr>
          <w:p w:rsidR="00DA06C1" w:rsidRDefault="00DA06C1">
            <w:pPr>
              <w:pStyle w:val="ConsPlusNormal"/>
            </w:pPr>
            <w:r>
              <w:t>Подпрограмма 4 "Обеспечение предоставления качественных услуг потребителям в сфере жилищно-коммунального хозяйства, степени устойчивости и надежности функционирования коммунальных систем на территории муниципального образования" (далее - Подпрограмма 4)</w:t>
            </w:r>
          </w:p>
        </w:tc>
      </w:tr>
      <w:tr w:rsidR="00DA06C1">
        <w:tc>
          <w:tcPr>
            <w:tcW w:w="1928" w:type="dxa"/>
          </w:tcPr>
          <w:p w:rsidR="00DA06C1" w:rsidRDefault="00DA06C1">
            <w:pPr>
              <w:pStyle w:val="ConsPlusNormal"/>
            </w:pPr>
            <w:r>
              <w:t>Ответственный исполнитель подпрограммы</w:t>
            </w:r>
          </w:p>
        </w:tc>
        <w:tc>
          <w:tcPr>
            <w:tcW w:w="7143" w:type="dxa"/>
          </w:tcPr>
          <w:p w:rsidR="00DA06C1" w:rsidRDefault="00DA06C1">
            <w:pPr>
              <w:pStyle w:val="ConsPlusNormal"/>
            </w:pPr>
            <w:r>
              <w:t>Управление жилищно-коммунального хозяйства Администрации МО "Городской округ "Город Нарьян-Мар"</w:t>
            </w:r>
          </w:p>
        </w:tc>
      </w:tr>
      <w:tr w:rsidR="00DA06C1">
        <w:tc>
          <w:tcPr>
            <w:tcW w:w="1928" w:type="dxa"/>
          </w:tcPr>
          <w:p w:rsidR="00DA06C1" w:rsidRDefault="00DA06C1">
            <w:pPr>
              <w:pStyle w:val="ConsPlusNormal"/>
            </w:pPr>
            <w:r>
              <w:t>Соисполнители муниципальной подпрограммы</w:t>
            </w:r>
          </w:p>
        </w:tc>
        <w:tc>
          <w:tcPr>
            <w:tcW w:w="7143" w:type="dxa"/>
          </w:tcPr>
          <w:p w:rsidR="00DA06C1" w:rsidRDefault="00DA06C1">
            <w:pPr>
              <w:pStyle w:val="ConsPlusNormal"/>
            </w:pPr>
            <w:r>
              <w:t>Муниципальное казенное учреждение "Управление городского хозяйства г. Нарьян-Мара", муниципальное казенное учреждение "Чистый город"</w:t>
            </w:r>
          </w:p>
        </w:tc>
      </w:tr>
      <w:tr w:rsidR="00DA06C1">
        <w:tc>
          <w:tcPr>
            <w:tcW w:w="1928" w:type="dxa"/>
          </w:tcPr>
          <w:p w:rsidR="00DA06C1" w:rsidRDefault="00DA06C1">
            <w:pPr>
              <w:pStyle w:val="ConsPlusNormal"/>
            </w:pPr>
            <w:r>
              <w:t>Цели подпрограммы</w:t>
            </w:r>
          </w:p>
        </w:tc>
        <w:tc>
          <w:tcPr>
            <w:tcW w:w="7143" w:type="dxa"/>
          </w:tcPr>
          <w:p w:rsidR="00DA06C1" w:rsidRDefault="00DA06C1">
            <w:pPr>
              <w:pStyle w:val="ConsPlusNormal"/>
            </w:pPr>
            <w:r>
              <w:t xml:space="preserve">Организация бесперебойной подачи энергетических ресурсов потребителям на территории муниципального образования, повышение </w:t>
            </w:r>
            <w:r>
              <w:lastRenderedPageBreak/>
              <w:t>надежности и эффективности работы коммунальной инфраструктуры</w:t>
            </w:r>
          </w:p>
        </w:tc>
      </w:tr>
      <w:tr w:rsidR="00DA06C1">
        <w:tc>
          <w:tcPr>
            <w:tcW w:w="1928" w:type="dxa"/>
          </w:tcPr>
          <w:p w:rsidR="00DA06C1" w:rsidRDefault="00DA06C1">
            <w:pPr>
              <w:pStyle w:val="ConsPlusNormal"/>
            </w:pPr>
            <w:r>
              <w:lastRenderedPageBreak/>
              <w:t>Задачи подпрограммы</w:t>
            </w:r>
          </w:p>
        </w:tc>
        <w:tc>
          <w:tcPr>
            <w:tcW w:w="7143" w:type="dxa"/>
          </w:tcPr>
          <w:p w:rsidR="00DA06C1" w:rsidRDefault="00DA06C1">
            <w:pPr>
              <w:pStyle w:val="ConsPlusNormal"/>
            </w:pPr>
            <w:r>
              <w:t>- обеспечение проведения работ по подготовке объектов коммунальной инфраструктуры к эксплуатации в осенне-зимних условиях;</w:t>
            </w:r>
          </w:p>
          <w:p w:rsidR="00DA06C1" w:rsidRDefault="00DA06C1">
            <w:pPr>
              <w:pStyle w:val="ConsPlusNormal"/>
            </w:pPr>
            <w:r>
              <w:t>- модернизация объектов коммунальной инфраструктуры, в том числе капитального ремонта линейных объектов</w:t>
            </w:r>
          </w:p>
        </w:tc>
      </w:tr>
      <w:tr w:rsidR="00DA06C1">
        <w:tc>
          <w:tcPr>
            <w:tcW w:w="1928" w:type="dxa"/>
          </w:tcPr>
          <w:p w:rsidR="00DA06C1" w:rsidRDefault="00DA06C1">
            <w:pPr>
              <w:pStyle w:val="ConsPlusNormal"/>
            </w:pPr>
            <w:r>
              <w:t>Целевые показатели подпрограммы</w:t>
            </w:r>
          </w:p>
        </w:tc>
        <w:tc>
          <w:tcPr>
            <w:tcW w:w="7143" w:type="dxa"/>
          </w:tcPr>
          <w:p w:rsidR="00DA06C1" w:rsidRDefault="00DA06C1">
            <w:pPr>
              <w:pStyle w:val="ConsPlusNormal"/>
            </w:pPr>
            <w:r>
              <w:t>- доля реализованных муниципальным образованием в отчетном году мероприятий по подготовке объектов коммунальной инфраструктуры к эксплуатации в осенне-зимний период с участием средств окружного бюджета от запланированного количества мероприятий, предусмотренных соглашением о предоставлении субсидии;</w:t>
            </w:r>
          </w:p>
          <w:p w:rsidR="00DA06C1" w:rsidRDefault="00DA06C1">
            <w:pPr>
              <w:pStyle w:val="ConsPlusNormal"/>
            </w:pPr>
            <w:r>
              <w:t>- увеличение численности населения муниципального образования "Городской округ "Город Нарьян-Мар", для которого улучшится качество предоставляемых коммунальных услуг в рамках реализации мероприятий по модернизации коммунальной инфраструктуры;</w:t>
            </w:r>
          </w:p>
          <w:p w:rsidR="00DA06C1" w:rsidRDefault="00DA06C1">
            <w:pPr>
              <w:pStyle w:val="ConsPlusNormal"/>
            </w:pPr>
            <w:r>
              <w:t>- увеличение протяженности модернизированных инженерных сетей</w:t>
            </w:r>
          </w:p>
        </w:tc>
      </w:tr>
      <w:tr w:rsidR="00DA06C1">
        <w:tc>
          <w:tcPr>
            <w:tcW w:w="1928" w:type="dxa"/>
          </w:tcPr>
          <w:p w:rsidR="00DA06C1" w:rsidRDefault="00DA06C1">
            <w:pPr>
              <w:pStyle w:val="ConsPlusNormal"/>
            </w:pPr>
            <w:r>
              <w:t>Сроки и этапы реализации подпрограммы</w:t>
            </w:r>
          </w:p>
        </w:tc>
        <w:tc>
          <w:tcPr>
            <w:tcW w:w="7143" w:type="dxa"/>
          </w:tcPr>
          <w:p w:rsidR="00DA06C1" w:rsidRDefault="00DA06C1">
            <w:pPr>
              <w:pStyle w:val="ConsPlusNormal"/>
            </w:pPr>
            <w:r>
              <w:t>Подпрограмма 4 реализуется в сроки с 2019 по 2028 годы.</w:t>
            </w:r>
          </w:p>
          <w:p w:rsidR="00DA06C1" w:rsidRDefault="00DA06C1">
            <w:pPr>
              <w:pStyle w:val="ConsPlusNormal"/>
            </w:pPr>
            <w:r>
              <w:t>Этапы реализации Подпрограммы 4 не выделяются</w:t>
            </w:r>
          </w:p>
        </w:tc>
      </w:tr>
      <w:tr w:rsidR="00DA06C1">
        <w:tc>
          <w:tcPr>
            <w:tcW w:w="1928" w:type="dxa"/>
          </w:tcPr>
          <w:p w:rsidR="00DA06C1" w:rsidRDefault="00DA06C1">
            <w:pPr>
              <w:pStyle w:val="ConsPlusNormal"/>
            </w:pPr>
            <w:r>
              <w:t>Объемы и источники финансирования подпрограммы</w:t>
            </w:r>
          </w:p>
        </w:tc>
        <w:tc>
          <w:tcPr>
            <w:tcW w:w="7143" w:type="dxa"/>
          </w:tcPr>
          <w:p w:rsidR="00DA06C1" w:rsidRDefault="00DA06C1">
            <w:pPr>
              <w:pStyle w:val="ConsPlusNormal"/>
            </w:pPr>
            <w:r>
              <w:t>Общий объем финансирования Подпрограммы 4 составляет 1 185 241,97902 тыс. руб., в том числе по годам:</w:t>
            </w:r>
          </w:p>
          <w:p w:rsidR="00DA06C1" w:rsidRDefault="00DA06C1">
            <w:pPr>
              <w:pStyle w:val="ConsPlusNormal"/>
            </w:pPr>
            <w:r>
              <w:t>2019 год - 38 909,8 тыс. руб.;</w:t>
            </w:r>
          </w:p>
          <w:p w:rsidR="00DA06C1" w:rsidRDefault="00DA06C1">
            <w:pPr>
              <w:pStyle w:val="ConsPlusNormal"/>
            </w:pPr>
            <w:r>
              <w:t>2020 год - 35 452,4 тыс. руб.;</w:t>
            </w:r>
          </w:p>
          <w:p w:rsidR="00DA06C1" w:rsidRDefault="00DA06C1">
            <w:pPr>
              <w:pStyle w:val="ConsPlusNormal"/>
            </w:pPr>
            <w:r>
              <w:t>2021 год - 30 752,34475 тыс. руб.;</w:t>
            </w:r>
          </w:p>
          <w:p w:rsidR="00DA06C1" w:rsidRDefault="00DA06C1">
            <w:pPr>
              <w:pStyle w:val="ConsPlusNormal"/>
            </w:pPr>
            <w:r>
              <w:t>2022 год - 22 470,09844 тыс. руб.;</w:t>
            </w:r>
          </w:p>
          <w:p w:rsidR="00DA06C1" w:rsidRDefault="00DA06C1">
            <w:pPr>
              <w:pStyle w:val="ConsPlusNormal"/>
            </w:pPr>
            <w:r>
              <w:t>2023 год - 15 220,78364 тыс. руб.;</w:t>
            </w:r>
          </w:p>
          <w:p w:rsidR="00DA06C1" w:rsidRDefault="00DA06C1">
            <w:pPr>
              <w:pStyle w:val="ConsPlusNormal"/>
            </w:pPr>
            <w:r>
              <w:t>2024 год - 434 274,46117 тыс. руб.,</w:t>
            </w:r>
          </w:p>
          <w:p w:rsidR="00DA06C1" w:rsidRDefault="00DA06C1">
            <w:pPr>
              <w:pStyle w:val="ConsPlusNormal"/>
            </w:pPr>
            <w:r>
              <w:t>2025 год - 78 581,69253 тыс. руб.;</w:t>
            </w:r>
          </w:p>
          <w:p w:rsidR="00DA06C1" w:rsidRDefault="00DA06C1">
            <w:pPr>
              <w:pStyle w:val="ConsPlusNormal"/>
            </w:pPr>
            <w:r>
              <w:t>2026 год - 287 166,14849 тыс. руб.;</w:t>
            </w:r>
          </w:p>
          <w:p w:rsidR="00DA06C1" w:rsidRDefault="00DA06C1">
            <w:pPr>
              <w:pStyle w:val="ConsPlusNormal"/>
            </w:pPr>
            <w:r>
              <w:t>2027 год - 130 516,00000 тыс. руб.:</w:t>
            </w:r>
          </w:p>
          <w:p w:rsidR="00DA06C1" w:rsidRDefault="00DA06C1">
            <w:pPr>
              <w:pStyle w:val="ConsPlusNormal"/>
            </w:pPr>
            <w:r>
              <w:t>2028 год - 111 898,25000 тыс. руб.</w:t>
            </w:r>
          </w:p>
          <w:p w:rsidR="00DA06C1" w:rsidRDefault="00DA06C1">
            <w:pPr>
              <w:pStyle w:val="ConsPlusNormal"/>
            </w:pPr>
            <w:r>
              <w:t>Из них:</w:t>
            </w:r>
          </w:p>
          <w:p w:rsidR="00DA06C1" w:rsidRDefault="00DA06C1">
            <w:pPr>
              <w:pStyle w:val="ConsPlusNormal"/>
            </w:pPr>
            <w:r>
              <w:t>объем финансирования Подпрограммы 4 за счет средств из окружного бюджета составляет 1 049 852,00000 тыс. руб., в том числе по годам:</w:t>
            </w:r>
          </w:p>
          <w:p w:rsidR="00DA06C1" w:rsidRDefault="00DA06C1">
            <w:pPr>
              <w:pStyle w:val="ConsPlusNormal"/>
            </w:pPr>
            <w:r>
              <w:t>2019 год - 33 564,8 тыс. руб.;</w:t>
            </w:r>
          </w:p>
          <w:p w:rsidR="00DA06C1" w:rsidRDefault="00DA06C1">
            <w:pPr>
              <w:pStyle w:val="ConsPlusNormal"/>
            </w:pPr>
            <w:r>
              <w:t>2020 год - 29 811,3 тыс. руб.;</w:t>
            </w:r>
          </w:p>
          <w:p w:rsidR="00DA06C1" w:rsidRDefault="00DA06C1">
            <w:pPr>
              <w:pStyle w:val="ConsPlusNormal"/>
            </w:pPr>
            <w:r>
              <w:t>2021 год - 26 420,10000 тыс. руб.;</w:t>
            </w:r>
          </w:p>
          <w:p w:rsidR="00DA06C1" w:rsidRDefault="00DA06C1">
            <w:pPr>
              <w:pStyle w:val="ConsPlusNormal"/>
            </w:pPr>
            <w:r>
              <w:t>2022 год - 21 576,40000 тыс. руб.;</w:t>
            </w:r>
          </w:p>
          <w:p w:rsidR="00DA06C1" w:rsidRDefault="00DA06C1">
            <w:pPr>
              <w:pStyle w:val="ConsPlusNormal"/>
            </w:pPr>
            <w:r>
              <w:t>2023 год - 14 455,00000 тыс. руб.;</w:t>
            </w:r>
          </w:p>
          <w:p w:rsidR="00DA06C1" w:rsidRDefault="00DA06C1">
            <w:pPr>
              <w:pStyle w:val="ConsPlusNormal"/>
            </w:pPr>
            <w:r>
              <w:t>2024 год - 420 987,10000 тыс. руб.;</w:t>
            </w:r>
          </w:p>
          <w:p w:rsidR="00DA06C1" w:rsidRDefault="00DA06C1">
            <w:pPr>
              <w:pStyle w:val="ConsPlusNormal"/>
            </w:pPr>
            <w:r>
              <w:t>2025 год - 31 809,90000 тыс. руб.,</w:t>
            </w:r>
          </w:p>
          <w:p w:rsidR="00DA06C1" w:rsidRDefault="00DA06C1">
            <w:pPr>
              <w:pStyle w:val="ConsPlusNormal"/>
            </w:pPr>
            <w:r>
              <w:t>2026 год - 238 695,90000 тыс. руб.;</w:t>
            </w:r>
          </w:p>
          <w:p w:rsidR="00DA06C1" w:rsidRDefault="00DA06C1">
            <w:pPr>
              <w:pStyle w:val="ConsPlusNormal"/>
            </w:pPr>
            <w:r>
              <w:t>2027 год - 123 990,20000 тыс. руб.;</w:t>
            </w:r>
          </w:p>
          <w:p w:rsidR="00DA06C1" w:rsidRDefault="00DA06C1">
            <w:pPr>
              <w:pStyle w:val="ConsPlusNormal"/>
            </w:pPr>
            <w:r>
              <w:t>2028 год - 108 541,30000 тыс. руб.</w:t>
            </w:r>
          </w:p>
          <w:p w:rsidR="00DA06C1" w:rsidRDefault="00DA06C1">
            <w:pPr>
              <w:pStyle w:val="ConsPlusNormal"/>
            </w:pPr>
            <w:r>
              <w:t>за счет средств городского бюджета составляет 130 248,02207 тыс. руб., в том числе по годам:</w:t>
            </w:r>
          </w:p>
          <w:p w:rsidR="00DA06C1" w:rsidRDefault="00DA06C1">
            <w:pPr>
              <w:pStyle w:val="ConsPlusNormal"/>
            </w:pPr>
            <w:r>
              <w:t>2019 год - 4 995,4 тыс. руб.;</w:t>
            </w:r>
          </w:p>
          <w:p w:rsidR="00DA06C1" w:rsidRDefault="00DA06C1">
            <w:pPr>
              <w:pStyle w:val="ConsPlusNormal"/>
            </w:pPr>
            <w:r>
              <w:t>2020 год - 4 654,5 тыс. руб.;</w:t>
            </w:r>
          </w:p>
          <w:p w:rsidR="00DA06C1" w:rsidRDefault="00DA06C1">
            <w:pPr>
              <w:pStyle w:val="ConsPlusNormal"/>
            </w:pPr>
            <w:r>
              <w:t>2021 год - 4 057,11649 тыс. руб.;</w:t>
            </w:r>
          </w:p>
          <w:p w:rsidR="00DA06C1" w:rsidRDefault="00DA06C1">
            <w:pPr>
              <w:pStyle w:val="ConsPlusNormal"/>
            </w:pPr>
            <w:r>
              <w:t>2022 год - 667,40000 тыс. руб.;</w:t>
            </w:r>
          </w:p>
          <w:p w:rsidR="00DA06C1" w:rsidRDefault="00DA06C1">
            <w:pPr>
              <w:pStyle w:val="ConsPlusNormal"/>
            </w:pPr>
            <w:r>
              <w:t>2023 год - 447,10000 тыс. руб.;</w:t>
            </w:r>
          </w:p>
          <w:p w:rsidR="00DA06C1" w:rsidRDefault="00DA06C1">
            <w:pPr>
              <w:pStyle w:val="ConsPlusNormal"/>
            </w:pPr>
            <w:r>
              <w:lastRenderedPageBreak/>
              <w:t>2024 год - 13 123,99700 тыс. руб.;</w:t>
            </w:r>
          </w:p>
          <w:p w:rsidR="00DA06C1" w:rsidRDefault="00DA06C1">
            <w:pPr>
              <w:pStyle w:val="ConsPlusNormal"/>
            </w:pPr>
            <w:r>
              <w:t>2025 год - 44 052,60858 тыс. руб.;</w:t>
            </w:r>
          </w:p>
          <w:p w:rsidR="00DA06C1" w:rsidRDefault="00DA06C1">
            <w:pPr>
              <w:pStyle w:val="ConsPlusNormal"/>
            </w:pPr>
            <w:r>
              <w:t>2026 год - 48 367,15000 тыс. руб.;</w:t>
            </w:r>
          </w:p>
          <w:p w:rsidR="00DA06C1" w:rsidRDefault="00DA06C1">
            <w:pPr>
              <w:pStyle w:val="ConsPlusNormal"/>
            </w:pPr>
            <w:r>
              <w:t>2027 год - 6 525,80000 тыс. руб.;</w:t>
            </w:r>
          </w:p>
          <w:p w:rsidR="00DA06C1" w:rsidRDefault="00DA06C1">
            <w:pPr>
              <w:pStyle w:val="ConsPlusNormal"/>
            </w:pPr>
            <w:r>
              <w:t>2028 год - 3 356,95000 тыс. руб.</w:t>
            </w:r>
          </w:p>
          <w:p w:rsidR="00DA06C1" w:rsidRDefault="00DA06C1">
            <w:pPr>
              <w:pStyle w:val="ConsPlusNormal"/>
            </w:pPr>
            <w:r>
              <w:t>иные источники - 5 141,95695 тыс. руб., в том числе по годам:</w:t>
            </w:r>
          </w:p>
          <w:p w:rsidR="00DA06C1" w:rsidRDefault="00DA06C1">
            <w:pPr>
              <w:pStyle w:val="ConsPlusNormal"/>
            </w:pPr>
            <w:r>
              <w:t>2019 год - 349,6 тыс. руб.;</w:t>
            </w:r>
          </w:p>
          <w:p w:rsidR="00DA06C1" w:rsidRDefault="00DA06C1">
            <w:pPr>
              <w:pStyle w:val="ConsPlusNormal"/>
            </w:pPr>
            <w:r>
              <w:t>2020 год - 986,6 тыс. руб.;</w:t>
            </w:r>
          </w:p>
          <w:p w:rsidR="00DA06C1" w:rsidRDefault="00DA06C1">
            <w:pPr>
              <w:pStyle w:val="ConsPlusNormal"/>
            </w:pPr>
            <w:r>
              <w:t>2021 год - 275,12826 тыс. руб.;</w:t>
            </w:r>
          </w:p>
          <w:p w:rsidR="00DA06C1" w:rsidRDefault="00DA06C1">
            <w:pPr>
              <w:pStyle w:val="ConsPlusNormal"/>
            </w:pPr>
            <w:r>
              <w:t>2022 год - 226,29844 тыс. руб.;</w:t>
            </w:r>
          </w:p>
          <w:p w:rsidR="00DA06C1" w:rsidRDefault="00DA06C1">
            <w:pPr>
              <w:pStyle w:val="ConsPlusNormal"/>
            </w:pPr>
            <w:r>
              <w:t>2023 год - 318,68364 тыс. руб.;</w:t>
            </w:r>
          </w:p>
          <w:p w:rsidR="00DA06C1" w:rsidRDefault="00DA06C1">
            <w:pPr>
              <w:pStyle w:val="ConsPlusNormal"/>
            </w:pPr>
            <w:r>
              <w:t>2024 год - 163,36417 тыс. руб.;</w:t>
            </w:r>
          </w:p>
          <w:p w:rsidR="00DA06C1" w:rsidRDefault="00DA06C1">
            <w:pPr>
              <w:pStyle w:val="ConsPlusNormal"/>
            </w:pPr>
            <w:r>
              <w:t>2025 год - 2 719,18395 тыс. руб.;</w:t>
            </w:r>
          </w:p>
          <w:p w:rsidR="00DA06C1" w:rsidRDefault="00DA06C1">
            <w:pPr>
              <w:pStyle w:val="ConsPlusNormal"/>
            </w:pPr>
            <w:r>
              <w:t>2026 год - 103,09849 тыс. руб.</w:t>
            </w:r>
          </w:p>
        </w:tc>
      </w:tr>
      <w:tr w:rsidR="00DA06C1">
        <w:tc>
          <w:tcPr>
            <w:tcW w:w="1928" w:type="dxa"/>
          </w:tcPr>
          <w:p w:rsidR="00DA06C1" w:rsidRDefault="00DA06C1">
            <w:pPr>
              <w:pStyle w:val="ConsPlusNormal"/>
            </w:pPr>
            <w:r>
              <w:lastRenderedPageBreak/>
              <w:t>Ожидаемые результаты реализации подпрограммы</w:t>
            </w:r>
          </w:p>
        </w:tc>
        <w:tc>
          <w:tcPr>
            <w:tcW w:w="7143" w:type="dxa"/>
          </w:tcPr>
          <w:p w:rsidR="00DA06C1" w:rsidRDefault="00DA06C1">
            <w:pPr>
              <w:pStyle w:val="ConsPlusNormal"/>
            </w:pPr>
            <w:r>
              <w:t>- доля реализованных муниципальным образованием в отчетном году мероприятий по подготовке объектов коммунальной инфраструктуры к эксплуатации в осенне-зимний период с участием средств окружного бюджета от запланированного количества мероприятий, предусмотренных соглашением о предоставлении субсидии, 100%;</w:t>
            </w:r>
          </w:p>
          <w:p w:rsidR="00DA06C1" w:rsidRDefault="00DA06C1">
            <w:pPr>
              <w:pStyle w:val="ConsPlusNormal"/>
            </w:pPr>
            <w:r>
              <w:t>- численность населения муниципального образования "Городской округ "Город Нарьян-Мар", для которого улучшится качество предоставляемых коммунальных услуг в рамках реализации мероприятий по модернизации коммунальной инфраструктуры, 25 735 чел.;</w:t>
            </w:r>
          </w:p>
          <w:p w:rsidR="00DA06C1" w:rsidRDefault="00DA06C1">
            <w:pPr>
              <w:pStyle w:val="ConsPlusNormal"/>
            </w:pPr>
            <w:r>
              <w:t>- протяженность модернизированных инженерных сетей 0,616 км</w:t>
            </w:r>
          </w:p>
        </w:tc>
      </w:tr>
    </w:tbl>
    <w:p w:rsidR="00DA06C1" w:rsidRDefault="00DA06C1">
      <w:pPr>
        <w:pStyle w:val="ConsPlusNormal"/>
        <w:ind w:firstLine="540"/>
        <w:jc w:val="both"/>
      </w:pPr>
    </w:p>
    <w:p w:rsidR="00DA06C1" w:rsidRDefault="00DA06C1">
      <w:pPr>
        <w:pStyle w:val="ConsPlusTitle"/>
        <w:jc w:val="center"/>
        <w:outlineLvl w:val="2"/>
      </w:pPr>
      <w:r>
        <w:t>1.2. Общая характеристика сферы реализации Подпрограммы 4</w:t>
      </w:r>
    </w:p>
    <w:p w:rsidR="00DA06C1" w:rsidRDefault="00DA06C1">
      <w:pPr>
        <w:pStyle w:val="ConsPlusNormal"/>
        <w:ind w:firstLine="540"/>
        <w:jc w:val="both"/>
      </w:pPr>
    </w:p>
    <w:p w:rsidR="00DA06C1" w:rsidRDefault="00DA06C1">
      <w:pPr>
        <w:pStyle w:val="ConsPlusNormal"/>
        <w:ind w:firstLine="540"/>
        <w:jc w:val="both"/>
      </w:pPr>
      <w:r>
        <w:t>Город Нарьян-Мар расположен за Полярным кругом. Подготовка к потреблению топливно-энергетических ресурсов в условиях Крайнего Севера занимает одну из крупнейших расходных статей в жизнеобеспечении объектов жилищно-коммунального хозяйства, социально-бытовой и культурной сфер.</w:t>
      </w:r>
    </w:p>
    <w:p w:rsidR="00DA06C1" w:rsidRDefault="00DA06C1">
      <w:pPr>
        <w:pStyle w:val="ConsPlusNormal"/>
        <w:spacing w:before="220"/>
        <w:ind w:firstLine="540"/>
        <w:jc w:val="both"/>
      </w:pPr>
      <w:r>
        <w:t>Нарьян-Марское муниципальное унитарное предприятие объединенных котельных и тепловых сетей является единой теплосетевой организацией, в хозяйственном ведении которой находятся:</w:t>
      </w:r>
    </w:p>
    <w:p w:rsidR="00DA06C1" w:rsidRDefault="00DA06C1">
      <w:pPr>
        <w:pStyle w:val="ConsPlusNormal"/>
        <w:spacing w:before="220"/>
        <w:ind w:firstLine="540"/>
        <w:jc w:val="both"/>
      </w:pPr>
      <w:r>
        <w:t>- тепловые сети (по всем видам собственности) протяженностью 50,7 км.;</w:t>
      </w:r>
    </w:p>
    <w:p w:rsidR="00DA06C1" w:rsidRDefault="00DA06C1">
      <w:pPr>
        <w:pStyle w:val="ConsPlusNormal"/>
        <w:spacing w:before="220"/>
        <w:ind w:firstLine="540"/>
        <w:jc w:val="both"/>
      </w:pPr>
      <w:r>
        <w:t>- водопроводные сети - 52, 82 км;</w:t>
      </w:r>
    </w:p>
    <w:p w:rsidR="00DA06C1" w:rsidRDefault="00DA06C1">
      <w:pPr>
        <w:pStyle w:val="ConsPlusNormal"/>
        <w:spacing w:before="220"/>
        <w:ind w:firstLine="540"/>
        <w:jc w:val="both"/>
      </w:pPr>
      <w:r>
        <w:t>- канализационные сети - 35,2 км.</w:t>
      </w:r>
    </w:p>
    <w:p w:rsidR="00DA06C1" w:rsidRDefault="00DA06C1">
      <w:pPr>
        <w:pStyle w:val="ConsPlusNormal"/>
        <w:spacing w:before="220"/>
        <w:ind w:firstLine="540"/>
        <w:jc w:val="both"/>
      </w:pPr>
      <w:r>
        <w:t>По существующим сетям, из которых более 50% требуют проведения капитального ремонта, обеспечиваются централизованными отоплением и водой социально значимые объекты, расположенные на территории муниципального образования.</w:t>
      </w:r>
    </w:p>
    <w:p w:rsidR="00DA06C1" w:rsidRDefault="00DA06C1">
      <w:pPr>
        <w:pStyle w:val="ConsPlusNormal"/>
        <w:spacing w:before="220"/>
        <w:ind w:firstLine="540"/>
        <w:jc w:val="both"/>
      </w:pPr>
      <w:r>
        <w:t>Подготовка коммунальной инфраструктуры города начинается ежегодно весной. Ресурсоснабжающими организациями осуществляются осмотры объектов жилищно-коммунального хозяйства, составляются планы-графики работ, необходимые для подготовки объектов ЖКХ к эксплуатации в зимних условиях.</w:t>
      </w:r>
    </w:p>
    <w:p w:rsidR="00DA06C1" w:rsidRDefault="00DA06C1">
      <w:pPr>
        <w:pStyle w:val="ConsPlusNormal"/>
        <w:spacing w:before="220"/>
        <w:ind w:firstLine="540"/>
        <w:jc w:val="both"/>
      </w:pPr>
      <w:r>
        <w:t>Бесперебойная поставка ресурсов потребителям - задача любой ресурсоснабжающей организации. Для теплоснабжающей организации поставка потребителям тепла и воды в осенне-</w:t>
      </w:r>
      <w:r>
        <w:lastRenderedPageBreak/>
        <w:t>зимний период является первоочередной задачей. Для организации работ по подготовке коммунальной инфраструктуры задействованы все имеющиеся ресурсы предприятия, в том числе и финансовые, которых недостаточно для проведения капитального ремонта.</w:t>
      </w:r>
    </w:p>
    <w:p w:rsidR="00DA06C1" w:rsidRDefault="00DA06C1">
      <w:pPr>
        <w:pStyle w:val="ConsPlusNormal"/>
        <w:spacing w:before="220"/>
        <w:ind w:firstLine="540"/>
        <w:jc w:val="both"/>
      </w:pPr>
      <w:r>
        <w:t>Реализация Подпрограммы 4 обеспечит проведение работ по подготовке коммунальных объектов к эксплуатации в осенне-зимних условиях.</w:t>
      </w:r>
    </w:p>
    <w:p w:rsidR="00DA06C1" w:rsidRDefault="00DA06C1">
      <w:pPr>
        <w:pStyle w:val="ConsPlusNormal"/>
        <w:ind w:firstLine="540"/>
        <w:jc w:val="both"/>
      </w:pPr>
    </w:p>
    <w:p w:rsidR="00DA06C1" w:rsidRDefault="00DA06C1">
      <w:pPr>
        <w:pStyle w:val="ConsPlusNormal"/>
        <w:ind w:firstLine="540"/>
        <w:jc w:val="both"/>
      </w:pPr>
      <w:r>
        <w:t>1.3. Целью реализации Подпрограммы 4 является организация бесперебойной подачи энергетических ресурсов потребителям на территории муниципального образования, повышение надежности и эффективности работы коммунальной инфраструктуры.</w:t>
      </w:r>
    </w:p>
    <w:p w:rsidR="00DA06C1" w:rsidRDefault="00DA06C1">
      <w:pPr>
        <w:pStyle w:val="ConsPlusNormal"/>
        <w:spacing w:before="220"/>
        <w:ind w:firstLine="540"/>
        <w:jc w:val="both"/>
      </w:pPr>
      <w:r>
        <w:t>Для достижения цели Подпрограммы 4 необходимо обеспечить:</w:t>
      </w:r>
    </w:p>
    <w:p w:rsidR="00DA06C1" w:rsidRDefault="00DA06C1">
      <w:pPr>
        <w:pStyle w:val="ConsPlusNormal"/>
        <w:spacing w:before="220"/>
        <w:ind w:firstLine="540"/>
        <w:jc w:val="both"/>
      </w:pPr>
      <w:r>
        <w:t>- проведение работ по подготовке объектов коммунальной инфраструктуры к эксплуатации в осенне-зимних условиях;</w:t>
      </w:r>
    </w:p>
    <w:p w:rsidR="00DA06C1" w:rsidRDefault="00DA06C1">
      <w:pPr>
        <w:pStyle w:val="ConsPlusNormal"/>
        <w:spacing w:before="220"/>
        <w:ind w:firstLine="540"/>
        <w:jc w:val="both"/>
      </w:pPr>
      <w:r>
        <w:t>- реализацию мероприятий по модернизации объектов коммунальной инфраструктуры.</w:t>
      </w:r>
    </w:p>
    <w:p w:rsidR="00DA06C1" w:rsidRDefault="00DA06C1">
      <w:pPr>
        <w:pStyle w:val="ConsPlusNormal"/>
        <w:ind w:firstLine="540"/>
        <w:jc w:val="both"/>
      </w:pPr>
    </w:p>
    <w:p w:rsidR="00DA06C1" w:rsidRDefault="00DA06C1">
      <w:pPr>
        <w:pStyle w:val="ConsPlusNormal"/>
        <w:ind w:firstLine="540"/>
        <w:jc w:val="both"/>
      </w:pPr>
      <w:r>
        <w:t>1.4. Основными целевыми показателями Подпрограммы 4 являются:</w:t>
      </w:r>
    </w:p>
    <w:p w:rsidR="00DA06C1" w:rsidRDefault="00DA06C1">
      <w:pPr>
        <w:pStyle w:val="ConsPlusNormal"/>
        <w:spacing w:before="220"/>
        <w:ind w:firstLine="540"/>
        <w:jc w:val="both"/>
      </w:pPr>
      <w:r>
        <w:t>- доля реализованных муниципальным образованием в отчетном году мероприятий по подготовке объектов коммунальной инфраструктуры к эксплуатации в осенне-зимний период с участием средств окружного бюджета от запланированного количества мероприятий, предусмотренных соглашением о предоставлении субсидии;</w:t>
      </w:r>
    </w:p>
    <w:p w:rsidR="00DA06C1" w:rsidRDefault="00DA06C1">
      <w:pPr>
        <w:pStyle w:val="ConsPlusNormal"/>
        <w:spacing w:before="220"/>
        <w:ind w:firstLine="540"/>
        <w:jc w:val="both"/>
      </w:pPr>
      <w:r>
        <w:t>- увеличение численности населения муниципального образования "Городской округ "Город Нарьян-Мар", для которого улучшится качество предоставляемых коммунальных услуг в рамках реализации мероприятий по модернизации коммунальной инфраструктуры;</w:t>
      </w:r>
    </w:p>
    <w:p w:rsidR="00DA06C1" w:rsidRDefault="00DA06C1">
      <w:pPr>
        <w:pStyle w:val="ConsPlusNormal"/>
        <w:spacing w:before="220"/>
        <w:ind w:firstLine="540"/>
        <w:jc w:val="both"/>
      </w:pPr>
      <w:r>
        <w:t>- увеличение протяженности модернизированных инженерных сетей.</w:t>
      </w:r>
    </w:p>
    <w:p w:rsidR="00DA06C1" w:rsidRDefault="00DA06C1">
      <w:pPr>
        <w:pStyle w:val="ConsPlusNormal"/>
        <w:ind w:firstLine="540"/>
        <w:jc w:val="both"/>
      </w:pPr>
    </w:p>
    <w:p w:rsidR="00DA06C1" w:rsidRDefault="00DA06C1">
      <w:pPr>
        <w:pStyle w:val="ConsPlusNormal"/>
        <w:jc w:val="center"/>
      </w:pPr>
      <w:r>
        <w:t>Методика расчета целевых показателей Подпрограммы 4</w:t>
      </w:r>
    </w:p>
    <w:p w:rsidR="00DA06C1" w:rsidRDefault="00DA06C1">
      <w:pPr>
        <w:pStyle w:val="ConsPlusNormal"/>
        <w:ind w:firstLine="540"/>
        <w:jc w:val="both"/>
      </w:pPr>
    </w:p>
    <w:p w:rsidR="00DA06C1" w:rsidRDefault="00DA06C1">
      <w:pPr>
        <w:pStyle w:val="ConsPlusNormal"/>
        <w:ind w:firstLine="540"/>
        <w:jc w:val="both"/>
      </w:pPr>
      <w:r>
        <w:t>1. Показатель "Доля реализованных муниципальным образованием в отчетном году мероприятий по подготовке объектов коммунальной инфраструктуры к эксплуатации в осенне-зимний период с участием средств окружного бюджета от запланированного количества мероприятий, предусмотренных соглашением о предоставлении субсидии" определяется по формуле:</w:t>
      </w:r>
    </w:p>
    <w:p w:rsidR="00DA06C1" w:rsidRDefault="00DA06C1">
      <w:pPr>
        <w:pStyle w:val="ConsPlusNormal"/>
        <w:ind w:firstLine="540"/>
        <w:jc w:val="both"/>
      </w:pPr>
    </w:p>
    <w:p w:rsidR="00DA06C1" w:rsidRDefault="00DA06C1">
      <w:pPr>
        <w:pStyle w:val="ConsPlusNormal"/>
        <w:jc w:val="center"/>
      </w:pPr>
      <w:r>
        <w:t>Дрм = Мр / Мз х 100(%), где:</w:t>
      </w:r>
    </w:p>
    <w:p w:rsidR="00DA06C1" w:rsidRDefault="00DA06C1">
      <w:pPr>
        <w:pStyle w:val="ConsPlusNormal"/>
        <w:ind w:firstLine="540"/>
        <w:jc w:val="both"/>
      </w:pPr>
    </w:p>
    <w:p w:rsidR="00DA06C1" w:rsidRDefault="00DA06C1">
      <w:pPr>
        <w:pStyle w:val="ConsPlusNormal"/>
        <w:ind w:firstLine="540"/>
        <w:jc w:val="both"/>
      </w:pPr>
      <w:r>
        <w:t>Мр - количество реализованных муниципальным образованием мероприятий по подготовке объектов коммунальной инфраструктуры к эксплуатации в осенне-зимний период с участием средств окружного бюджета за отчетный период (год), ед.;</w:t>
      </w:r>
    </w:p>
    <w:p w:rsidR="00DA06C1" w:rsidRDefault="00DA06C1">
      <w:pPr>
        <w:pStyle w:val="ConsPlusNormal"/>
        <w:spacing w:before="220"/>
        <w:ind w:firstLine="540"/>
        <w:jc w:val="both"/>
      </w:pPr>
      <w:r>
        <w:t>Мз - запланированное муниципальными образованиями количество мероприятий по подготовке объектов коммунальной инфраструктуры к эксплуатации в осенне-зимний период с участием средств окружного бюджета, предусмотренных соглашением о предоставлении субсидии в отчетном периоде, ед.</w:t>
      </w:r>
    </w:p>
    <w:p w:rsidR="00DA06C1" w:rsidRDefault="00DA06C1">
      <w:pPr>
        <w:pStyle w:val="ConsPlusNormal"/>
        <w:spacing w:before="220"/>
        <w:ind w:firstLine="540"/>
        <w:jc w:val="both"/>
      </w:pPr>
      <w:r>
        <w:t xml:space="preserve">2. Показатель "Увеличение численности населения муниципального образования "Городской округ "Город Нарьян-Мар", для которого улучшится качество предоставляемых коммунальных услуг в рамках реализации мероприятий по модернизации коммунальной инфраструктуры" рассчитывается как сумма численности населения муниципального образования, проживающего в многоквартирных и жилых домах, подключенных к объектам коммунальной инфраструктуры на </w:t>
      </w:r>
      <w:r>
        <w:lastRenderedPageBreak/>
        <w:t>территории муниципального образования (технологически связанных с объектами коммунальной инфраструктуры муниципального образования), в отношении которых реализуются мероприятия региональных проектов.</w:t>
      </w:r>
    </w:p>
    <w:p w:rsidR="00DA06C1" w:rsidRDefault="00DA06C1">
      <w:pPr>
        <w:pStyle w:val="ConsPlusNormal"/>
        <w:spacing w:before="220"/>
        <w:ind w:firstLine="540"/>
        <w:jc w:val="both"/>
      </w:pPr>
      <w:r>
        <w:t>Информация предоставляется ресурсоснабжающей организацией, осуществляющей теплоснабжение, водоснабжение, водоотведение на территории муниципального образования "Городской округ "Город Нарьян-Мар".</w:t>
      </w:r>
    </w:p>
    <w:p w:rsidR="00DA06C1" w:rsidRDefault="00DA06C1">
      <w:pPr>
        <w:pStyle w:val="ConsPlusNormal"/>
        <w:spacing w:before="220"/>
        <w:ind w:firstLine="540"/>
        <w:jc w:val="both"/>
      </w:pPr>
      <w:r>
        <w:t>3. Показатель "Увеличение протяженности модернизированных инженерных сетей" рассчитывается в отношении линейных объектов как сумма протяженности (в однотрубном исчислении) участков сетей теплоснабжения, водоснабжения, водоотведения, в отношении которых в рамках региональных проектов выполнены мероприятия по их строительству, реконструкции, капитальному ремонту.</w:t>
      </w:r>
    </w:p>
    <w:p w:rsidR="00DA06C1" w:rsidRDefault="00DA06C1">
      <w:pPr>
        <w:pStyle w:val="ConsPlusNormal"/>
        <w:spacing w:before="220"/>
        <w:ind w:firstLine="540"/>
        <w:jc w:val="both"/>
      </w:pPr>
      <w:r>
        <w:t>Источники данных: проектная документация, исполнительная документация.</w:t>
      </w:r>
    </w:p>
    <w:p w:rsidR="00DA06C1" w:rsidRDefault="00DA06C1">
      <w:pPr>
        <w:pStyle w:val="ConsPlusNormal"/>
        <w:ind w:firstLine="540"/>
        <w:jc w:val="both"/>
      </w:pPr>
    </w:p>
    <w:p w:rsidR="00DA06C1" w:rsidRDefault="00DA06C1">
      <w:pPr>
        <w:pStyle w:val="ConsPlusTitle"/>
        <w:jc w:val="center"/>
        <w:outlineLvl w:val="2"/>
      </w:pPr>
      <w:r>
        <w:t>1.5. Сроки и этапы реализации Подпрограммы 4</w:t>
      </w:r>
    </w:p>
    <w:p w:rsidR="00DA06C1" w:rsidRDefault="00DA06C1">
      <w:pPr>
        <w:pStyle w:val="ConsPlusNormal"/>
        <w:ind w:firstLine="540"/>
        <w:jc w:val="both"/>
      </w:pPr>
    </w:p>
    <w:p w:rsidR="00DA06C1" w:rsidRDefault="00DA06C1">
      <w:pPr>
        <w:pStyle w:val="ConsPlusNormal"/>
        <w:ind w:firstLine="540"/>
        <w:jc w:val="both"/>
      </w:pPr>
      <w:r>
        <w:t>Подпрограмма реализуется с 2019 года по 2028 год. Этапы реализации Подпрограммы не выделяются.</w:t>
      </w:r>
    </w:p>
    <w:p w:rsidR="00DA06C1" w:rsidRDefault="00DA06C1">
      <w:pPr>
        <w:pStyle w:val="ConsPlusNormal"/>
        <w:ind w:firstLine="540"/>
        <w:jc w:val="both"/>
      </w:pPr>
    </w:p>
    <w:p w:rsidR="00DA06C1" w:rsidRDefault="00DA06C1">
      <w:pPr>
        <w:pStyle w:val="ConsPlusTitle"/>
        <w:jc w:val="center"/>
        <w:outlineLvl w:val="2"/>
      </w:pPr>
      <w:r>
        <w:t>1.6. Ресурсное обеспечение Подпрограммы 4</w:t>
      </w:r>
    </w:p>
    <w:p w:rsidR="00DA06C1" w:rsidRDefault="00DA06C1">
      <w:pPr>
        <w:pStyle w:val="ConsPlusNormal"/>
        <w:ind w:firstLine="540"/>
        <w:jc w:val="both"/>
      </w:pPr>
    </w:p>
    <w:p w:rsidR="00DA06C1" w:rsidRDefault="00DA06C1">
      <w:pPr>
        <w:pStyle w:val="ConsPlusNormal"/>
        <w:ind w:firstLine="540"/>
        <w:jc w:val="both"/>
      </w:pPr>
      <w:r>
        <w:t>Финансирование мероприятий Подпрограммы 4 осуществляется за счет средств окружного, городского бюджетов, иных источников (собственные средства предприятия).</w:t>
      </w:r>
    </w:p>
    <w:p w:rsidR="00DA06C1" w:rsidRDefault="00DA06C1">
      <w:pPr>
        <w:pStyle w:val="ConsPlusNormal"/>
        <w:spacing w:before="220"/>
        <w:ind w:firstLine="540"/>
        <w:jc w:val="both"/>
      </w:pPr>
      <w:r>
        <w:t>Объемы бюджетных ассигнований Подпрограммы 4 утверждаются законом Ненецкого автономного округа об окружном бюджете на очередной финансовый год и на плановый период и решением Совета городского округа "Город Нарьян-Мар" о бюджете МО "Городской округ "Город Нарьян-Мар" на очередной финансовый год и на плановый период.</w:t>
      </w:r>
    </w:p>
    <w:p w:rsidR="00DA06C1" w:rsidRDefault="00DA06C1">
      <w:pPr>
        <w:pStyle w:val="ConsPlusNormal"/>
        <w:spacing w:before="220"/>
        <w:ind w:firstLine="540"/>
        <w:jc w:val="both"/>
      </w:pPr>
      <w:r>
        <w:t>Объемы финансирования мероприятий подпрограммы рассчитаны в ценах соответствующих лет и подлежат уточнению при формировании проекта городского бюджета на очередной финансовый год и плановый период.</w:t>
      </w:r>
    </w:p>
    <w:p w:rsidR="00DA06C1" w:rsidRDefault="00DA06C1">
      <w:pPr>
        <w:pStyle w:val="ConsPlusNormal"/>
        <w:spacing w:before="220"/>
        <w:ind w:firstLine="540"/>
        <w:jc w:val="both"/>
      </w:pPr>
      <w:r>
        <w:t xml:space="preserve">Информация о ресурсном </w:t>
      </w:r>
      <w:hyperlink w:anchor="P1505">
        <w:r>
          <w:rPr>
            <w:color w:val="0000FF"/>
          </w:rPr>
          <w:t>обеспечении</w:t>
        </w:r>
      </w:hyperlink>
      <w:r>
        <w:t xml:space="preserve"> муниципальной программы представлена в приложении N 2 к муниципальной программе.</w:t>
      </w:r>
    </w:p>
    <w:p w:rsidR="00DA06C1" w:rsidRDefault="00DA06C1">
      <w:pPr>
        <w:pStyle w:val="ConsPlusNormal"/>
        <w:ind w:firstLine="540"/>
        <w:jc w:val="both"/>
      </w:pPr>
    </w:p>
    <w:p w:rsidR="00DA06C1" w:rsidRDefault="00DA06C1">
      <w:pPr>
        <w:pStyle w:val="ConsPlusTitle"/>
        <w:jc w:val="center"/>
        <w:outlineLvl w:val="2"/>
      </w:pPr>
      <w:r>
        <w:t>1.7. Анализ рисков реализации Подпрограммы 4</w:t>
      </w:r>
    </w:p>
    <w:p w:rsidR="00DA06C1" w:rsidRDefault="00DA06C1">
      <w:pPr>
        <w:pStyle w:val="ConsPlusTitle"/>
        <w:jc w:val="center"/>
      </w:pPr>
      <w:r>
        <w:t>и меры управления рисками</w:t>
      </w:r>
    </w:p>
    <w:p w:rsidR="00DA06C1" w:rsidRDefault="00DA06C1">
      <w:pPr>
        <w:pStyle w:val="ConsPlusNormal"/>
        <w:ind w:firstLine="540"/>
        <w:jc w:val="both"/>
      </w:pPr>
    </w:p>
    <w:p w:rsidR="00DA06C1" w:rsidRDefault="00DA06C1">
      <w:pPr>
        <w:pStyle w:val="ConsPlusNormal"/>
        <w:ind w:firstLine="540"/>
        <w:jc w:val="both"/>
      </w:pPr>
      <w:r>
        <w:t>Ключевыми рисками реализации Подпрограммы 4 является отсутствие или недостаточность средств городского бюджета для финансирования реализации программных мероприятий, несвоевременное принятие нормативно-правовых актов, нарушение обязательств при выполнении муниципального контракта по организации работ.</w:t>
      </w:r>
    </w:p>
    <w:p w:rsidR="00DA06C1" w:rsidRDefault="00DA06C1">
      <w:pPr>
        <w:pStyle w:val="ConsPlusNormal"/>
        <w:spacing w:before="220"/>
        <w:ind w:firstLine="540"/>
        <w:jc w:val="both"/>
      </w:pPr>
      <w:r>
        <w:t>Для минимизации рисков реализации Подпрограммы 4 необходимо предоставление субсидий местным бюджетам на организацию мероприятий по подготовке жилищно-коммунальной инфраструктуры к эксплуатации в осенне-зимних условиях при формировании проектов окружного бюджета, привлечение внебюджетных источников, а также организация системы контроля и мониторинга за исполнением условий муниципального контракта по ремонту коммунальных объектов.</w:t>
      </w:r>
    </w:p>
    <w:p w:rsidR="00DA06C1" w:rsidRDefault="00DA06C1">
      <w:pPr>
        <w:pStyle w:val="ConsPlusNormal"/>
        <w:spacing w:before="220"/>
        <w:ind w:firstLine="540"/>
        <w:jc w:val="both"/>
      </w:pPr>
      <w:r>
        <w:t xml:space="preserve">Эффективный мониторинг выполнения мероприятий, своевременная корректировка перечня мероприятий и целевых показателей, координация деятельности соисполнителей и участников </w:t>
      </w:r>
      <w:r>
        <w:lastRenderedPageBreak/>
        <w:t>также будут способствовать успешной реализации Подпрограммы 4.</w:t>
      </w:r>
    </w:p>
    <w:p w:rsidR="00DA06C1" w:rsidRDefault="00DA06C1">
      <w:pPr>
        <w:pStyle w:val="ConsPlusNormal"/>
        <w:ind w:firstLine="540"/>
        <w:jc w:val="both"/>
      </w:pPr>
    </w:p>
    <w:p w:rsidR="00DA06C1" w:rsidRDefault="00DA06C1">
      <w:pPr>
        <w:pStyle w:val="ConsPlusTitle"/>
        <w:jc w:val="center"/>
        <w:outlineLvl w:val="2"/>
      </w:pPr>
      <w:r>
        <w:t>1.8. Перечень программных мероприятий</w:t>
      </w:r>
    </w:p>
    <w:p w:rsidR="00DA06C1" w:rsidRDefault="00DA06C1">
      <w:pPr>
        <w:pStyle w:val="ConsPlusNormal"/>
        <w:ind w:firstLine="540"/>
        <w:jc w:val="both"/>
      </w:pPr>
    </w:p>
    <w:p w:rsidR="00DA06C1" w:rsidRDefault="00DA06C1">
      <w:pPr>
        <w:pStyle w:val="ConsPlusNormal"/>
        <w:ind w:firstLine="540"/>
        <w:jc w:val="both"/>
      </w:pPr>
      <w:hyperlink w:anchor="P1814">
        <w:r>
          <w:rPr>
            <w:color w:val="0000FF"/>
          </w:rPr>
          <w:t>Перечень</w:t>
        </w:r>
      </w:hyperlink>
      <w:r>
        <w:t xml:space="preserve"> программных мероприятий обозначен в приложении N 3 к муниципальной программе.</w:t>
      </w:r>
    </w:p>
    <w:p w:rsidR="00DA06C1" w:rsidRDefault="00DA06C1">
      <w:pPr>
        <w:pStyle w:val="ConsPlusNormal"/>
        <w:ind w:firstLine="540"/>
        <w:jc w:val="both"/>
      </w:pPr>
    </w:p>
    <w:p w:rsidR="00DA06C1" w:rsidRDefault="00DA06C1">
      <w:pPr>
        <w:pStyle w:val="ConsPlusNormal"/>
        <w:jc w:val="center"/>
      </w:pPr>
      <w:bookmarkStart w:id="5" w:name="P830"/>
      <w:bookmarkEnd w:id="5"/>
      <w:r>
        <w:t>1.9. Ожидаемые результаты реализации Подпрограммы 4</w:t>
      </w:r>
    </w:p>
    <w:p w:rsidR="00DA06C1" w:rsidRDefault="00DA06C1">
      <w:pPr>
        <w:pStyle w:val="ConsPlusNormal"/>
        <w:ind w:firstLine="540"/>
        <w:jc w:val="both"/>
      </w:pPr>
    </w:p>
    <w:p w:rsidR="00DA06C1" w:rsidRDefault="00DA06C1">
      <w:pPr>
        <w:pStyle w:val="ConsPlusNormal"/>
        <w:ind w:firstLine="540"/>
        <w:jc w:val="both"/>
      </w:pPr>
      <w:r>
        <w:t>Реализация Подпрограммы 4 обеспечит проведение работ по подготовке объектов коммунальной инфраструктуры к эксплуатации в осенне-зимних условиях и бесперебойную поставку тепла потребителям в зимний период года.</w:t>
      </w:r>
    </w:p>
    <w:p w:rsidR="00DA06C1" w:rsidRDefault="00DA06C1">
      <w:pPr>
        <w:pStyle w:val="ConsPlusNormal"/>
        <w:spacing w:before="220"/>
        <w:ind w:firstLine="540"/>
        <w:jc w:val="both"/>
      </w:pPr>
      <w:r>
        <w:t>Реализация мероприятий в рамках регионального проекта "Региональная программа "Модернизация систем коммунальной инфраструктуры Ненецкого автономного округа на 2023 - 2030 годы", регионального проекта Ненецкого автономного округа "Модернизация коммунальной инфраструктуры" предполагает достижение следующих результатов:</w:t>
      </w:r>
    </w:p>
    <w:p w:rsidR="00DA06C1" w:rsidRDefault="00DA06C1">
      <w:pPr>
        <w:pStyle w:val="ConsPlusNormal"/>
        <w:spacing w:before="220"/>
        <w:ind w:firstLine="540"/>
        <w:jc w:val="both"/>
      </w:pPr>
      <w:r>
        <w:t>- протяженность модернизированных инженерных сетей - 0,616 км;</w:t>
      </w:r>
    </w:p>
    <w:p w:rsidR="00DA06C1" w:rsidRDefault="00DA06C1">
      <w:pPr>
        <w:pStyle w:val="ConsPlusNormal"/>
        <w:spacing w:before="220"/>
        <w:ind w:firstLine="540"/>
        <w:jc w:val="both"/>
      </w:pPr>
      <w:r>
        <w:t>- численность населения муниципального образования "Городской округ "Город Нарьян-Мар", для которого улучшено качество предоставляемых коммунальных услуг в рамках реализации мероприятий по модернизации коммунальной инфраструктуры, 25 735 чел.</w:t>
      </w:r>
    </w:p>
    <w:p w:rsidR="00DA06C1" w:rsidRDefault="00DA06C1">
      <w:pPr>
        <w:pStyle w:val="ConsPlusNormal"/>
        <w:ind w:firstLine="540"/>
        <w:jc w:val="both"/>
      </w:pPr>
    </w:p>
    <w:p w:rsidR="00DA06C1" w:rsidRDefault="00DA06C1">
      <w:pPr>
        <w:pStyle w:val="ConsPlusTitle"/>
        <w:jc w:val="center"/>
        <w:outlineLvl w:val="2"/>
      </w:pPr>
      <w:r>
        <w:t>1.1. Паспорт Подпрограммы 5 "Обеспечение комфортных условий</w:t>
      </w:r>
    </w:p>
    <w:p w:rsidR="00DA06C1" w:rsidRDefault="00DA06C1">
      <w:pPr>
        <w:pStyle w:val="ConsPlusTitle"/>
        <w:jc w:val="center"/>
      </w:pPr>
      <w:r>
        <w:t>проживания на территории муниципального образования</w:t>
      </w:r>
    </w:p>
    <w:p w:rsidR="00DA06C1" w:rsidRDefault="00DA06C1">
      <w:pPr>
        <w:pStyle w:val="ConsPlusTitle"/>
        <w:jc w:val="center"/>
      </w:pPr>
      <w:r>
        <w:t>"Городской округ "Город Нарьян-Мар"</w:t>
      </w:r>
    </w:p>
    <w:p w:rsidR="00DA06C1" w:rsidRDefault="00DA06C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6746"/>
      </w:tblGrid>
      <w:tr w:rsidR="00DA06C1">
        <w:tc>
          <w:tcPr>
            <w:tcW w:w="2324" w:type="dxa"/>
          </w:tcPr>
          <w:p w:rsidR="00DA06C1" w:rsidRDefault="00DA06C1">
            <w:pPr>
              <w:pStyle w:val="ConsPlusNormal"/>
            </w:pPr>
            <w:r>
              <w:t>Наименование подпрограммы</w:t>
            </w:r>
          </w:p>
        </w:tc>
        <w:tc>
          <w:tcPr>
            <w:tcW w:w="6746" w:type="dxa"/>
          </w:tcPr>
          <w:p w:rsidR="00DA06C1" w:rsidRDefault="00DA06C1">
            <w:pPr>
              <w:pStyle w:val="ConsPlusNormal"/>
            </w:pPr>
            <w:r>
              <w:t>Подпрограмма 5 "Обеспечение комфортных условий проживания на территории муниципального образования "Городской округ "Город Нарьян-Мар" (далее - Подпрограмма 5)</w:t>
            </w:r>
          </w:p>
        </w:tc>
      </w:tr>
      <w:tr w:rsidR="00DA06C1">
        <w:tc>
          <w:tcPr>
            <w:tcW w:w="2324" w:type="dxa"/>
          </w:tcPr>
          <w:p w:rsidR="00DA06C1" w:rsidRDefault="00DA06C1">
            <w:pPr>
              <w:pStyle w:val="ConsPlusNormal"/>
            </w:pPr>
            <w:r>
              <w:t>Ответственный исполнитель подпрограммы</w:t>
            </w:r>
          </w:p>
        </w:tc>
        <w:tc>
          <w:tcPr>
            <w:tcW w:w="6746" w:type="dxa"/>
          </w:tcPr>
          <w:p w:rsidR="00DA06C1" w:rsidRDefault="00DA06C1">
            <w:pPr>
              <w:pStyle w:val="ConsPlusNormal"/>
            </w:pPr>
            <w:r>
              <w:t>Управление жилищно-коммунального хозяйства Администрации МО "Городской округ "Город Нарьян-Мар"</w:t>
            </w:r>
          </w:p>
        </w:tc>
      </w:tr>
      <w:tr w:rsidR="00DA06C1">
        <w:tc>
          <w:tcPr>
            <w:tcW w:w="2324" w:type="dxa"/>
          </w:tcPr>
          <w:p w:rsidR="00DA06C1" w:rsidRDefault="00DA06C1">
            <w:pPr>
              <w:pStyle w:val="ConsPlusNormal"/>
            </w:pPr>
            <w:r>
              <w:t>Соисполнители муниципальной подпрограммы</w:t>
            </w:r>
          </w:p>
        </w:tc>
        <w:tc>
          <w:tcPr>
            <w:tcW w:w="6746" w:type="dxa"/>
          </w:tcPr>
          <w:p w:rsidR="00DA06C1" w:rsidRDefault="00DA06C1">
            <w:pPr>
              <w:pStyle w:val="ConsPlusNormal"/>
            </w:pPr>
            <w:r>
              <w:t>Управление экономического и инвестиционного развития Администрации МО "Городской округ "Город Нарьян-Мар", муниципальное казенное учреждение "Чистый город", муниципальное казенное учреждение "Управление городского хозяйства г. Нарьян-Мара"</w:t>
            </w:r>
          </w:p>
        </w:tc>
      </w:tr>
      <w:tr w:rsidR="00DA06C1">
        <w:tc>
          <w:tcPr>
            <w:tcW w:w="2324" w:type="dxa"/>
          </w:tcPr>
          <w:p w:rsidR="00DA06C1" w:rsidRDefault="00DA06C1">
            <w:pPr>
              <w:pStyle w:val="ConsPlusNormal"/>
            </w:pPr>
            <w:r>
              <w:t>Цели подпрограммы</w:t>
            </w:r>
          </w:p>
        </w:tc>
        <w:tc>
          <w:tcPr>
            <w:tcW w:w="6746" w:type="dxa"/>
          </w:tcPr>
          <w:p w:rsidR="00DA06C1" w:rsidRDefault="00DA06C1">
            <w:pPr>
              <w:pStyle w:val="ConsPlusNormal"/>
            </w:pPr>
            <w:r>
              <w:t>Обеспечение условий для благоприятного проживания и отдыха жителей муниципального образования "Городской округ "Город Нарьян-Мар"</w:t>
            </w:r>
          </w:p>
        </w:tc>
      </w:tr>
      <w:tr w:rsidR="00DA06C1">
        <w:tc>
          <w:tcPr>
            <w:tcW w:w="2324" w:type="dxa"/>
          </w:tcPr>
          <w:p w:rsidR="00DA06C1" w:rsidRDefault="00DA06C1">
            <w:pPr>
              <w:pStyle w:val="ConsPlusNormal"/>
            </w:pPr>
            <w:r>
              <w:t>Задачи подпрограммы</w:t>
            </w:r>
          </w:p>
        </w:tc>
        <w:tc>
          <w:tcPr>
            <w:tcW w:w="6746" w:type="dxa"/>
          </w:tcPr>
          <w:p w:rsidR="00DA06C1" w:rsidRDefault="00DA06C1">
            <w:pPr>
              <w:pStyle w:val="ConsPlusNormal"/>
            </w:pPr>
            <w:r>
              <w:t>Организация проведения работ по санитарному содержанию и благоустройству территории города Нарьян-Мара</w:t>
            </w:r>
          </w:p>
        </w:tc>
      </w:tr>
      <w:tr w:rsidR="00DA06C1">
        <w:tc>
          <w:tcPr>
            <w:tcW w:w="2324" w:type="dxa"/>
          </w:tcPr>
          <w:p w:rsidR="00DA06C1" w:rsidRDefault="00DA06C1">
            <w:pPr>
              <w:pStyle w:val="ConsPlusNormal"/>
            </w:pPr>
            <w:r>
              <w:t>Целевые показатели подпрограммы</w:t>
            </w:r>
          </w:p>
        </w:tc>
        <w:tc>
          <w:tcPr>
            <w:tcW w:w="6746" w:type="dxa"/>
          </w:tcPr>
          <w:p w:rsidR="00DA06C1" w:rsidRDefault="00DA06C1">
            <w:pPr>
              <w:pStyle w:val="ConsPlusNormal"/>
            </w:pPr>
            <w:r>
              <w:t>Отсутствие неустраненных предписаний контролирующих организаций по качеству санитарного содержания муниципальных объектов благоустройства</w:t>
            </w:r>
          </w:p>
        </w:tc>
      </w:tr>
      <w:tr w:rsidR="00DA06C1">
        <w:tc>
          <w:tcPr>
            <w:tcW w:w="2324" w:type="dxa"/>
          </w:tcPr>
          <w:p w:rsidR="00DA06C1" w:rsidRDefault="00DA06C1">
            <w:pPr>
              <w:pStyle w:val="ConsPlusNormal"/>
            </w:pPr>
            <w:r>
              <w:t xml:space="preserve">Сроки и этапы реализации </w:t>
            </w:r>
            <w:r>
              <w:lastRenderedPageBreak/>
              <w:t>подпрограммы</w:t>
            </w:r>
          </w:p>
        </w:tc>
        <w:tc>
          <w:tcPr>
            <w:tcW w:w="6746" w:type="dxa"/>
          </w:tcPr>
          <w:p w:rsidR="00DA06C1" w:rsidRDefault="00DA06C1">
            <w:pPr>
              <w:pStyle w:val="ConsPlusNormal"/>
            </w:pPr>
            <w:r>
              <w:lastRenderedPageBreak/>
              <w:t>Подпрограмма 5 реализуется в сроки с 2019 по 2028 годы.</w:t>
            </w:r>
          </w:p>
          <w:p w:rsidR="00DA06C1" w:rsidRDefault="00DA06C1">
            <w:pPr>
              <w:pStyle w:val="ConsPlusNormal"/>
            </w:pPr>
            <w:r>
              <w:t>Этапы реализации Подпрограммы 5 не выделяются</w:t>
            </w:r>
          </w:p>
        </w:tc>
      </w:tr>
      <w:tr w:rsidR="00DA06C1">
        <w:tc>
          <w:tcPr>
            <w:tcW w:w="2324" w:type="dxa"/>
          </w:tcPr>
          <w:p w:rsidR="00DA06C1" w:rsidRDefault="00DA06C1">
            <w:pPr>
              <w:pStyle w:val="ConsPlusNormal"/>
            </w:pPr>
            <w:r>
              <w:t>Объемы и источники финансирования подпрограммы</w:t>
            </w:r>
          </w:p>
        </w:tc>
        <w:tc>
          <w:tcPr>
            <w:tcW w:w="6746" w:type="dxa"/>
          </w:tcPr>
          <w:p w:rsidR="00DA06C1" w:rsidRDefault="00DA06C1">
            <w:pPr>
              <w:pStyle w:val="ConsPlusNormal"/>
            </w:pPr>
            <w:r>
              <w:t>Общий объем финансирования Подпрограммы 5 составляет 612 769,52480 тыс. руб., в том числе по годам:</w:t>
            </w:r>
          </w:p>
          <w:p w:rsidR="00DA06C1" w:rsidRDefault="00DA06C1">
            <w:pPr>
              <w:pStyle w:val="ConsPlusNormal"/>
            </w:pPr>
            <w:r>
              <w:t>2019 год - 105 877,2 тыс. руб.;</w:t>
            </w:r>
          </w:p>
          <w:p w:rsidR="00DA06C1" w:rsidRDefault="00DA06C1">
            <w:pPr>
              <w:pStyle w:val="ConsPlusNormal"/>
            </w:pPr>
            <w:r>
              <w:t>2020 год - 92 133,3 тыс. руб.;</w:t>
            </w:r>
          </w:p>
          <w:p w:rsidR="00DA06C1" w:rsidRDefault="00DA06C1">
            <w:pPr>
              <w:pStyle w:val="ConsPlusNormal"/>
            </w:pPr>
            <w:r>
              <w:t>2021 год - 32 126,25051 тыс. руб.;</w:t>
            </w:r>
          </w:p>
          <w:p w:rsidR="00DA06C1" w:rsidRDefault="00DA06C1">
            <w:pPr>
              <w:pStyle w:val="ConsPlusNormal"/>
            </w:pPr>
            <w:r>
              <w:t>2022 год - 21 260,66844 тыс. руб.;</w:t>
            </w:r>
          </w:p>
          <w:p w:rsidR="00DA06C1" w:rsidRDefault="00DA06C1">
            <w:pPr>
              <w:pStyle w:val="ConsPlusNormal"/>
            </w:pPr>
            <w:r>
              <w:t>2023 год - 33 519,34403 тыс. руб.;</w:t>
            </w:r>
          </w:p>
          <w:p w:rsidR="00DA06C1" w:rsidRDefault="00DA06C1">
            <w:pPr>
              <w:pStyle w:val="ConsPlusNormal"/>
            </w:pPr>
            <w:r>
              <w:t>2024 год - 54 899,40168 тыс. руб.;</w:t>
            </w:r>
          </w:p>
          <w:p w:rsidR="00DA06C1" w:rsidRDefault="00DA06C1">
            <w:pPr>
              <w:pStyle w:val="ConsPlusNormal"/>
            </w:pPr>
            <w:r>
              <w:t>2025 год - 71 554,55848 тыс. руб.;</w:t>
            </w:r>
          </w:p>
          <w:p w:rsidR="00DA06C1" w:rsidRDefault="00DA06C1">
            <w:pPr>
              <w:pStyle w:val="ConsPlusNormal"/>
            </w:pPr>
            <w:r>
              <w:t>2026 год - 91 027,97623 тыс. руб.;</w:t>
            </w:r>
          </w:p>
          <w:p w:rsidR="00DA06C1" w:rsidRDefault="00DA06C1">
            <w:pPr>
              <w:pStyle w:val="ConsPlusNormal"/>
            </w:pPr>
            <w:r>
              <w:t>2027 год - 54 588,21379 тыс. руб.;</w:t>
            </w:r>
          </w:p>
          <w:p w:rsidR="00DA06C1" w:rsidRDefault="00DA06C1">
            <w:pPr>
              <w:pStyle w:val="ConsPlusNormal"/>
            </w:pPr>
            <w:r>
              <w:t>2028 год - 55 782,61164 тыс. руб.</w:t>
            </w:r>
          </w:p>
          <w:p w:rsidR="00DA06C1" w:rsidRDefault="00DA06C1">
            <w:pPr>
              <w:pStyle w:val="ConsPlusNormal"/>
            </w:pPr>
            <w:r>
              <w:t>Из них:</w:t>
            </w:r>
          </w:p>
          <w:p w:rsidR="00DA06C1" w:rsidRDefault="00DA06C1">
            <w:pPr>
              <w:pStyle w:val="ConsPlusNormal"/>
            </w:pPr>
            <w:r>
              <w:t>объем финансирования Подпрограммы 5 за счет средств из окружного бюджета составляет 5 203,40000 тыс. руб., в том числе по годам:</w:t>
            </w:r>
          </w:p>
          <w:p w:rsidR="00DA06C1" w:rsidRDefault="00DA06C1">
            <w:pPr>
              <w:pStyle w:val="ConsPlusNormal"/>
            </w:pPr>
            <w:r>
              <w:t>2019 год - 3 496,4 тыс. руб.;</w:t>
            </w:r>
          </w:p>
          <w:p w:rsidR="00DA06C1" w:rsidRDefault="00DA06C1">
            <w:pPr>
              <w:pStyle w:val="ConsPlusNormal"/>
            </w:pPr>
            <w:r>
              <w:t>2020 год - 90,0 тыс. руб.;</w:t>
            </w:r>
          </w:p>
          <w:p w:rsidR="00DA06C1" w:rsidRDefault="00DA06C1">
            <w:pPr>
              <w:pStyle w:val="ConsPlusNormal"/>
            </w:pPr>
            <w:r>
              <w:t>2021 год - 150,00000 тыс. руб.;</w:t>
            </w:r>
          </w:p>
          <w:p w:rsidR="00DA06C1" w:rsidRDefault="00DA06C1">
            <w:pPr>
              <w:pStyle w:val="ConsPlusNormal"/>
            </w:pPr>
            <w:r>
              <w:t>2022 год - 180,00000 тыс. руб.;</w:t>
            </w:r>
          </w:p>
          <w:p w:rsidR="00DA06C1" w:rsidRDefault="00DA06C1">
            <w:pPr>
              <w:pStyle w:val="ConsPlusNormal"/>
            </w:pPr>
            <w:r>
              <w:t>2024 год - 198,00000 тыс. руб.;</w:t>
            </w:r>
          </w:p>
          <w:p w:rsidR="00DA06C1" w:rsidRDefault="00DA06C1">
            <w:pPr>
              <w:pStyle w:val="ConsPlusNormal"/>
            </w:pPr>
            <w:r>
              <w:t>2025 год - 198,00000 тыс. руб.;</w:t>
            </w:r>
          </w:p>
          <w:p w:rsidR="00DA06C1" w:rsidRDefault="00DA06C1">
            <w:pPr>
              <w:pStyle w:val="ConsPlusNormal"/>
            </w:pPr>
            <w:r>
              <w:t>2026 год - 297,00000 тыс. руб.;</w:t>
            </w:r>
          </w:p>
          <w:p w:rsidR="00DA06C1" w:rsidRDefault="00DA06C1">
            <w:pPr>
              <w:pStyle w:val="ConsPlusNormal"/>
            </w:pPr>
            <w:r>
              <w:t>2027 год - 297,00000 тыс. руб.;</w:t>
            </w:r>
          </w:p>
          <w:p w:rsidR="00DA06C1" w:rsidRDefault="00DA06C1">
            <w:pPr>
              <w:pStyle w:val="ConsPlusNormal"/>
            </w:pPr>
            <w:r>
              <w:t>2028 год - 297,00000 тыс. руб.;</w:t>
            </w:r>
          </w:p>
          <w:p w:rsidR="00DA06C1" w:rsidRDefault="00DA06C1">
            <w:pPr>
              <w:pStyle w:val="ConsPlusNormal"/>
            </w:pPr>
            <w:r>
              <w:t>за счет средств городского бюджета составляет 607 566,12480 тыс. руб., в том числе по годам:</w:t>
            </w:r>
          </w:p>
          <w:p w:rsidR="00DA06C1" w:rsidRDefault="00DA06C1">
            <w:pPr>
              <w:pStyle w:val="ConsPlusNormal"/>
            </w:pPr>
            <w:r>
              <w:t>2019 год - 102 380,8 тыс. руб.;</w:t>
            </w:r>
          </w:p>
          <w:p w:rsidR="00DA06C1" w:rsidRDefault="00DA06C1">
            <w:pPr>
              <w:pStyle w:val="ConsPlusNormal"/>
            </w:pPr>
            <w:r>
              <w:t>2020 год - 92 043,3 тыс. руб.;</w:t>
            </w:r>
          </w:p>
          <w:p w:rsidR="00DA06C1" w:rsidRDefault="00DA06C1">
            <w:pPr>
              <w:pStyle w:val="ConsPlusNormal"/>
            </w:pPr>
            <w:r>
              <w:t>2021 год - 31 976,25051 тыс. руб.;</w:t>
            </w:r>
          </w:p>
          <w:p w:rsidR="00DA06C1" w:rsidRDefault="00DA06C1">
            <w:pPr>
              <w:pStyle w:val="ConsPlusNormal"/>
            </w:pPr>
            <w:r>
              <w:t>2022 год - 21 080,66844 тыс. руб.;</w:t>
            </w:r>
          </w:p>
          <w:p w:rsidR="00DA06C1" w:rsidRDefault="00DA06C1">
            <w:pPr>
              <w:pStyle w:val="ConsPlusNormal"/>
            </w:pPr>
            <w:r>
              <w:t>2023 год - 33 519,34403 тыс. руб.;</w:t>
            </w:r>
          </w:p>
          <w:p w:rsidR="00DA06C1" w:rsidRDefault="00DA06C1">
            <w:pPr>
              <w:pStyle w:val="ConsPlusNormal"/>
            </w:pPr>
            <w:r>
              <w:t>2024 год - 54 701,40168 тыс. руб.;</w:t>
            </w:r>
          </w:p>
          <w:p w:rsidR="00DA06C1" w:rsidRDefault="00DA06C1">
            <w:pPr>
              <w:pStyle w:val="ConsPlusNormal"/>
            </w:pPr>
            <w:r>
              <w:t>2025 год - 71 356,55848 тыс. руб.;</w:t>
            </w:r>
          </w:p>
          <w:p w:rsidR="00DA06C1" w:rsidRDefault="00DA06C1">
            <w:pPr>
              <w:pStyle w:val="ConsPlusNormal"/>
            </w:pPr>
            <w:r>
              <w:t>2026 год - 90 730,97623 тыс. руб.;</w:t>
            </w:r>
          </w:p>
          <w:p w:rsidR="00DA06C1" w:rsidRDefault="00DA06C1">
            <w:pPr>
              <w:pStyle w:val="ConsPlusNormal"/>
            </w:pPr>
            <w:r>
              <w:t>2027 год - 54 291,21379 тыс. руб.;</w:t>
            </w:r>
          </w:p>
          <w:p w:rsidR="00DA06C1" w:rsidRDefault="00DA06C1">
            <w:pPr>
              <w:pStyle w:val="ConsPlusNormal"/>
            </w:pPr>
            <w:r>
              <w:t>2028 год - 55 485,61164 тыс. руб.</w:t>
            </w:r>
          </w:p>
        </w:tc>
      </w:tr>
      <w:tr w:rsidR="00DA06C1">
        <w:tc>
          <w:tcPr>
            <w:tcW w:w="2324" w:type="dxa"/>
          </w:tcPr>
          <w:p w:rsidR="00DA06C1" w:rsidRDefault="00DA06C1">
            <w:pPr>
              <w:pStyle w:val="ConsPlusNormal"/>
            </w:pPr>
            <w:r>
              <w:t>Ожидаемые результаты реализации подпрограммы</w:t>
            </w:r>
          </w:p>
        </w:tc>
        <w:tc>
          <w:tcPr>
            <w:tcW w:w="6746" w:type="dxa"/>
          </w:tcPr>
          <w:p w:rsidR="00DA06C1" w:rsidRDefault="00DA06C1">
            <w:pPr>
              <w:pStyle w:val="ConsPlusNormal"/>
            </w:pPr>
            <w:r>
              <w:t>Повышение качества работ по санитарному содержанию территории и организации жизнеобеспечения города Нарьян-Мара</w:t>
            </w:r>
          </w:p>
        </w:tc>
      </w:tr>
    </w:tbl>
    <w:p w:rsidR="00DA06C1" w:rsidRDefault="00DA06C1">
      <w:pPr>
        <w:pStyle w:val="ConsPlusNormal"/>
        <w:ind w:firstLine="540"/>
        <w:jc w:val="both"/>
      </w:pPr>
    </w:p>
    <w:p w:rsidR="00DA06C1" w:rsidRDefault="00DA06C1">
      <w:pPr>
        <w:pStyle w:val="ConsPlusTitle"/>
        <w:jc w:val="center"/>
        <w:outlineLvl w:val="2"/>
      </w:pPr>
      <w:r>
        <w:t>1.2. Общая характеристика сферы реализации Подпрограммы 5</w:t>
      </w:r>
    </w:p>
    <w:p w:rsidR="00DA06C1" w:rsidRDefault="00DA06C1">
      <w:pPr>
        <w:pStyle w:val="ConsPlusNormal"/>
        <w:ind w:firstLine="540"/>
        <w:jc w:val="both"/>
      </w:pPr>
    </w:p>
    <w:p w:rsidR="00DA06C1" w:rsidRDefault="00DA06C1">
      <w:pPr>
        <w:pStyle w:val="ConsPlusNormal"/>
        <w:ind w:firstLine="540"/>
        <w:jc w:val="both"/>
      </w:pPr>
      <w:r>
        <w:t xml:space="preserve">Благоустройство территории города является одной из жизнеобеспечивающих сфер городского хозяйства, оказывающих непосредственное влияние на качество и уровень жизни населения. В последние годы благоустройству территории городского округа "Город Нарьян-Мар" придается большое значение. За прошедшие несколько лет облик города Нарьян-Мара - столицы Ненецкого автономного округа - существенно изменился. В городе строятся новые и реконструируются существующие тротуары, устанавливаются детские игровые площадки, малые </w:t>
      </w:r>
      <w:r>
        <w:lastRenderedPageBreak/>
        <w:t>архитектурные формы, выполняются работы по озеленению и благоустройству городской территории, сносу ветхих внеплановых строений.</w:t>
      </w:r>
    </w:p>
    <w:p w:rsidR="00DA06C1" w:rsidRDefault="00DA06C1">
      <w:pPr>
        <w:pStyle w:val="ConsPlusNormal"/>
        <w:spacing w:before="220"/>
        <w:ind w:firstLine="540"/>
        <w:jc w:val="both"/>
      </w:pPr>
      <w:r>
        <w:t>Благоустроенные общественные территории необходимо содержать, в связи с чем ежегодно выделяются средства из бюджета на ремонт и содержание муниципальных объектов: автомобильных дорог, междворовых проездов, детских игровых площадок, помойниц - и ликвидацию несанкционированных свалок, на территории городских кладбищ поддерживается санитарный порядок, а также выполняются другие необходимые работы. Также обеспечивается освещение городских улиц и содержание пожарных водоемов. Для организации праздников территория города украшается флагами, гирляндами или яркими иллюминациями, в зависимости от тематики, дополнительно очищаются площади и пешеходные зоны.</w:t>
      </w:r>
    </w:p>
    <w:p w:rsidR="00DA06C1" w:rsidRDefault="00DA06C1">
      <w:pPr>
        <w:pStyle w:val="ConsPlusNormal"/>
        <w:spacing w:before="220"/>
        <w:ind w:firstLine="540"/>
        <w:jc w:val="both"/>
      </w:pPr>
      <w:r>
        <w:t>Таким образом, проблема благоустройства и санитарного состояния городского округа "Город Нарьян-Мар" является одной из насущных, требующей каждодневного внимания власти города и принятия эффективных решений.</w:t>
      </w:r>
    </w:p>
    <w:p w:rsidR="00DA06C1" w:rsidRDefault="00DA06C1">
      <w:pPr>
        <w:pStyle w:val="ConsPlusNormal"/>
        <w:spacing w:before="220"/>
        <w:ind w:firstLine="540"/>
        <w:jc w:val="both"/>
      </w:pPr>
      <w:r>
        <w:t>Подпрограмма 5 является основой для реализации мероприятий, направленных на создание и поддержание экологически, функционально, эстетически и информативно организованной городской среды.</w:t>
      </w:r>
    </w:p>
    <w:p w:rsidR="00DA06C1" w:rsidRDefault="00DA06C1">
      <w:pPr>
        <w:pStyle w:val="ConsPlusNormal"/>
        <w:ind w:firstLine="540"/>
        <w:jc w:val="both"/>
      </w:pPr>
    </w:p>
    <w:p w:rsidR="00DA06C1" w:rsidRDefault="00DA06C1">
      <w:pPr>
        <w:pStyle w:val="ConsPlusTitle"/>
        <w:jc w:val="center"/>
        <w:outlineLvl w:val="2"/>
      </w:pPr>
      <w:r>
        <w:t>1.3. Цели и задачи реализации Подпрограммы 5</w:t>
      </w:r>
    </w:p>
    <w:p w:rsidR="00DA06C1" w:rsidRDefault="00DA06C1">
      <w:pPr>
        <w:pStyle w:val="ConsPlusNormal"/>
        <w:ind w:firstLine="540"/>
        <w:jc w:val="both"/>
      </w:pPr>
    </w:p>
    <w:p w:rsidR="00DA06C1" w:rsidRDefault="00DA06C1">
      <w:pPr>
        <w:pStyle w:val="ConsPlusNormal"/>
        <w:ind w:firstLine="540"/>
        <w:jc w:val="both"/>
      </w:pPr>
      <w:r>
        <w:t>Целью Подпрограммы 5 является обеспечение условий для благоприятного проживания и отдыха жителей муниципального образования "Городской округ "Город Нарьян-Мар". Для ее достижения необходимо организовать проведение работ по санитарному содержанию и благоустройству территории города Нарьян-Мара.</w:t>
      </w:r>
    </w:p>
    <w:p w:rsidR="00DA06C1" w:rsidRDefault="00DA06C1">
      <w:pPr>
        <w:pStyle w:val="ConsPlusNormal"/>
        <w:ind w:firstLine="540"/>
        <w:jc w:val="both"/>
      </w:pPr>
    </w:p>
    <w:p w:rsidR="00DA06C1" w:rsidRDefault="00DA06C1">
      <w:pPr>
        <w:pStyle w:val="ConsPlusTitle"/>
        <w:jc w:val="center"/>
        <w:outlineLvl w:val="2"/>
      </w:pPr>
      <w:r>
        <w:t>1.4. Целевые показатели достижения цели и задач</w:t>
      </w:r>
    </w:p>
    <w:p w:rsidR="00DA06C1" w:rsidRDefault="00DA06C1">
      <w:pPr>
        <w:pStyle w:val="ConsPlusNormal"/>
        <w:ind w:firstLine="540"/>
        <w:jc w:val="both"/>
      </w:pPr>
    </w:p>
    <w:p w:rsidR="00DA06C1" w:rsidRDefault="00DA06C1">
      <w:pPr>
        <w:pStyle w:val="ConsPlusNormal"/>
        <w:ind w:firstLine="540"/>
        <w:jc w:val="both"/>
      </w:pPr>
      <w:r>
        <w:t>Целевым показателем Подпрограммы 5 является отсутствие неустраненных предписаний контролирующих организаций по качеству санитарного содержания муниципальных объектов благоустройства.</w:t>
      </w:r>
    </w:p>
    <w:p w:rsidR="00DA06C1" w:rsidRDefault="00DA06C1">
      <w:pPr>
        <w:pStyle w:val="ConsPlusNormal"/>
        <w:spacing w:before="220"/>
        <w:ind w:firstLine="540"/>
        <w:jc w:val="both"/>
      </w:pPr>
      <w:r>
        <w:t>Информацию о наличии (отсутствии) предписаний контролирующих организаций предоставляют МКУ "Чистый город", МКУ "УГХ г. Нарьян-Мара".</w:t>
      </w:r>
    </w:p>
    <w:p w:rsidR="00DA06C1" w:rsidRDefault="00DA06C1">
      <w:pPr>
        <w:pStyle w:val="ConsPlusNormal"/>
        <w:ind w:firstLine="540"/>
        <w:jc w:val="both"/>
      </w:pPr>
    </w:p>
    <w:p w:rsidR="00DA06C1" w:rsidRDefault="00DA06C1">
      <w:pPr>
        <w:pStyle w:val="ConsPlusTitle"/>
        <w:jc w:val="center"/>
        <w:outlineLvl w:val="2"/>
      </w:pPr>
      <w:r>
        <w:t>1.5. Сроки и этапы реализации Подпрограммы 5</w:t>
      </w:r>
    </w:p>
    <w:p w:rsidR="00DA06C1" w:rsidRDefault="00DA06C1">
      <w:pPr>
        <w:pStyle w:val="ConsPlusNormal"/>
        <w:ind w:firstLine="540"/>
        <w:jc w:val="both"/>
      </w:pPr>
    </w:p>
    <w:p w:rsidR="00DA06C1" w:rsidRDefault="00DA06C1">
      <w:pPr>
        <w:pStyle w:val="ConsPlusNormal"/>
        <w:ind w:firstLine="540"/>
        <w:jc w:val="both"/>
      </w:pPr>
      <w:r>
        <w:t>Подпрограмма 5 реализуется с 2019 года по 2028 год. Этапы реализации подпрограммы не выделяются.</w:t>
      </w:r>
    </w:p>
    <w:p w:rsidR="00DA06C1" w:rsidRDefault="00DA06C1">
      <w:pPr>
        <w:pStyle w:val="ConsPlusNormal"/>
        <w:ind w:firstLine="540"/>
        <w:jc w:val="both"/>
      </w:pPr>
    </w:p>
    <w:p w:rsidR="00DA06C1" w:rsidRDefault="00DA06C1">
      <w:pPr>
        <w:pStyle w:val="ConsPlusTitle"/>
        <w:jc w:val="center"/>
        <w:outlineLvl w:val="2"/>
      </w:pPr>
      <w:r>
        <w:t>1.6. Ресурсное обеспечение Подпрограммы 5</w:t>
      </w:r>
    </w:p>
    <w:p w:rsidR="00DA06C1" w:rsidRDefault="00DA06C1">
      <w:pPr>
        <w:pStyle w:val="ConsPlusNormal"/>
        <w:ind w:firstLine="540"/>
        <w:jc w:val="both"/>
      </w:pPr>
    </w:p>
    <w:p w:rsidR="00DA06C1" w:rsidRDefault="00DA06C1">
      <w:pPr>
        <w:pStyle w:val="ConsPlusNormal"/>
        <w:ind w:firstLine="540"/>
        <w:jc w:val="both"/>
      </w:pPr>
      <w:r>
        <w:t>Финансирование мероприятий Подпрограммы 5 осуществляется за счет средств окружного и городского бюджетов.</w:t>
      </w:r>
    </w:p>
    <w:p w:rsidR="00DA06C1" w:rsidRDefault="00DA06C1">
      <w:pPr>
        <w:pStyle w:val="ConsPlusNormal"/>
        <w:spacing w:before="220"/>
        <w:ind w:firstLine="540"/>
        <w:jc w:val="both"/>
      </w:pPr>
      <w:r>
        <w:t>Объемы бюджетных ассигнований Подпрограммы 5 утверждаются законом Ненецкого автономного округа об окружном бюджете на очередной финансовый год и на плановый период и решением Совета городского округа "Город Нарьян-Мар" о бюджете МО "Городской округ "Город Нарьян-Мар" на очередной финансовый год и на плановый период.</w:t>
      </w:r>
    </w:p>
    <w:p w:rsidR="00DA06C1" w:rsidRDefault="00DA06C1">
      <w:pPr>
        <w:pStyle w:val="ConsPlusNormal"/>
        <w:spacing w:before="220"/>
        <w:ind w:firstLine="540"/>
        <w:jc w:val="both"/>
      </w:pPr>
      <w:r>
        <w:t>Объемы финансирования мероприятий подпрограммы рассчитаны в ценах соответствующих лет и подлежат уточнению при формировании проекта городского бюджета на очередной финансовый год и плановый период.</w:t>
      </w:r>
    </w:p>
    <w:p w:rsidR="00DA06C1" w:rsidRDefault="00DA06C1">
      <w:pPr>
        <w:pStyle w:val="ConsPlusNormal"/>
        <w:spacing w:before="220"/>
        <w:ind w:firstLine="540"/>
        <w:jc w:val="both"/>
      </w:pPr>
      <w:r>
        <w:lastRenderedPageBreak/>
        <w:t xml:space="preserve">Информация о ресурсном </w:t>
      </w:r>
      <w:hyperlink w:anchor="P1505">
        <w:r>
          <w:rPr>
            <w:color w:val="0000FF"/>
          </w:rPr>
          <w:t>обеспечении</w:t>
        </w:r>
      </w:hyperlink>
      <w:r>
        <w:t xml:space="preserve"> Подпрограммы 5 представлена в приложении N 2 к муниципальной программе.</w:t>
      </w:r>
    </w:p>
    <w:p w:rsidR="00DA06C1" w:rsidRDefault="00DA06C1">
      <w:pPr>
        <w:pStyle w:val="ConsPlusNormal"/>
        <w:ind w:firstLine="540"/>
        <w:jc w:val="both"/>
      </w:pPr>
    </w:p>
    <w:p w:rsidR="00DA06C1" w:rsidRDefault="00DA06C1">
      <w:pPr>
        <w:pStyle w:val="ConsPlusTitle"/>
        <w:jc w:val="center"/>
        <w:outlineLvl w:val="2"/>
      </w:pPr>
      <w:r>
        <w:t>1.7. Анализ рисков реализации Подпрограммы 5</w:t>
      </w:r>
    </w:p>
    <w:p w:rsidR="00DA06C1" w:rsidRDefault="00DA06C1">
      <w:pPr>
        <w:pStyle w:val="ConsPlusTitle"/>
        <w:jc w:val="center"/>
      </w:pPr>
      <w:r>
        <w:t>и меры управления рисками</w:t>
      </w:r>
    </w:p>
    <w:p w:rsidR="00DA06C1" w:rsidRDefault="00DA06C1">
      <w:pPr>
        <w:pStyle w:val="ConsPlusNormal"/>
        <w:ind w:firstLine="540"/>
        <w:jc w:val="both"/>
      </w:pPr>
    </w:p>
    <w:p w:rsidR="00DA06C1" w:rsidRDefault="00DA06C1">
      <w:pPr>
        <w:pStyle w:val="ConsPlusNormal"/>
        <w:ind w:firstLine="540"/>
        <w:jc w:val="both"/>
      </w:pPr>
      <w:r>
        <w:t>Ключевыми рисками реализации Подпрограммы 5 являются отсутствие или недостаточность средств муниципального бюджета для финансирования реализации программных мероприятий, несвоевременное принятие нормативно-правовых актов, нарушение обязательств при выполнении муниципального контракта по организации работ.</w:t>
      </w:r>
    </w:p>
    <w:p w:rsidR="00DA06C1" w:rsidRDefault="00DA06C1">
      <w:pPr>
        <w:pStyle w:val="ConsPlusNormal"/>
        <w:spacing w:before="220"/>
        <w:ind w:firstLine="540"/>
        <w:jc w:val="both"/>
      </w:pPr>
      <w:r>
        <w:t>Для минимизации рисков реализации Подпрограммы 5 при формировании городского бюджета необходимо основываться на приоритетности мероприятий по жизнеобеспечению города. Эффективный мониторинг выполнения мероприятий, своевременная корректировка перечня мероприятий и целевых показателей, координация деятельности соисполнителей и участников также будут способствовать успешной реализации Подпрограммы 5.</w:t>
      </w:r>
    </w:p>
    <w:p w:rsidR="00DA06C1" w:rsidRDefault="00DA06C1">
      <w:pPr>
        <w:pStyle w:val="ConsPlusNormal"/>
        <w:ind w:firstLine="540"/>
        <w:jc w:val="both"/>
      </w:pPr>
    </w:p>
    <w:p w:rsidR="00DA06C1" w:rsidRDefault="00DA06C1">
      <w:pPr>
        <w:pStyle w:val="ConsPlusTitle"/>
        <w:jc w:val="center"/>
        <w:outlineLvl w:val="2"/>
      </w:pPr>
      <w:r>
        <w:t>1.8. Перечень программных мероприятий</w:t>
      </w:r>
    </w:p>
    <w:p w:rsidR="00DA06C1" w:rsidRDefault="00DA06C1">
      <w:pPr>
        <w:pStyle w:val="ConsPlusNormal"/>
        <w:ind w:firstLine="540"/>
        <w:jc w:val="both"/>
      </w:pPr>
    </w:p>
    <w:p w:rsidR="00DA06C1" w:rsidRDefault="00DA06C1">
      <w:pPr>
        <w:pStyle w:val="ConsPlusNormal"/>
        <w:ind w:firstLine="540"/>
        <w:jc w:val="both"/>
      </w:pPr>
      <w:hyperlink w:anchor="P1814">
        <w:r>
          <w:rPr>
            <w:color w:val="0000FF"/>
          </w:rPr>
          <w:t>Перечень</w:t>
        </w:r>
      </w:hyperlink>
      <w:r>
        <w:t xml:space="preserve"> программных мероприятий обозначен в приложении N 3 к муниципальной программе.</w:t>
      </w:r>
    </w:p>
    <w:p w:rsidR="00DA06C1" w:rsidRDefault="00DA06C1">
      <w:pPr>
        <w:pStyle w:val="ConsPlusNormal"/>
        <w:ind w:firstLine="540"/>
        <w:jc w:val="both"/>
      </w:pPr>
    </w:p>
    <w:p w:rsidR="00DA06C1" w:rsidRDefault="00DA06C1">
      <w:pPr>
        <w:pStyle w:val="ConsPlusTitle"/>
        <w:jc w:val="center"/>
        <w:outlineLvl w:val="2"/>
      </w:pPr>
      <w:r>
        <w:t>1.9. Ожидаемые результаты реализации подпрограммы 5</w:t>
      </w:r>
    </w:p>
    <w:p w:rsidR="00DA06C1" w:rsidRDefault="00DA06C1">
      <w:pPr>
        <w:pStyle w:val="ConsPlusNormal"/>
        <w:ind w:firstLine="540"/>
        <w:jc w:val="both"/>
      </w:pPr>
    </w:p>
    <w:p w:rsidR="00DA06C1" w:rsidRDefault="00DA06C1">
      <w:pPr>
        <w:pStyle w:val="ConsPlusNormal"/>
        <w:ind w:firstLine="540"/>
        <w:jc w:val="both"/>
      </w:pPr>
      <w:r>
        <w:t>При реализации Подпрограммы 5 ожидаются улучшение санитарного состояния территории города, повышение качества жизнеобеспечения города и комфортных условий для проживания на территории города Нарьян-Мара в целом.</w:t>
      </w:r>
    </w:p>
    <w:p w:rsidR="00DA06C1" w:rsidRDefault="00DA06C1">
      <w:pPr>
        <w:pStyle w:val="ConsPlusNormal"/>
        <w:ind w:firstLine="540"/>
        <w:jc w:val="both"/>
      </w:pPr>
    </w:p>
    <w:p w:rsidR="00DA06C1" w:rsidRDefault="00DA06C1">
      <w:pPr>
        <w:pStyle w:val="ConsPlusTitle"/>
        <w:jc w:val="center"/>
        <w:outlineLvl w:val="1"/>
      </w:pPr>
      <w:bookmarkStart w:id="6" w:name="P934"/>
      <w:bookmarkEnd w:id="6"/>
      <w:r>
        <w:t>XV. Подпрограмма 6</w:t>
      </w:r>
    </w:p>
    <w:p w:rsidR="00DA06C1" w:rsidRDefault="00DA06C1">
      <w:pPr>
        <w:pStyle w:val="ConsPlusTitle"/>
        <w:jc w:val="center"/>
      </w:pPr>
      <w:r>
        <w:t>"Создание дополнительных условий для обеспечения</w:t>
      </w:r>
    </w:p>
    <w:p w:rsidR="00DA06C1" w:rsidRDefault="00DA06C1">
      <w:pPr>
        <w:pStyle w:val="ConsPlusTitle"/>
        <w:jc w:val="center"/>
      </w:pPr>
      <w:r>
        <w:t>жилищных прав граждан, проживающих в МО</w:t>
      </w:r>
    </w:p>
    <w:p w:rsidR="00DA06C1" w:rsidRDefault="00DA06C1">
      <w:pPr>
        <w:pStyle w:val="ConsPlusTitle"/>
        <w:jc w:val="center"/>
      </w:pPr>
      <w:r>
        <w:t>"Городской округ "Город Нарьян-Мар"</w:t>
      </w:r>
    </w:p>
    <w:p w:rsidR="00DA06C1" w:rsidRDefault="00DA06C1">
      <w:pPr>
        <w:pStyle w:val="ConsPlusNormal"/>
        <w:ind w:firstLine="540"/>
        <w:jc w:val="both"/>
      </w:pPr>
    </w:p>
    <w:p w:rsidR="00DA06C1" w:rsidRDefault="00DA06C1">
      <w:pPr>
        <w:pStyle w:val="ConsPlusTitle"/>
        <w:jc w:val="center"/>
        <w:outlineLvl w:val="2"/>
      </w:pPr>
      <w:r>
        <w:t>1.1. Паспорт Подпрограммы 6</w:t>
      </w:r>
    </w:p>
    <w:p w:rsidR="00DA06C1" w:rsidRDefault="00DA06C1">
      <w:pPr>
        <w:pStyle w:val="ConsPlusTitle"/>
        <w:jc w:val="center"/>
      </w:pPr>
      <w:r>
        <w:t>"Создание дополнительных условий для обеспечения жилищных</w:t>
      </w:r>
    </w:p>
    <w:p w:rsidR="00DA06C1" w:rsidRDefault="00DA06C1">
      <w:pPr>
        <w:pStyle w:val="ConsPlusTitle"/>
        <w:jc w:val="center"/>
      </w:pPr>
      <w:r>
        <w:t>прав граждан, проживающих в МО "Городской округ</w:t>
      </w:r>
    </w:p>
    <w:p w:rsidR="00DA06C1" w:rsidRDefault="00DA06C1">
      <w:pPr>
        <w:pStyle w:val="ConsPlusTitle"/>
        <w:jc w:val="center"/>
      </w:pPr>
      <w:r>
        <w:t>"Город Нарьян-Мар"</w:t>
      </w:r>
    </w:p>
    <w:p w:rsidR="00DA06C1" w:rsidRDefault="00DA06C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00"/>
        <w:gridCol w:w="6180"/>
      </w:tblGrid>
      <w:tr w:rsidR="00DA06C1">
        <w:tc>
          <w:tcPr>
            <w:tcW w:w="2700" w:type="dxa"/>
          </w:tcPr>
          <w:p w:rsidR="00DA06C1" w:rsidRDefault="00DA06C1">
            <w:pPr>
              <w:pStyle w:val="ConsPlusNormal"/>
            </w:pPr>
            <w:r>
              <w:t>Наименование подпрограммы</w:t>
            </w:r>
          </w:p>
        </w:tc>
        <w:tc>
          <w:tcPr>
            <w:tcW w:w="6180" w:type="dxa"/>
          </w:tcPr>
          <w:p w:rsidR="00DA06C1" w:rsidRDefault="00DA06C1">
            <w:pPr>
              <w:pStyle w:val="ConsPlusNormal"/>
            </w:pPr>
            <w:r>
              <w:t>Подпрограмма 6 "Создание дополнительных условий для обеспечения жилищных прав граждан, проживающих в МО "Городской округ "Город Нарьян-Мар" (далее - подпрограмма 6)</w:t>
            </w:r>
          </w:p>
        </w:tc>
      </w:tr>
      <w:tr w:rsidR="00DA06C1">
        <w:tc>
          <w:tcPr>
            <w:tcW w:w="2700" w:type="dxa"/>
          </w:tcPr>
          <w:p w:rsidR="00DA06C1" w:rsidRDefault="00DA06C1">
            <w:pPr>
              <w:pStyle w:val="ConsPlusNormal"/>
            </w:pPr>
            <w:r>
              <w:t>Ответственный исполнитель подпрограммы</w:t>
            </w:r>
          </w:p>
        </w:tc>
        <w:tc>
          <w:tcPr>
            <w:tcW w:w="6180" w:type="dxa"/>
          </w:tcPr>
          <w:p w:rsidR="00DA06C1" w:rsidRDefault="00DA06C1">
            <w:pPr>
              <w:pStyle w:val="ConsPlusNormal"/>
            </w:pPr>
            <w:r>
              <w:t>Управление муниципального имущества и земельных отношений Администрации МО "Городской округ "Город Нарьян-Мар"</w:t>
            </w:r>
          </w:p>
        </w:tc>
      </w:tr>
      <w:tr w:rsidR="00DA06C1">
        <w:tc>
          <w:tcPr>
            <w:tcW w:w="2700" w:type="dxa"/>
          </w:tcPr>
          <w:p w:rsidR="00DA06C1" w:rsidRDefault="00DA06C1">
            <w:pPr>
              <w:pStyle w:val="ConsPlusNormal"/>
            </w:pPr>
            <w:r>
              <w:t>Соисполнители подпрограммы</w:t>
            </w:r>
          </w:p>
        </w:tc>
        <w:tc>
          <w:tcPr>
            <w:tcW w:w="6180" w:type="dxa"/>
          </w:tcPr>
          <w:p w:rsidR="00DA06C1" w:rsidRDefault="00DA06C1">
            <w:pPr>
              <w:pStyle w:val="ConsPlusNormal"/>
            </w:pPr>
            <w:r>
              <w:t>Муниципальное казенное учреждение "Управление городского хозяйства г. Нарьян-Мара", управление экономического и инвестиционного развития Администрации МО "Городской округ "Город Нарьян-Мар"</w:t>
            </w:r>
          </w:p>
        </w:tc>
      </w:tr>
      <w:tr w:rsidR="00DA06C1">
        <w:tc>
          <w:tcPr>
            <w:tcW w:w="2700" w:type="dxa"/>
          </w:tcPr>
          <w:p w:rsidR="00DA06C1" w:rsidRDefault="00DA06C1">
            <w:pPr>
              <w:pStyle w:val="ConsPlusNormal"/>
            </w:pPr>
            <w:r>
              <w:t>Цели подпрограммы</w:t>
            </w:r>
          </w:p>
        </w:tc>
        <w:tc>
          <w:tcPr>
            <w:tcW w:w="6180" w:type="dxa"/>
          </w:tcPr>
          <w:p w:rsidR="00DA06C1" w:rsidRDefault="00DA06C1">
            <w:pPr>
              <w:pStyle w:val="ConsPlusNormal"/>
            </w:pPr>
            <w:r>
              <w:t xml:space="preserve">- поддержка в решении жилищной проблемы молодых семей, признанных в установленном порядке нуждающимися в </w:t>
            </w:r>
            <w:r>
              <w:lastRenderedPageBreak/>
              <w:t>улучшении жилищных условий;</w:t>
            </w:r>
          </w:p>
          <w:p w:rsidR="00DA06C1" w:rsidRDefault="00DA06C1">
            <w:pPr>
              <w:pStyle w:val="ConsPlusNormal"/>
            </w:pPr>
            <w:r>
              <w:t>- обеспечение компенсационных выплат гражданам, являющимся заемщиками ипотечных кредитов на приобретение (строительство) жилья;</w:t>
            </w:r>
          </w:p>
          <w:p w:rsidR="00DA06C1" w:rsidRDefault="00DA06C1">
            <w:pPr>
              <w:pStyle w:val="ConsPlusNormal"/>
            </w:pPr>
            <w:r>
              <w:t>- создание условий для переселения граждан из непригодного для проживания жилищного фонда</w:t>
            </w:r>
          </w:p>
        </w:tc>
      </w:tr>
      <w:tr w:rsidR="00DA06C1">
        <w:tc>
          <w:tcPr>
            <w:tcW w:w="2700" w:type="dxa"/>
          </w:tcPr>
          <w:p w:rsidR="00DA06C1" w:rsidRDefault="00DA06C1">
            <w:pPr>
              <w:pStyle w:val="ConsPlusNormal"/>
            </w:pPr>
            <w:r>
              <w:lastRenderedPageBreak/>
              <w:t>Задачи подпрограммы</w:t>
            </w:r>
          </w:p>
        </w:tc>
        <w:tc>
          <w:tcPr>
            <w:tcW w:w="6180" w:type="dxa"/>
          </w:tcPr>
          <w:p w:rsidR="00DA06C1" w:rsidRDefault="00DA06C1">
            <w:pPr>
              <w:pStyle w:val="ConsPlusNormal"/>
            </w:pPr>
            <w:r>
              <w:t>- создание условий для привлечения молодыми семьями собственных средств, дополнительных финансовых средств банков и других организаций, предоставляющих кредиты и займы для приобретения (строительства) жилья или строительства индивидуального жилого дома, в том числе, ипотечные жилищные кредиты;</w:t>
            </w:r>
          </w:p>
          <w:p w:rsidR="00DA06C1" w:rsidRDefault="00DA06C1">
            <w:pPr>
              <w:pStyle w:val="ConsPlusNormal"/>
            </w:pPr>
            <w:r>
              <w:t>- предоставление компенсационных выплат гражданам на оплату части процентов за пользование кредитами на приобретение (строительство) жилья;</w:t>
            </w:r>
          </w:p>
          <w:p w:rsidR="00DA06C1" w:rsidRDefault="00DA06C1">
            <w:pPr>
              <w:pStyle w:val="ConsPlusNormal"/>
            </w:pPr>
            <w:r>
              <w:t>- предоставление гражданам компенсационных выплат в целях создания дополнительных условий для расселения граждан из жилых помещений в домах, признанных аварийными</w:t>
            </w:r>
          </w:p>
        </w:tc>
      </w:tr>
      <w:tr w:rsidR="00DA06C1">
        <w:tc>
          <w:tcPr>
            <w:tcW w:w="2700" w:type="dxa"/>
          </w:tcPr>
          <w:p w:rsidR="00DA06C1" w:rsidRDefault="00DA06C1">
            <w:pPr>
              <w:pStyle w:val="ConsPlusNormal"/>
            </w:pPr>
            <w:r>
              <w:t>Целевые показатели подпрограммы</w:t>
            </w:r>
          </w:p>
        </w:tc>
        <w:tc>
          <w:tcPr>
            <w:tcW w:w="6180" w:type="dxa"/>
          </w:tcPr>
          <w:p w:rsidR="00DA06C1" w:rsidRDefault="00DA06C1">
            <w:pPr>
              <w:pStyle w:val="ConsPlusNormal"/>
            </w:pPr>
            <w:r>
              <w:t>- количество молодых семей, получивших свидетельство о праве на получение социальной выплаты на приобретение (строительство) жилого помещения;</w:t>
            </w:r>
          </w:p>
          <w:p w:rsidR="00DA06C1" w:rsidRDefault="00DA06C1">
            <w:pPr>
              <w:pStyle w:val="ConsPlusNormal"/>
            </w:pPr>
            <w:r>
              <w:t>- количество граждан, являющихся заемщиками ипотечных кредитов, получивших компенсационные выплаты на приобретение (строительство) жилья;</w:t>
            </w:r>
          </w:p>
          <w:p w:rsidR="00DA06C1" w:rsidRDefault="00DA06C1">
            <w:pPr>
              <w:pStyle w:val="ConsPlusNormal"/>
            </w:pPr>
            <w:r>
              <w:t xml:space="preserve">- количество семей, улучшивших жилищные условия за счет предоставления гражданам компенсационных выплат в соответствии с </w:t>
            </w:r>
            <w:hyperlink r:id="rId122">
              <w:r>
                <w:rPr>
                  <w:color w:val="0000FF"/>
                </w:rPr>
                <w:t>законом</w:t>
              </w:r>
            </w:hyperlink>
            <w:r>
              <w:t xml:space="preserve"> Ненецкого автономного округа от 29.10.2018 N 3-ОЗ "О создании дополнительных условий для расселения граждан из жилых помещений в домах, признанных аварийными, и порядке наделения органов местного самоуправления отдельными государственными полномочиями Ненецкого автономного округа";</w:t>
            </w:r>
          </w:p>
          <w:p w:rsidR="00DA06C1" w:rsidRDefault="00DA06C1">
            <w:pPr>
              <w:pStyle w:val="ConsPlusNormal"/>
            </w:pPr>
            <w:r>
              <w:t>- количество помещений/площадь расселенного непригодного для проживания жилищного фонда в рамках регионального проекта Ненецкого автономного округа "Обеспечение устойчивого сокращения непригодного для проживания жилищного фонда";</w:t>
            </w:r>
          </w:p>
          <w:p w:rsidR="00DA06C1" w:rsidRDefault="00DA06C1">
            <w:pPr>
              <w:pStyle w:val="ConsPlusNormal"/>
            </w:pPr>
            <w:r>
              <w:t xml:space="preserve">- количество помещений/площадь расселенного непригодного для проживания жилищного фонда в соответствии со </w:t>
            </w:r>
            <w:hyperlink r:id="rId123">
              <w:r>
                <w:rPr>
                  <w:color w:val="0000FF"/>
                </w:rPr>
                <w:t>статьей 32</w:t>
              </w:r>
            </w:hyperlink>
            <w:r>
              <w:t xml:space="preserve"> Жилищного кодекса Российской Федерации,</w:t>
            </w:r>
          </w:p>
          <w:p w:rsidR="00DA06C1" w:rsidRDefault="00DA06C1">
            <w:pPr>
              <w:pStyle w:val="ConsPlusNormal"/>
            </w:pPr>
            <w:r>
              <w:t>- количество помещений/площадь расселенного непригодного для проживания жилищного фонда в рамках регионального проекта Ненецкого автономного округа "Жилье"</w:t>
            </w:r>
          </w:p>
        </w:tc>
      </w:tr>
      <w:tr w:rsidR="00DA06C1">
        <w:tc>
          <w:tcPr>
            <w:tcW w:w="2700" w:type="dxa"/>
          </w:tcPr>
          <w:p w:rsidR="00DA06C1" w:rsidRDefault="00DA06C1">
            <w:pPr>
              <w:pStyle w:val="ConsPlusNormal"/>
            </w:pPr>
            <w:r>
              <w:t>Сроки и этапы реализации подпрограммы</w:t>
            </w:r>
          </w:p>
        </w:tc>
        <w:tc>
          <w:tcPr>
            <w:tcW w:w="6180" w:type="dxa"/>
          </w:tcPr>
          <w:p w:rsidR="00DA06C1" w:rsidRDefault="00DA06C1">
            <w:pPr>
              <w:pStyle w:val="ConsPlusNormal"/>
            </w:pPr>
            <w:r>
              <w:t>Подпрограмма 6 реализуется в сроки с 2019 по 2028 годы.</w:t>
            </w:r>
          </w:p>
          <w:p w:rsidR="00DA06C1" w:rsidRDefault="00DA06C1">
            <w:pPr>
              <w:pStyle w:val="ConsPlusNormal"/>
              <w:jc w:val="both"/>
            </w:pPr>
            <w:r>
              <w:t>Этапы реализации Подпрограммы 6 не выделяются</w:t>
            </w:r>
          </w:p>
        </w:tc>
      </w:tr>
      <w:tr w:rsidR="00DA06C1">
        <w:tc>
          <w:tcPr>
            <w:tcW w:w="2700" w:type="dxa"/>
          </w:tcPr>
          <w:p w:rsidR="00DA06C1" w:rsidRDefault="00DA06C1">
            <w:pPr>
              <w:pStyle w:val="ConsPlusNormal"/>
            </w:pPr>
            <w:r>
              <w:t>Объемы и источники финансирования подпрограммы</w:t>
            </w:r>
          </w:p>
        </w:tc>
        <w:tc>
          <w:tcPr>
            <w:tcW w:w="6180" w:type="dxa"/>
          </w:tcPr>
          <w:p w:rsidR="00DA06C1" w:rsidRDefault="00DA06C1">
            <w:pPr>
              <w:pStyle w:val="ConsPlusNormal"/>
            </w:pPr>
            <w:r>
              <w:t>Общий объем финансирования Подпрограммы 6 составляет 1 284 126,61622 тыс. руб., в том числе по годам:</w:t>
            </w:r>
          </w:p>
          <w:p w:rsidR="00DA06C1" w:rsidRDefault="00DA06C1">
            <w:pPr>
              <w:pStyle w:val="ConsPlusNormal"/>
            </w:pPr>
            <w:r>
              <w:t>2019 год - 158 569,6 тыс. руб.;</w:t>
            </w:r>
          </w:p>
          <w:p w:rsidR="00DA06C1" w:rsidRDefault="00DA06C1">
            <w:pPr>
              <w:pStyle w:val="ConsPlusNormal"/>
            </w:pPr>
            <w:r>
              <w:t>2020 год - 93 369,5 тыс. руб.;</w:t>
            </w:r>
          </w:p>
          <w:p w:rsidR="00DA06C1" w:rsidRDefault="00DA06C1">
            <w:pPr>
              <w:pStyle w:val="ConsPlusNormal"/>
            </w:pPr>
            <w:r>
              <w:t>2021 год - 44 621,40000 тыс. руб.;</w:t>
            </w:r>
          </w:p>
          <w:p w:rsidR="00DA06C1" w:rsidRDefault="00DA06C1">
            <w:pPr>
              <w:pStyle w:val="ConsPlusNormal"/>
            </w:pPr>
            <w:r>
              <w:lastRenderedPageBreak/>
              <w:t>2022 год - 189 398,80779 тыс. руб.;</w:t>
            </w:r>
          </w:p>
          <w:p w:rsidR="00DA06C1" w:rsidRDefault="00DA06C1">
            <w:pPr>
              <w:pStyle w:val="ConsPlusNormal"/>
            </w:pPr>
            <w:r>
              <w:t>2023 год - 166 182,81040 тыс. руб.;</w:t>
            </w:r>
          </w:p>
          <w:p w:rsidR="00DA06C1" w:rsidRDefault="00DA06C1">
            <w:pPr>
              <w:pStyle w:val="ConsPlusNormal"/>
            </w:pPr>
            <w:r>
              <w:t>2024 год - 195 909,82480 тыс. руб.;</w:t>
            </w:r>
          </w:p>
          <w:p w:rsidR="00DA06C1" w:rsidRDefault="00DA06C1">
            <w:pPr>
              <w:pStyle w:val="ConsPlusNormal"/>
            </w:pPr>
            <w:r>
              <w:t>2025 год - 249 067,27323 тыс. руб.;</w:t>
            </w:r>
          </w:p>
          <w:p w:rsidR="00DA06C1" w:rsidRDefault="00DA06C1">
            <w:pPr>
              <w:pStyle w:val="ConsPlusNormal"/>
            </w:pPr>
            <w:r>
              <w:t>2026 год - 155 237,30000 тыс. руб.;</w:t>
            </w:r>
          </w:p>
          <w:p w:rsidR="00DA06C1" w:rsidRDefault="00DA06C1">
            <w:pPr>
              <w:pStyle w:val="ConsPlusNormal"/>
            </w:pPr>
            <w:r>
              <w:t>2027 год - 16 095,60000 тыс. руб.;</w:t>
            </w:r>
          </w:p>
          <w:p w:rsidR="00DA06C1" w:rsidRDefault="00DA06C1">
            <w:pPr>
              <w:pStyle w:val="ConsPlusNormal"/>
            </w:pPr>
            <w:r>
              <w:t>2028 год - 15 674,50000 тыс. руб.</w:t>
            </w:r>
          </w:p>
          <w:p w:rsidR="00DA06C1" w:rsidRDefault="00DA06C1">
            <w:pPr>
              <w:pStyle w:val="ConsPlusNormal"/>
            </w:pPr>
            <w:r>
              <w:t>Из них:</w:t>
            </w:r>
          </w:p>
          <w:p w:rsidR="00DA06C1" w:rsidRDefault="00DA06C1">
            <w:pPr>
              <w:pStyle w:val="ConsPlusNormal"/>
            </w:pPr>
            <w:r>
              <w:t>объем финансирования Подпрограммы 6 за счет средств из окружного бюджета составляет 1 261 421,22979 тыс. руб., в том числе по годам:</w:t>
            </w:r>
          </w:p>
          <w:p w:rsidR="00DA06C1" w:rsidRDefault="00DA06C1">
            <w:pPr>
              <w:pStyle w:val="ConsPlusNormal"/>
            </w:pPr>
            <w:r>
              <w:t>2019 год - 157 997,9 тыс. руб.;</w:t>
            </w:r>
          </w:p>
          <w:p w:rsidR="00DA06C1" w:rsidRDefault="00DA06C1">
            <w:pPr>
              <w:pStyle w:val="ConsPlusNormal"/>
            </w:pPr>
            <w:r>
              <w:t>2020 год - 92 828,3 тыс. руб.;</w:t>
            </w:r>
          </w:p>
          <w:p w:rsidR="00DA06C1" w:rsidRDefault="00DA06C1">
            <w:pPr>
              <w:pStyle w:val="ConsPlusNormal"/>
            </w:pPr>
            <w:r>
              <w:t>2021 год - 44 182,50000 тыс. руб.;</w:t>
            </w:r>
          </w:p>
          <w:p w:rsidR="00DA06C1" w:rsidRDefault="00DA06C1">
            <w:pPr>
              <w:pStyle w:val="ConsPlusNormal"/>
            </w:pPr>
            <w:r>
              <w:t>2022 год - 187 846,48110 тыс. руб.;</w:t>
            </w:r>
          </w:p>
          <w:p w:rsidR="00DA06C1" w:rsidRDefault="00DA06C1">
            <w:pPr>
              <w:pStyle w:val="ConsPlusNormal"/>
            </w:pPr>
            <w:r>
              <w:t>2023 год - 164 182,43040 тыс. руб.;</w:t>
            </w:r>
          </w:p>
          <w:p w:rsidR="00DA06C1" w:rsidRDefault="00DA06C1">
            <w:pPr>
              <w:pStyle w:val="ConsPlusNormal"/>
            </w:pPr>
            <w:r>
              <w:t>2024 год - 190 541,13676 тыс. руб.;</w:t>
            </w:r>
          </w:p>
          <w:p w:rsidR="00DA06C1" w:rsidRDefault="00DA06C1">
            <w:pPr>
              <w:pStyle w:val="ConsPlusNormal"/>
            </w:pPr>
            <w:r>
              <w:t>2025 год - 239 404,43153 тыс. руб.;</w:t>
            </w:r>
          </w:p>
          <w:p w:rsidR="00DA06C1" w:rsidRDefault="00DA06C1">
            <w:pPr>
              <w:pStyle w:val="ConsPlusNormal"/>
            </w:pPr>
            <w:r>
              <w:t>2026 год - 153 943,00000 тыс. руб.;</w:t>
            </w:r>
          </w:p>
          <w:p w:rsidR="00DA06C1" w:rsidRDefault="00DA06C1">
            <w:pPr>
              <w:pStyle w:val="ConsPlusNormal"/>
            </w:pPr>
            <w:r>
              <w:t>2027 год - 15 290,80000 тыс. руб.;</w:t>
            </w:r>
          </w:p>
          <w:p w:rsidR="00DA06C1" w:rsidRDefault="00DA06C1">
            <w:pPr>
              <w:pStyle w:val="ConsPlusNormal"/>
            </w:pPr>
            <w:r>
              <w:t>2028 год - 15 204,25000 тыс. руб.</w:t>
            </w:r>
          </w:p>
          <w:p w:rsidR="00DA06C1" w:rsidRDefault="00DA06C1">
            <w:pPr>
              <w:pStyle w:val="ConsPlusNormal"/>
            </w:pPr>
            <w:r>
              <w:t>за счет средств городского бюджета составляет 22 705,38643 тыс. руб., в том числе по годам:</w:t>
            </w:r>
          </w:p>
          <w:p w:rsidR="00DA06C1" w:rsidRDefault="00DA06C1">
            <w:pPr>
              <w:pStyle w:val="ConsPlusNormal"/>
            </w:pPr>
            <w:r>
              <w:t>2019 год - 571,7 тыс. руб.;</w:t>
            </w:r>
          </w:p>
          <w:p w:rsidR="00DA06C1" w:rsidRDefault="00DA06C1">
            <w:pPr>
              <w:pStyle w:val="ConsPlusNormal"/>
            </w:pPr>
            <w:r>
              <w:t>2020 год - 541,2 тыс. руб.;</w:t>
            </w:r>
          </w:p>
          <w:p w:rsidR="00DA06C1" w:rsidRDefault="00DA06C1">
            <w:pPr>
              <w:pStyle w:val="ConsPlusNormal"/>
            </w:pPr>
            <w:r>
              <w:t>2021 год - 438,90000 тыс. руб.;</w:t>
            </w:r>
          </w:p>
          <w:p w:rsidR="00DA06C1" w:rsidRDefault="00DA06C1">
            <w:pPr>
              <w:pStyle w:val="ConsPlusNormal"/>
            </w:pPr>
            <w:r>
              <w:t>2022 год - 1 552,32669 тыс. руб.;</w:t>
            </w:r>
          </w:p>
          <w:p w:rsidR="00DA06C1" w:rsidRDefault="00DA06C1">
            <w:pPr>
              <w:pStyle w:val="ConsPlusNormal"/>
            </w:pPr>
            <w:r>
              <w:t>2023 год - 2 000,38000 тыс. руб.;</w:t>
            </w:r>
          </w:p>
          <w:p w:rsidR="00DA06C1" w:rsidRDefault="00DA06C1">
            <w:pPr>
              <w:pStyle w:val="ConsPlusNormal"/>
            </w:pPr>
            <w:r>
              <w:t>2024 год - 5 368,68804 тыс. руб.;</w:t>
            </w:r>
          </w:p>
          <w:p w:rsidR="00DA06C1" w:rsidRDefault="00DA06C1">
            <w:pPr>
              <w:pStyle w:val="ConsPlusNormal"/>
            </w:pPr>
            <w:r>
              <w:t>2025 год - 9 662,84170 тыс. руб.;</w:t>
            </w:r>
          </w:p>
          <w:p w:rsidR="00DA06C1" w:rsidRDefault="00DA06C1">
            <w:pPr>
              <w:pStyle w:val="ConsPlusNormal"/>
            </w:pPr>
            <w:r>
              <w:t>2026 год - 1 294,30000 тыс. руб.;</w:t>
            </w:r>
          </w:p>
          <w:p w:rsidR="00DA06C1" w:rsidRDefault="00DA06C1">
            <w:pPr>
              <w:pStyle w:val="ConsPlusNormal"/>
            </w:pPr>
            <w:r>
              <w:t>2027 год - 804,80000 тыс. руб.;</w:t>
            </w:r>
          </w:p>
          <w:p w:rsidR="00DA06C1" w:rsidRDefault="00DA06C1">
            <w:pPr>
              <w:pStyle w:val="ConsPlusNormal"/>
            </w:pPr>
            <w:r>
              <w:t>2028 год - 470,25000 тыс. руб.</w:t>
            </w:r>
          </w:p>
        </w:tc>
      </w:tr>
      <w:tr w:rsidR="00DA06C1">
        <w:tc>
          <w:tcPr>
            <w:tcW w:w="2700" w:type="dxa"/>
          </w:tcPr>
          <w:p w:rsidR="00DA06C1" w:rsidRDefault="00DA06C1">
            <w:pPr>
              <w:pStyle w:val="ConsPlusNormal"/>
            </w:pPr>
            <w:r>
              <w:lastRenderedPageBreak/>
              <w:t>Ожидаемые результаты реализации подпрограммы</w:t>
            </w:r>
          </w:p>
        </w:tc>
        <w:tc>
          <w:tcPr>
            <w:tcW w:w="6180" w:type="dxa"/>
          </w:tcPr>
          <w:p w:rsidR="00DA06C1" w:rsidRDefault="00DA06C1">
            <w:pPr>
              <w:pStyle w:val="ConsPlusNormal"/>
            </w:pPr>
            <w:r>
              <w:t>Повышение уровня обеспеченности жильем молодых семей и иных категорий граждан, сокращение непригодного для проживания жилищного фонда</w:t>
            </w:r>
          </w:p>
        </w:tc>
      </w:tr>
    </w:tbl>
    <w:p w:rsidR="00DA06C1" w:rsidRDefault="00DA06C1">
      <w:pPr>
        <w:pStyle w:val="ConsPlusNormal"/>
        <w:ind w:firstLine="540"/>
        <w:jc w:val="both"/>
      </w:pPr>
    </w:p>
    <w:p w:rsidR="00DA06C1" w:rsidRDefault="00DA06C1">
      <w:pPr>
        <w:pStyle w:val="ConsPlusTitle"/>
        <w:jc w:val="center"/>
        <w:outlineLvl w:val="2"/>
      </w:pPr>
      <w:r>
        <w:t>1.2. Общая характеристика сферы реализации Подпрограммы 6</w:t>
      </w:r>
    </w:p>
    <w:p w:rsidR="00DA06C1" w:rsidRDefault="00DA06C1">
      <w:pPr>
        <w:pStyle w:val="ConsPlusNormal"/>
        <w:ind w:firstLine="540"/>
        <w:jc w:val="both"/>
      </w:pPr>
    </w:p>
    <w:p w:rsidR="00DA06C1" w:rsidRDefault="00DA06C1">
      <w:pPr>
        <w:pStyle w:val="ConsPlusNormal"/>
        <w:ind w:firstLine="540"/>
        <w:jc w:val="both"/>
      </w:pPr>
      <w:r>
        <w:t>По состоянию на 01.01.2019 на учете для улучшения жилищных условий по муниципальному образованию "Городской округ "Город Нарьян-Мар" состоит 160 молодых семей.</w:t>
      </w:r>
    </w:p>
    <w:p w:rsidR="00DA06C1" w:rsidRDefault="00DA06C1">
      <w:pPr>
        <w:pStyle w:val="ConsPlusNormal"/>
        <w:spacing w:before="220"/>
        <w:ind w:firstLine="540"/>
        <w:jc w:val="both"/>
      </w:pPr>
      <w:r>
        <w:t xml:space="preserve">Как правило, молодые семьи не могут получить доступ на рынок жилья самостоятельно. Даже имея достаточный уровень дохода для получения ипотечного жилищного кредита, они не могут уплатить первоначальный взнос при получении кредита.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они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w:t>
      </w:r>
      <w:r>
        <w:lastRenderedPageBreak/>
        <w:t>для них хорошим стимулом дальнейшего профессионального роста.</w:t>
      </w:r>
    </w:p>
    <w:p w:rsidR="00DA06C1" w:rsidRDefault="00DA06C1">
      <w:pPr>
        <w:pStyle w:val="ConsPlusNormal"/>
        <w:spacing w:before="220"/>
        <w:ind w:firstLine="540"/>
        <w:jc w:val="both"/>
      </w:pPr>
      <w:r>
        <w:t>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городском округе.</w:t>
      </w:r>
    </w:p>
    <w:p w:rsidR="00DA06C1" w:rsidRDefault="00DA06C1">
      <w:pPr>
        <w:pStyle w:val="ConsPlusNormal"/>
        <w:spacing w:before="220"/>
        <w:ind w:firstLine="540"/>
        <w:jc w:val="both"/>
      </w:pPr>
      <w:r>
        <w:t>Социальная помощь в форме предоставления ежемесячных жилищных компенсационных выплат на оплату части процентов за пользование кредитами на приобретение (строительство) жилья оказывается в целях содействия гражданам со средним уровнем доходов в решении жилищных проблем (с помощью долгосрочных банковских кредитов) в МО "Городской округ "Город Нарьян-Мар".</w:t>
      </w:r>
    </w:p>
    <w:p w:rsidR="00DA06C1" w:rsidRDefault="00DA06C1">
      <w:pPr>
        <w:pStyle w:val="ConsPlusNormal"/>
        <w:spacing w:before="220"/>
        <w:ind w:firstLine="540"/>
        <w:jc w:val="both"/>
      </w:pPr>
      <w:r>
        <w:t xml:space="preserve">Данная мера поддержки предоставляется в рамках Временных </w:t>
      </w:r>
      <w:hyperlink r:id="rId124">
        <w:r>
          <w:rPr>
            <w:color w:val="0000FF"/>
          </w:rPr>
          <w:t>правил</w:t>
        </w:r>
      </w:hyperlink>
      <w:r>
        <w:t xml:space="preserve"> предоставления компенсационных выплат гражданам, являющимся заемщиками ипотечных кредитов, в МО "Городской округ "Город Нарьян-Мар", утвержденных постановлением Нарьян-Марского городского Совета от 27.05.2004 N 229, и позволяет погасить проценты при ипотечном кредитовании.</w:t>
      </w:r>
    </w:p>
    <w:p w:rsidR="00DA06C1" w:rsidRDefault="00DA06C1">
      <w:pPr>
        <w:pStyle w:val="ConsPlusNormal"/>
        <w:spacing w:before="220"/>
        <w:ind w:firstLine="540"/>
        <w:jc w:val="both"/>
      </w:pPr>
      <w:r>
        <w:t>Одним из приоритетов государственной политики является обеспечение комфортных условий проживания, в том числе выполнение обязательств государства по реализации права на улучшение жилищных условий граждан, проживающих в жилых домах, не отвечающих установленным санитарным и техническим требованиям.</w:t>
      </w:r>
    </w:p>
    <w:p w:rsidR="00DA06C1" w:rsidRDefault="00DA06C1">
      <w:pPr>
        <w:pStyle w:val="ConsPlusNormal"/>
        <w:spacing w:before="220"/>
        <w:ind w:firstLine="540"/>
        <w:jc w:val="both"/>
      </w:pPr>
      <w:r>
        <w:t>Проживание в аварийных жилых помещениях практически всегда сопряжено с низким уровнем благоустройства, что создает неравенство доступа граждан к ресурсам городского хозяйства и снижает возможности их использования.</w:t>
      </w:r>
    </w:p>
    <w:p w:rsidR="00DA06C1" w:rsidRDefault="00DA06C1">
      <w:pPr>
        <w:pStyle w:val="ConsPlusNormal"/>
        <w:spacing w:before="220"/>
        <w:ind w:firstLine="540"/>
        <w:jc w:val="both"/>
      </w:pPr>
      <w:r>
        <w:t>Переселение граждан из аварийного жилищного фонда является одной из наиболее актуальных проблем и требует скорейшего решения, в том числе и путем предоставления компенсационных выплат гражданам при освобождении ими жилых помещений, признанных в установленном порядке аварийными.</w:t>
      </w:r>
    </w:p>
    <w:p w:rsidR="00DA06C1" w:rsidRDefault="00DA06C1">
      <w:pPr>
        <w:pStyle w:val="ConsPlusNormal"/>
        <w:ind w:firstLine="540"/>
        <w:jc w:val="both"/>
      </w:pPr>
    </w:p>
    <w:p w:rsidR="00DA06C1" w:rsidRDefault="00DA06C1">
      <w:pPr>
        <w:pStyle w:val="ConsPlusTitle"/>
        <w:jc w:val="center"/>
        <w:outlineLvl w:val="2"/>
      </w:pPr>
      <w:r>
        <w:t>1.3. Цели и задачи реализации Подпрограммы 6</w:t>
      </w:r>
    </w:p>
    <w:p w:rsidR="00DA06C1" w:rsidRDefault="00DA06C1">
      <w:pPr>
        <w:pStyle w:val="ConsPlusNormal"/>
        <w:ind w:firstLine="540"/>
        <w:jc w:val="both"/>
      </w:pPr>
    </w:p>
    <w:p w:rsidR="00DA06C1" w:rsidRDefault="00DA06C1">
      <w:pPr>
        <w:pStyle w:val="ConsPlusNormal"/>
        <w:ind w:firstLine="540"/>
        <w:jc w:val="both"/>
      </w:pPr>
      <w:r>
        <w:t>Целями реализации подпрограммы 6 являются:</w:t>
      </w:r>
    </w:p>
    <w:p w:rsidR="00DA06C1" w:rsidRDefault="00DA06C1">
      <w:pPr>
        <w:pStyle w:val="ConsPlusNormal"/>
        <w:spacing w:before="220"/>
        <w:ind w:firstLine="540"/>
        <w:jc w:val="both"/>
      </w:pPr>
      <w:r>
        <w:t>- поддержка в решении жилищной проблемы молодых семей, признанных в установленном порядке нуждающимися в улучшении жилищных условий;</w:t>
      </w:r>
    </w:p>
    <w:p w:rsidR="00DA06C1" w:rsidRDefault="00DA06C1">
      <w:pPr>
        <w:pStyle w:val="ConsPlusNormal"/>
        <w:spacing w:before="220"/>
        <w:ind w:firstLine="540"/>
        <w:jc w:val="both"/>
      </w:pPr>
      <w:r>
        <w:t>- обеспечение компенсационных выплат гражданам, являющимся заемщиками ипотечных кредитов на приобретение (строительство) жилья;</w:t>
      </w:r>
    </w:p>
    <w:p w:rsidR="00DA06C1" w:rsidRDefault="00DA06C1">
      <w:pPr>
        <w:pStyle w:val="ConsPlusNormal"/>
        <w:spacing w:before="220"/>
        <w:ind w:firstLine="540"/>
        <w:jc w:val="both"/>
      </w:pPr>
      <w:r>
        <w:t>- создание условий для переселения граждан из непригодного для проживания жилищного фонда.</w:t>
      </w:r>
    </w:p>
    <w:p w:rsidR="00DA06C1" w:rsidRDefault="00DA06C1">
      <w:pPr>
        <w:pStyle w:val="ConsPlusNormal"/>
        <w:spacing w:before="220"/>
        <w:ind w:firstLine="540"/>
        <w:jc w:val="both"/>
      </w:pPr>
      <w:r>
        <w:t>Для достижения указанных целей подпрограммы 6 необходимо:</w:t>
      </w:r>
    </w:p>
    <w:p w:rsidR="00DA06C1" w:rsidRDefault="00DA06C1">
      <w:pPr>
        <w:pStyle w:val="ConsPlusNormal"/>
        <w:spacing w:before="220"/>
        <w:ind w:firstLine="540"/>
        <w:jc w:val="both"/>
      </w:pPr>
      <w:r>
        <w:t>- создание условий для привлечения молодыми семьями собственных средств, дополнительных финансовых средств банков и других организаций, предоставляющих кредиты и займы для приобретения (строительства) жилья или строительства индивидуального жилого дома, в том числе ипотечные жилищные кредиты;</w:t>
      </w:r>
    </w:p>
    <w:p w:rsidR="00DA06C1" w:rsidRDefault="00DA06C1">
      <w:pPr>
        <w:pStyle w:val="ConsPlusNormal"/>
        <w:spacing w:before="220"/>
        <w:ind w:firstLine="540"/>
        <w:jc w:val="both"/>
      </w:pPr>
      <w:r>
        <w:t>- предоставление компенсационных выплат гражданам на оплату части процентов за пользование кредитами на приобретение (строительство) жилья;</w:t>
      </w:r>
    </w:p>
    <w:p w:rsidR="00DA06C1" w:rsidRDefault="00DA06C1">
      <w:pPr>
        <w:pStyle w:val="ConsPlusNormal"/>
        <w:spacing w:before="220"/>
        <w:ind w:firstLine="540"/>
        <w:jc w:val="both"/>
      </w:pPr>
      <w:r>
        <w:t xml:space="preserve">- предоставление гражданам компенсационных выплат в целях создания дополнительных </w:t>
      </w:r>
      <w:r>
        <w:lastRenderedPageBreak/>
        <w:t>условий для расселения граждан из жилых помещений в домах, признанных аварийными.</w:t>
      </w:r>
    </w:p>
    <w:p w:rsidR="00DA06C1" w:rsidRDefault="00DA06C1">
      <w:pPr>
        <w:pStyle w:val="ConsPlusNormal"/>
        <w:ind w:firstLine="540"/>
        <w:jc w:val="both"/>
      </w:pPr>
    </w:p>
    <w:p w:rsidR="00DA06C1" w:rsidRDefault="00DA06C1">
      <w:pPr>
        <w:pStyle w:val="ConsPlusTitle"/>
        <w:jc w:val="center"/>
        <w:outlineLvl w:val="2"/>
      </w:pPr>
      <w:r>
        <w:t>1.4. Целевые показатели достижения цели и задач</w:t>
      </w:r>
    </w:p>
    <w:p w:rsidR="00DA06C1" w:rsidRDefault="00DA06C1">
      <w:pPr>
        <w:pStyle w:val="ConsPlusNormal"/>
        <w:ind w:firstLine="540"/>
        <w:jc w:val="both"/>
      </w:pPr>
    </w:p>
    <w:p w:rsidR="00DA06C1" w:rsidRDefault="00DA06C1">
      <w:pPr>
        <w:pStyle w:val="ConsPlusNormal"/>
        <w:ind w:firstLine="540"/>
        <w:jc w:val="both"/>
      </w:pPr>
      <w:r>
        <w:t>Реализация поставленных целей и задач подпрограммы 6 выражается в количественных показателях и используется для оценки результативности реализации Программы:</w:t>
      </w:r>
    </w:p>
    <w:p w:rsidR="00DA06C1" w:rsidRDefault="00DA06C1">
      <w:pPr>
        <w:pStyle w:val="ConsPlusNormal"/>
        <w:spacing w:before="220"/>
        <w:ind w:firstLine="540"/>
        <w:jc w:val="both"/>
      </w:pPr>
      <w:r>
        <w:t>1. Количество молодых семей, получивших свидетельство о праве на получение социальной выплаты на приобретение (строительство) жилого помещения.</w:t>
      </w:r>
    </w:p>
    <w:p w:rsidR="00DA06C1" w:rsidRDefault="00DA06C1">
      <w:pPr>
        <w:pStyle w:val="ConsPlusNormal"/>
        <w:spacing w:before="220"/>
        <w:ind w:firstLine="540"/>
        <w:jc w:val="both"/>
      </w:pPr>
      <w:r>
        <w:t>Количество молодых семей учитывается в каждом отчетном году отдельно с начала года нарастающим итогом.</w:t>
      </w:r>
    </w:p>
    <w:p w:rsidR="00DA06C1" w:rsidRDefault="00DA06C1">
      <w:pPr>
        <w:pStyle w:val="ConsPlusNormal"/>
        <w:spacing w:before="220"/>
        <w:ind w:firstLine="540"/>
        <w:jc w:val="both"/>
      </w:pPr>
      <w:r>
        <w:t>Источники данных: списки молодых семей, получающих дополнительные меры социальной поддержки, отчеты об исполнении муниципальной программы МО "Городской округ "Город Нарьян-Мар".</w:t>
      </w:r>
    </w:p>
    <w:p w:rsidR="00DA06C1" w:rsidRDefault="00DA06C1">
      <w:pPr>
        <w:pStyle w:val="ConsPlusNormal"/>
        <w:spacing w:before="220"/>
        <w:ind w:firstLine="540"/>
        <w:jc w:val="both"/>
      </w:pPr>
      <w:r>
        <w:t>2. Количество граждан, являющихся заемщиками ипотечных кредитов, получающих компенсационные выплаты на приобретение (строительство) жилья.</w:t>
      </w:r>
    </w:p>
    <w:p w:rsidR="00DA06C1" w:rsidRDefault="00DA06C1">
      <w:pPr>
        <w:pStyle w:val="ConsPlusNormal"/>
        <w:spacing w:before="220"/>
        <w:ind w:firstLine="540"/>
        <w:jc w:val="both"/>
      </w:pPr>
      <w:r>
        <w:t>Количество граждан учитывается в каждом отчетном году отдельно с начала года, за исключением граждан, в отношении которых исполнены обязательства по договору в отчетном году.</w:t>
      </w:r>
    </w:p>
    <w:p w:rsidR="00DA06C1" w:rsidRDefault="00DA06C1">
      <w:pPr>
        <w:pStyle w:val="ConsPlusNormal"/>
        <w:spacing w:before="220"/>
        <w:ind w:firstLine="540"/>
        <w:jc w:val="both"/>
      </w:pPr>
      <w:r>
        <w:t>Источники данных: списки граждан, получающих дополнительные меры социальной поддержки, отчеты об исполнении муниципальной программы МО "Городской округ "Город Нарьян-Мар".</w:t>
      </w:r>
    </w:p>
    <w:p w:rsidR="00DA06C1" w:rsidRDefault="00DA06C1">
      <w:pPr>
        <w:pStyle w:val="ConsPlusNormal"/>
        <w:spacing w:before="220"/>
        <w:ind w:firstLine="540"/>
        <w:jc w:val="both"/>
      </w:pPr>
      <w:r>
        <w:t xml:space="preserve">3. Показатель "Количество семей, улучшивших жилищные условия за счет предоставления гражданам компенсационных выплат в соответствии с </w:t>
      </w:r>
      <w:hyperlink r:id="rId125">
        <w:r>
          <w:rPr>
            <w:color w:val="0000FF"/>
          </w:rPr>
          <w:t>законом</w:t>
        </w:r>
      </w:hyperlink>
      <w:r>
        <w:t xml:space="preserve"> Ненецкого автономного округа от 29.10.2018 N 3-ОЗ "О создании дополнительных условий для расселения граждан из жилых помещений в домах, признанных аварийными, и порядке наделения органов местного самоуправления отдельными государственными полномочиями Ненецкого автономного округа".</w:t>
      </w:r>
    </w:p>
    <w:p w:rsidR="00DA06C1" w:rsidRDefault="00DA06C1">
      <w:pPr>
        <w:pStyle w:val="ConsPlusNormal"/>
        <w:spacing w:before="220"/>
        <w:ind w:firstLine="540"/>
        <w:jc w:val="both"/>
      </w:pPr>
      <w:r>
        <w:t>Количество семей учитывается в каждом отчетном году отдельно с начала года нарастающим итогом (по дате отчуждения гражданами квартир).</w:t>
      </w:r>
    </w:p>
    <w:p w:rsidR="00DA06C1" w:rsidRDefault="00DA06C1">
      <w:pPr>
        <w:pStyle w:val="ConsPlusNormal"/>
        <w:spacing w:before="220"/>
        <w:ind w:firstLine="540"/>
        <w:jc w:val="both"/>
      </w:pPr>
      <w:r>
        <w:t xml:space="preserve">Источники данных: отчет о расселении жилых помещений, включенных в окружные реестры </w:t>
      </w:r>
      <w:hyperlink r:id="rId126">
        <w:r>
          <w:rPr>
            <w:color w:val="0000FF"/>
          </w:rPr>
          <w:t>подпрограммы</w:t>
        </w:r>
      </w:hyperlink>
      <w:r>
        <w:t xml:space="preserve"> "Переселение граждан из жилищного фонда, признанного непригодным для проживания и/или с высоким уровнем износа" государственной программы Ненецкого автономного округа "Обеспечение доступным и комфортным жильем и коммунальными услугами граждан, проживающих в Ненецком автономном округе".</w:t>
      </w:r>
    </w:p>
    <w:p w:rsidR="00DA06C1" w:rsidRDefault="00DA06C1">
      <w:pPr>
        <w:pStyle w:val="ConsPlusNormal"/>
        <w:spacing w:before="220"/>
        <w:ind w:firstLine="540"/>
        <w:jc w:val="both"/>
      </w:pPr>
      <w:r>
        <w:t>4. Количество помещений/площадь расселенного непригодного для проживания жилищного фонда в рамках регионального проекта Ненецкого автономного округа "Обеспечение устойчивого сокращения непригодного для проживания жилищного фонда".</w:t>
      </w:r>
    </w:p>
    <w:p w:rsidR="00DA06C1" w:rsidRDefault="00DA06C1">
      <w:pPr>
        <w:pStyle w:val="ConsPlusNormal"/>
        <w:spacing w:before="220"/>
        <w:ind w:firstLine="540"/>
        <w:jc w:val="both"/>
      </w:pPr>
      <w:r>
        <w:t>Источники данных: перечень объектов выкупа, отчет о достижении значений показателей результативности использования субсидии на софинансирование расходных обязательств, возникающих при осуществлении полномочий органов местного самоуправления, на обеспечение устойчивого сокращения непригодного для проживания жилищного фонда.</w:t>
      </w:r>
    </w:p>
    <w:p w:rsidR="00DA06C1" w:rsidRDefault="00DA06C1">
      <w:pPr>
        <w:pStyle w:val="ConsPlusNormal"/>
        <w:spacing w:before="220"/>
        <w:ind w:firstLine="540"/>
        <w:jc w:val="both"/>
      </w:pPr>
      <w:r>
        <w:t xml:space="preserve">5. Количество помещений/площадь расселенного непригодного для проживания жилищного фонда в соответствии со </w:t>
      </w:r>
      <w:hyperlink r:id="rId127">
        <w:r>
          <w:rPr>
            <w:color w:val="0000FF"/>
          </w:rPr>
          <w:t>статьей 32</w:t>
        </w:r>
      </w:hyperlink>
      <w:r>
        <w:t xml:space="preserve"> Жилищного кодекса Российской Федерации.</w:t>
      </w:r>
    </w:p>
    <w:p w:rsidR="00DA06C1" w:rsidRDefault="00DA06C1">
      <w:pPr>
        <w:pStyle w:val="ConsPlusNormal"/>
        <w:spacing w:before="220"/>
        <w:ind w:firstLine="540"/>
        <w:jc w:val="both"/>
      </w:pPr>
      <w:r>
        <w:t xml:space="preserve">Источники данных: перечень объектов выкупа, отчет о достижении значений показателей </w:t>
      </w:r>
      <w:r>
        <w:lastRenderedPageBreak/>
        <w:t>результативности использования субсидии на софинансирование расходных обязательств, возникающих при осуществлении полномочий органов местного самоуправления, на выкуп жилых помещений собственников.</w:t>
      </w:r>
    </w:p>
    <w:p w:rsidR="00DA06C1" w:rsidRDefault="00DA06C1">
      <w:pPr>
        <w:pStyle w:val="ConsPlusNormal"/>
        <w:spacing w:before="220"/>
        <w:ind w:firstLine="540"/>
        <w:jc w:val="both"/>
      </w:pPr>
      <w:r>
        <w:t>6. Количество помещений/площадь расселенного непригодного для проживания жилищного фонда в рамках регионального проекта Ненецкого автономного округа "Жилье".</w:t>
      </w:r>
    </w:p>
    <w:p w:rsidR="00DA06C1" w:rsidRDefault="00DA06C1">
      <w:pPr>
        <w:pStyle w:val="ConsPlusNormal"/>
        <w:spacing w:before="220"/>
        <w:ind w:firstLine="540"/>
        <w:jc w:val="both"/>
      </w:pPr>
      <w:r>
        <w:t>Источники данных: перечень объектов выкупа, отчет о достижении значений показателей результативности использования субсидии на софинансирование расходных обязательств, возникающих при осуществлении полномочий органов местного самоуправления, на обеспечение устойчивого сокращения непригодного для проживания жилищного фонда.</w:t>
      </w:r>
    </w:p>
    <w:p w:rsidR="00DA06C1" w:rsidRDefault="00DA06C1">
      <w:pPr>
        <w:pStyle w:val="ConsPlusNormal"/>
        <w:ind w:firstLine="540"/>
        <w:jc w:val="both"/>
      </w:pPr>
    </w:p>
    <w:p w:rsidR="00DA06C1" w:rsidRDefault="00DA06C1">
      <w:pPr>
        <w:pStyle w:val="ConsPlusTitle"/>
        <w:jc w:val="center"/>
        <w:outlineLvl w:val="2"/>
      </w:pPr>
      <w:r>
        <w:t>1.5. Сроки и этапы реализации Подпрограммы 6</w:t>
      </w:r>
    </w:p>
    <w:p w:rsidR="00DA06C1" w:rsidRDefault="00DA06C1">
      <w:pPr>
        <w:pStyle w:val="ConsPlusNormal"/>
        <w:ind w:firstLine="540"/>
        <w:jc w:val="both"/>
      </w:pPr>
    </w:p>
    <w:p w:rsidR="00DA06C1" w:rsidRDefault="00DA06C1">
      <w:pPr>
        <w:pStyle w:val="ConsPlusNormal"/>
        <w:ind w:firstLine="540"/>
        <w:jc w:val="both"/>
      </w:pPr>
      <w:r>
        <w:t>Подпрограмма 6 реализуется с 2019 года по 2028 год. Этапы реализации Подпрограммы не выделяются.</w:t>
      </w:r>
    </w:p>
    <w:p w:rsidR="00DA06C1" w:rsidRDefault="00DA06C1">
      <w:pPr>
        <w:pStyle w:val="ConsPlusNormal"/>
        <w:ind w:firstLine="540"/>
        <w:jc w:val="both"/>
      </w:pPr>
    </w:p>
    <w:p w:rsidR="00DA06C1" w:rsidRDefault="00DA06C1">
      <w:pPr>
        <w:pStyle w:val="ConsPlusTitle"/>
        <w:jc w:val="center"/>
        <w:outlineLvl w:val="2"/>
      </w:pPr>
      <w:r>
        <w:t>1.6. Ресурсное обеспечение Подпрограммы 6</w:t>
      </w:r>
    </w:p>
    <w:p w:rsidR="00DA06C1" w:rsidRDefault="00DA06C1">
      <w:pPr>
        <w:pStyle w:val="ConsPlusNormal"/>
        <w:ind w:firstLine="540"/>
        <w:jc w:val="both"/>
      </w:pPr>
    </w:p>
    <w:p w:rsidR="00DA06C1" w:rsidRDefault="00DA06C1">
      <w:pPr>
        <w:pStyle w:val="ConsPlusNormal"/>
        <w:ind w:firstLine="540"/>
        <w:jc w:val="both"/>
      </w:pPr>
      <w:r>
        <w:t>Финансирование мероприятий Подпрограммы 6 осуществляется за счет средств окружного и городского бюджетов.</w:t>
      </w:r>
    </w:p>
    <w:p w:rsidR="00DA06C1" w:rsidRDefault="00DA06C1">
      <w:pPr>
        <w:pStyle w:val="ConsPlusNormal"/>
        <w:spacing w:before="220"/>
        <w:ind w:firstLine="540"/>
        <w:jc w:val="both"/>
      </w:pPr>
      <w:r>
        <w:t>Объемы бюджетных ассигнований Подпрограммы 6 утверждаются законом Ненецкого автономного округа об окружном бюджете на очередной финансовый год и на плановый период и решением Совета городского округа "Город Нарьян-Мар" о бюджете МО "Городской округ "Город Нарьян-Мар" на очередной финансовый год и на плановый период.</w:t>
      </w:r>
    </w:p>
    <w:p w:rsidR="00DA06C1" w:rsidRDefault="00DA06C1">
      <w:pPr>
        <w:pStyle w:val="ConsPlusNormal"/>
        <w:spacing w:before="220"/>
        <w:ind w:firstLine="540"/>
        <w:jc w:val="both"/>
      </w:pPr>
      <w:r>
        <w:t>Объемы финансирования мероприятий Подпрограммы 6 рассчитаны в ценах соответствующих лет и подлежат уточнению при формировании проекта городского бюджета на очередной финансовый год и плановый период.</w:t>
      </w:r>
    </w:p>
    <w:p w:rsidR="00DA06C1" w:rsidRDefault="00DA06C1">
      <w:pPr>
        <w:pStyle w:val="ConsPlusNormal"/>
        <w:spacing w:before="220"/>
        <w:ind w:firstLine="540"/>
        <w:jc w:val="both"/>
      </w:pPr>
      <w:r>
        <w:t>Информация о ресурсном обеспечении Подпрограммы 6 представлена в приложении N 2 к муниципальной программе.</w:t>
      </w:r>
    </w:p>
    <w:p w:rsidR="00DA06C1" w:rsidRDefault="00DA06C1">
      <w:pPr>
        <w:pStyle w:val="ConsPlusNormal"/>
        <w:ind w:firstLine="540"/>
        <w:jc w:val="both"/>
      </w:pPr>
    </w:p>
    <w:p w:rsidR="00DA06C1" w:rsidRDefault="00DA06C1">
      <w:pPr>
        <w:pStyle w:val="ConsPlusTitle"/>
        <w:jc w:val="center"/>
        <w:outlineLvl w:val="2"/>
      </w:pPr>
      <w:r>
        <w:t>1.7. Анализ рисков реализации Подпрограммы 6</w:t>
      </w:r>
    </w:p>
    <w:p w:rsidR="00DA06C1" w:rsidRDefault="00DA06C1">
      <w:pPr>
        <w:pStyle w:val="ConsPlusTitle"/>
        <w:jc w:val="center"/>
      </w:pPr>
      <w:r>
        <w:t>и меры управления рисками</w:t>
      </w:r>
    </w:p>
    <w:p w:rsidR="00DA06C1" w:rsidRDefault="00DA06C1">
      <w:pPr>
        <w:pStyle w:val="ConsPlusNormal"/>
        <w:ind w:firstLine="540"/>
        <w:jc w:val="both"/>
      </w:pPr>
    </w:p>
    <w:p w:rsidR="00DA06C1" w:rsidRDefault="00DA06C1">
      <w:pPr>
        <w:pStyle w:val="ConsPlusNormal"/>
        <w:ind w:firstLine="540"/>
        <w:jc w:val="both"/>
      </w:pPr>
      <w:r>
        <w:t>Ключевыми рисками реализации Подпрограммы 6 является отсутствие или недостаточность средств для финансирования реализации программных мероприятий, несвоевременное принятие нормативно-правовых актов.</w:t>
      </w:r>
    </w:p>
    <w:p w:rsidR="00DA06C1" w:rsidRDefault="00DA06C1">
      <w:pPr>
        <w:pStyle w:val="ConsPlusNormal"/>
        <w:spacing w:before="220"/>
        <w:ind w:firstLine="540"/>
        <w:jc w:val="both"/>
      </w:pPr>
      <w:r>
        <w:t>Для минимизации рисков реализации подпрограммы 6 необходимо предоставление субсидий местным бюджетам на организацию мероприятий.</w:t>
      </w:r>
    </w:p>
    <w:p w:rsidR="00DA06C1" w:rsidRDefault="00DA06C1">
      <w:pPr>
        <w:pStyle w:val="ConsPlusNormal"/>
        <w:spacing w:before="220"/>
        <w:ind w:firstLine="540"/>
        <w:jc w:val="both"/>
      </w:pPr>
      <w:r>
        <w:t>Эффективный мониторинг выполнения мероприятий, своевременная корректировка перечня мероприятий и целевых показателей, координация деятельности соисполнителей и участников также будут способствовать успешной реализации Подпрограммы 6.</w:t>
      </w:r>
    </w:p>
    <w:p w:rsidR="00DA06C1" w:rsidRDefault="00DA06C1">
      <w:pPr>
        <w:pStyle w:val="ConsPlusNormal"/>
        <w:ind w:firstLine="540"/>
        <w:jc w:val="both"/>
      </w:pPr>
    </w:p>
    <w:p w:rsidR="00DA06C1" w:rsidRDefault="00DA06C1">
      <w:pPr>
        <w:pStyle w:val="ConsPlusTitle"/>
        <w:jc w:val="center"/>
        <w:outlineLvl w:val="2"/>
      </w:pPr>
      <w:r>
        <w:t>1.8. Перечень программных мероприятий</w:t>
      </w:r>
    </w:p>
    <w:p w:rsidR="00DA06C1" w:rsidRDefault="00DA06C1">
      <w:pPr>
        <w:pStyle w:val="ConsPlusNormal"/>
        <w:ind w:firstLine="540"/>
        <w:jc w:val="both"/>
      </w:pPr>
    </w:p>
    <w:p w:rsidR="00DA06C1" w:rsidRDefault="00DA06C1">
      <w:pPr>
        <w:pStyle w:val="ConsPlusNormal"/>
        <w:ind w:firstLine="540"/>
        <w:jc w:val="both"/>
      </w:pPr>
      <w:hyperlink w:anchor="P1814">
        <w:r>
          <w:rPr>
            <w:color w:val="0000FF"/>
          </w:rPr>
          <w:t>Перечень</w:t>
        </w:r>
      </w:hyperlink>
      <w:r>
        <w:t xml:space="preserve"> программных мероприятий обозначен в приложении N 3 к муниципальной программе.</w:t>
      </w:r>
    </w:p>
    <w:p w:rsidR="00DA06C1" w:rsidRDefault="00DA06C1">
      <w:pPr>
        <w:pStyle w:val="ConsPlusNormal"/>
        <w:ind w:firstLine="540"/>
        <w:jc w:val="both"/>
      </w:pPr>
    </w:p>
    <w:p w:rsidR="00DA06C1" w:rsidRDefault="00DA06C1">
      <w:pPr>
        <w:pStyle w:val="ConsPlusTitle"/>
        <w:jc w:val="center"/>
        <w:outlineLvl w:val="2"/>
      </w:pPr>
      <w:r>
        <w:t>1.9. Ожидаемые результаты реализации Подпрограммы 6</w:t>
      </w:r>
    </w:p>
    <w:p w:rsidR="00DA06C1" w:rsidRDefault="00DA06C1">
      <w:pPr>
        <w:pStyle w:val="ConsPlusNormal"/>
        <w:ind w:firstLine="540"/>
        <w:jc w:val="both"/>
      </w:pPr>
    </w:p>
    <w:p w:rsidR="00DA06C1" w:rsidRDefault="00DA06C1">
      <w:pPr>
        <w:pStyle w:val="ConsPlusNormal"/>
        <w:ind w:firstLine="540"/>
        <w:jc w:val="both"/>
      </w:pPr>
      <w:r>
        <w:lastRenderedPageBreak/>
        <w:t>Результатом реализации мероприятий Подпрограммы 6 будет улучшение социально-бытовых и жилищных условий молодых семей и иных категорий граждан, удовлетворение жилищной потребности и снижение уровня социальной напряженности в обществе, улучшение демографической ситуации и обеспечение высокого качества жизни, сокращение непригодного для проживания жилищного фонда.</w:t>
      </w:r>
    </w:p>
    <w:p w:rsidR="00DA06C1" w:rsidRDefault="00DA06C1">
      <w:pPr>
        <w:pStyle w:val="ConsPlusNormal"/>
        <w:ind w:firstLine="540"/>
        <w:jc w:val="both"/>
      </w:pPr>
    </w:p>
    <w:p w:rsidR="00DA06C1" w:rsidRDefault="00DA06C1">
      <w:pPr>
        <w:pStyle w:val="ConsPlusNormal"/>
        <w:ind w:firstLine="540"/>
        <w:jc w:val="both"/>
      </w:pPr>
    </w:p>
    <w:p w:rsidR="00DA06C1" w:rsidRDefault="00DA06C1">
      <w:pPr>
        <w:pStyle w:val="ConsPlusNormal"/>
        <w:ind w:firstLine="540"/>
        <w:jc w:val="both"/>
      </w:pPr>
    </w:p>
    <w:p w:rsidR="00DA06C1" w:rsidRDefault="00DA06C1">
      <w:pPr>
        <w:pStyle w:val="ConsPlusNormal"/>
        <w:ind w:firstLine="540"/>
        <w:jc w:val="both"/>
      </w:pPr>
    </w:p>
    <w:p w:rsidR="00DA06C1" w:rsidRDefault="00DA06C1">
      <w:pPr>
        <w:pStyle w:val="ConsPlusNormal"/>
        <w:ind w:firstLine="540"/>
        <w:jc w:val="both"/>
      </w:pPr>
    </w:p>
    <w:p w:rsidR="00DA06C1" w:rsidRDefault="00DA06C1">
      <w:pPr>
        <w:pStyle w:val="ConsPlusNormal"/>
        <w:jc w:val="right"/>
        <w:outlineLvl w:val="1"/>
      </w:pPr>
      <w:r>
        <w:t>Приложение N 1</w:t>
      </w:r>
    </w:p>
    <w:p w:rsidR="00DA06C1" w:rsidRDefault="00DA06C1">
      <w:pPr>
        <w:pStyle w:val="ConsPlusNormal"/>
        <w:jc w:val="right"/>
      </w:pPr>
      <w:r>
        <w:t>к муниципальной программе</w:t>
      </w:r>
    </w:p>
    <w:p w:rsidR="00DA06C1" w:rsidRDefault="00DA06C1">
      <w:pPr>
        <w:pStyle w:val="ConsPlusNormal"/>
        <w:ind w:firstLine="540"/>
        <w:jc w:val="both"/>
      </w:pPr>
    </w:p>
    <w:p w:rsidR="00DA06C1" w:rsidRDefault="00DA06C1">
      <w:pPr>
        <w:pStyle w:val="ConsPlusTitle"/>
        <w:jc w:val="center"/>
      </w:pPr>
      <w:bookmarkStart w:id="7" w:name="P1080"/>
      <w:bookmarkEnd w:id="7"/>
      <w:r>
        <w:t>Перечень</w:t>
      </w:r>
    </w:p>
    <w:p w:rsidR="00DA06C1" w:rsidRDefault="00DA06C1">
      <w:pPr>
        <w:pStyle w:val="ConsPlusTitle"/>
        <w:jc w:val="center"/>
      </w:pPr>
      <w:r>
        <w:t>целевых показателей муниципальной программы муниципального</w:t>
      </w:r>
    </w:p>
    <w:p w:rsidR="00DA06C1" w:rsidRDefault="00DA06C1">
      <w:pPr>
        <w:pStyle w:val="ConsPlusTitle"/>
        <w:jc w:val="center"/>
      </w:pPr>
      <w:r>
        <w:t>образования "Городской округ "Город Нарьян-Мар" "Повышение</w:t>
      </w:r>
    </w:p>
    <w:p w:rsidR="00DA06C1" w:rsidRDefault="00DA06C1">
      <w:pPr>
        <w:pStyle w:val="ConsPlusTitle"/>
        <w:jc w:val="center"/>
      </w:pPr>
      <w:r>
        <w:t>уровня жизнеобеспечения и безопасности жизнедеятельности</w:t>
      </w:r>
    </w:p>
    <w:p w:rsidR="00DA06C1" w:rsidRDefault="00DA06C1">
      <w:pPr>
        <w:pStyle w:val="ConsPlusTitle"/>
        <w:jc w:val="center"/>
      </w:pPr>
      <w:r>
        <w:t>населения муниципального образования "Городской округ</w:t>
      </w:r>
    </w:p>
    <w:p w:rsidR="00DA06C1" w:rsidRDefault="00DA06C1">
      <w:pPr>
        <w:pStyle w:val="ConsPlusTitle"/>
        <w:jc w:val="center"/>
      </w:pPr>
      <w:r>
        <w:t>"Город Нарьян-Мар"</w:t>
      </w:r>
    </w:p>
    <w:p w:rsidR="00DA06C1" w:rsidRDefault="00DA06C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DA06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06C1" w:rsidRDefault="00DA06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06C1" w:rsidRDefault="00DA06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06C1" w:rsidRDefault="00DA06C1">
            <w:pPr>
              <w:pStyle w:val="ConsPlusNormal"/>
              <w:jc w:val="center"/>
            </w:pPr>
            <w:r>
              <w:rPr>
                <w:color w:val="392C69"/>
              </w:rPr>
              <w:t>Список изменяющих документов</w:t>
            </w:r>
          </w:p>
          <w:p w:rsidR="00DA06C1" w:rsidRDefault="00DA06C1">
            <w:pPr>
              <w:pStyle w:val="ConsPlusNormal"/>
              <w:jc w:val="center"/>
            </w:pPr>
            <w:r>
              <w:rPr>
                <w:color w:val="392C69"/>
              </w:rPr>
              <w:t>(в ред. постановлений администрации муниципального образования "Городской</w:t>
            </w:r>
          </w:p>
          <w:p w:rsidR="00DA06C1" w:rsidRDefault="00DA06C1">
            <w:pPr>
              <w:pStyle w:val="ConsPlusNormal"/>
              <w:jc w:val="center"/>
            </w:pPr>
            <w:r>
              <w:rPr>
                <w:color w:val="392C69"/>
              </w:rPr>
              <w:t xml:space="preserve">округ "Город Нарьян-Мар" от 29.01.2026 </w:t>
            </w:r>
            <w:hyperlink r:id="rId128">
              <w:r>
                <w:rPr>
                  <w:color w:val="0000FF"/>
                </w:rPr>
                <w:t>N 104</w:t>
              </w:r>
            </w:hyperlink>
            <w:r>
              <w:rPr>
                <w:color w:val="392C69"/>
              </w:rPr>
              <w:t xml:space="preserve">, от 20.04.2026 </w:t>
            </w:r>
            <w:hyperlink r:id="rId129">
              <w:r>
                <w:rPr>
                  <w:color w:val="0000FF"/>
                </w:rPr>
                <w:t>N 485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A06C1" w:rsidRDefault="00DA06C1">
            <w:pPr>
              <w:pStyle w:val="ConsPlusNormal"/>
            </w:pPr>
          </w:p>
        </w:tc>
      </w:tr>
    </w:tbl>
    <w:p w:rsidR="00DA06C1" w:rsidRDefault="00DA06C1">
      <w:pPr>
        <w:pStyle w:val="ConsPlusNormal"/>
        <w:ind w:firstLine="540"/>
        <w:jc w:val="both"/>
      </w:pPr>
    </w:p>
    <w:p w:rsidR="00DA06C1" w:rsidRDefault="00DA06C1">
      <w:pPr>
        <w:pStyle w:val="ConsPlusNormal"/>
        <w:ind w:firstLine="540"/>
        <w:jc w:val="both"/>
      </w:pPr>
      <w:r>
        <w:t>Ответственный исполнитель: управление жилищно-коммунального хозяйства Администрации муниципального образования "Городской округ "Город Нарьян-Мар".</w:t>
      </w:r>
    </w:p>
    <w:p w:rsidR="00DA06C1" w:rsidRDefault="00DA06C1">
      <w:pPr>
        <w:pStyle w:val="ConsPlusNormal"/>
        <w:ind w:firstLine="540"/>
        <w:jc w:val="both"/>
      </w:pPr>
    </w:p>
    <w:p w:rsidR="00DA06C1" w:rsidRDefault="00DA06C1">
      <w:pPr>
        <w:pStyle w:val="ConsPlusNormal"/>
        <w:sectPr w:rsidR="00DA06C1" w:rsidSect="00AA6300">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62"/>
        <w:gridCol w:w="3760"/>
        <w:gridCol w:w="1163"/>
        <w:gridCol w:w="994"/>
        <w:gridCol w:w="994"/>
        <w:gridCol w:w="995"/>
        <w:gridCol w:w="994"/>
        <w:gridCol w:w="852"/>
        <w:gridCol w:w="995"/>
        <w:gridCol w:w="1249"/>
        <w:gridCol w:w="994"/>
        <w:gridCol w:w="852"/>
        <w:gridCol w:w="853"/>
        <w:gridCol w:w="777"/>
      </w:tblGrid>
      <w:tr w:rsidR="00DA06C1">
        <w:tc>
          <w:tcPr>
            <w:tcW w:w="562" w:type="dxa"/>
            <w:vMerge w:val="restart"/>
          </w:tcPr>
          <w:p w:rsidR="00DA06C1" w:rsidRDefault="00DA06C1">
            <w:pPr>
              <w:pStyle w:val="ConsPlusNormal"/>
              <w:jc w:val="center"/>
            </w:pPr>
            <w:r>
              <w:lastRenderedPageBreak/>
              <w:t>N п/п</w:t>
            </w:r>
          </w:p>
        </w:tc>
        <w:tc>
          <w:tcPr>
            <w:tcW w:w="3753" w:type="dxa"/>
            <w:vMerge w:val="restart"/>
          </w:tcPr>
          <w:p w:rsidR="00DA06C1" w:rsidRDefault="00DA06C1">
            <w:pPr>
              <w:pStyle w:val="ConsPlusNormal"/>
              <w:jc w:val="center"/>
            </w:pPr>
            <w:r>
              <w:t>Наименование</w:t>
            </w:r>
          </w:p>
        </w:tc>
        <w:tc>
          <w:tcPr>
            <w:tcW w:w="1067" w:type="dxa"/>
            <w:vMerge w:val="restart"/>
          </w:tcPr>
          <w:p w:rsidR="00DA06C1" w:rsidRDefault="00DA06C1">
            <w:pPr>
              <w:pStyle w:val="ConsPlusNormal"/>
              <w:jc w:val="center"/>
            </w:pPr>
            <w:r>
              <w:t>Единица измерения</w:t>
            </w:r>
          </w:p>
        </w:tc>
        <w:tc>
          <w:tcPr>
            <w:tcW w:w="10527" w:type="dxa"/>
            <w:gridSpan w:val="11"/>
          </w:tcPr>
          <w:p w:rsidR="00DA06C1" w:rsidRDefault="00DA06C1">
            <w:pPr>
              <w:pStyle w:val="ConsPlusNormal"/>
              <w:jc w:val="center"/>
            </w:pPr>
            <w:r>
              <w:t>Значения целевых показателей</w:t>
            </w:r>
          </w:p>
        </w:tc>
      </w:tr>
      <w:tr w:rsidR="00DA06C1">
        <w:tc>
          <w:tcPr>
            <w:tcW w:w="0" w:type="auto"/>
            <w:vMerge/>
          </w:tcPr>
          <w:p w:rsidR="00DA06C1" w:rsidRDefault="00DA06C1">
            <w:pPr>
              <w:pStyle w:val="ConsPlusNormal"/>
            </w:pPr>
          </w:p>
        </w:tc>
        <w:tc>
          <w:tcPr>
            <w:tcW w:w="0" w:type="auto"/>
            <w:vMerge/>
          </w:tcPr>
          <w:p w:rsidR="00DA06C1" w:rsidRDefault="00DA06C1">
            <w:pPr>
              <w:pStyle w:val="ConsPlusNormal"/>
            </w:pPr>
          </w:p>
        </w:tc>
        <w:tc>
          <w:tcPr>
            <w:tcW w:w="0" w:type="auto"/>
            <w:vMerge/>
          </w:tcPr>
          <w:p w:rsidR="00DA06C1" w:rsidRDefault="00DA06C1">
            <w:pPr>
              <w:pStyle w:val="ConsPlusNormal"/>
            </w:pPr>
          </w:p>
        </w:tc>
        <w:tc>
          <w:tcPr>
            <w:tcW w:w="992" w:type="dxa"/>
          </w:tcPr>
          <w:p w:rsidR="00DA06C1" w:rsidRDefault="00DA06C1">
            <w:pPr>
              <w:pStyle w:val="ConsPlusNormal"/>
              <w:jc w:val="center"/>
            </w:pPr>
            <w:r>
              <w:t>Базовый 2018 год</w:t>
            </w:r>
          </w:p>
        </w:tc>
        <w:tc>
          <w:tcPr>
            <w:tcW w:w="992" w:type="dxa"/>
          </w:tcPr>
          <w:p w:rsidR="00DA06C1" w:rsidRDefault="00DA06C1">
            <w:pPr>
              <w:pStyle w:val="ConsPlusNormal"/>
              <w:jc w:val="center"/>
            </w:pPr>
            <w:r>
              <w:t>2019 год</w:t>
            </w:r>
          </w:p>
        </w:tc>
        <w:tc>
          <w:tcPr>
            <w:tcW w:w="993" w:type="dxa"/>
          </w:tcPr>
          <w:p w:rsidR="00DA06C1" w:rsidRDefault="00DA06C1">
            <w:pPr>
              <w:pStyle w:val="ConsPlusNormal"/>
              <w:jc w:val="center"/>
            </w:pPr>
            <w:r>
              <w:t>2020 год</w:t>
            </w:r>
          </w:p>
        </w:tc>
        <w:tc>
          <w:tcPr>
            <w:tcW w:w="992" w:type="dxa"/>
          </w:tcPr>
          <w:p w:rsidR="00DA06C1" w:rsidRDefault="00DA06C1">
            <w:pPr>
              <w:pStyle w:val="ConsPlusNormal"/>
              <w:jc w:val="center"/>
            </w:pPr>
            <w:r>
              <w:t>2021 год</w:t>
            </w:r>
          </w:p>
        </w:tc>
        <w:tc>
          <w:tcPr>
            <w:tcW w:w="850" w:type="dxa"/>
          </w:tcPr>
          <w:p w:rsidR="00DA06C1" w:rsidRDefault="00DA06C1">
            <w:pPr>
              <w:pStyle w:val="ConsPlusNormal"/>
              <w:jc w:val="center"/>
            </w:pPr>
            <w:r>
              <w:t>2022 год</w:t>
            </w:r>
          </w:p>
        </w:tc>
        <w:tc>
          <w:tcPr>
            <w:tcW w:w="993" w:type="dxa"/>
          </w:tcPr>
          <w:p w:rsidR="00DA06C1" w:rsidRDefault="00DA06C1">
            <w:pPr>
              <w:pStyle w:val="ConsPlusNormal"/>
              <w:jc w:val="center"/>
            </w:pPr>
            <w:r>
              <w:t>2023 год</w:t>
            </w:r>
          </w:p>
        </w:tc>
        <w:tc>
          <w:tcPr>
            <w:tcW w:w="1247" w:type="dxa"/>
          </w:tcPr>
          <w:p w:rsidR="00DA06C1" w:rsidRDefault="00DA06C1">
            <w:pPr>
              <w:pStyle w:val="ConsPlusNormal"/>
              <w:jc w:val="center"/>
            </w:pPr>
            <w:r>
              <w:t>2024 год</w:t>
            </w:r>
          </w:p>
        </w:tc>
        <w:tc>
          <w:tcPr>
            <w:tcW w:w="992" w:type="dxa"/>
          </w:tcPr>
          <w:p w:rsidR="00DA06C1" w:rsidRDefault="00DA06C1">
            <w:pPr>
              <w:pStyle w:val="ConsPlusNormal"/>
              <w:jc w:val="center"/>
            </w:pPr>
            <w:r>
              <w:t>2025 год</w:t>
            </w:r>
          </w:p>
        </w:tc>
        <w:tc>
          <w:tcPr>
            <w:tcW w:w="850" w:type="dxa"/>
          </w:tcPr>
          <w:p w:rsidR="00DA06C1" w:rsidRDefault="00DA06C1">
            <w:pPr>
              <w:pStyle w:val="ConsPlusNormal"/>
              <w:jc w:val="center"/>
            </w:pPr>
            <w:r>
              <w:t>2026 год</w:t>
            </w:r>
          </w:p>
        </w:tc>
        <w:tc>
          <w:tcPr>
            <w:tcW w:w="851" w:type="dxa"/>
          </w:tcPr>
          <w:p w:rsidR="00DA06C1" w:rsidRDefault="00DA06C1">
            <w:pPr>
              <w:pStyle w:val="ConsPlusNormal"/>
              <w:jc w:val="center"/>
            </w:pPr>
            <w:r>
              <w:t>2027 год</w:t>
            </w:r>
          </w:p>
        </w:tc>
        <w:tc>
          <w:tcPr>
            <w:tcW w:w="775" w:type="dxa"/>
          </w:tcPr>
          <w:p w:rsidR="00DA06C1" w:rsidRDefault="00DA06C1">
            <w:pPr>
              <w:pStyle w:val="ConsPlusNormal"/>
              <w:jc w:val="center"/>
            </w:pPr>
            <w:r>
              <w:t>2028 год</w:t>
            </w:r>
          </w:p>
        </w:tc>
      </w:tr>
      <w:tr w:rsidR="00DA06C1">
        <w:tc>
          <w:tcPr>
            <w:tcW w:w="562" w:type="dxa"/>
          </w:tcPr>
          <w:p w:rsidR="00DA06C1" w:rsidRDefault="00DA06C1">
            <w:pPr>
              <w:pStyle w:val="ConsPlusNormal"/>
            </w:pPr>
          </w:p>
        </w:tc>
        <w:tc>
          <w:tcPr>
            <w:tcW w:w="3753" w:type="dxa"/>
          </w:tcPr>
          <w:p w:rsidR="00DA06C1" w:rsidRDefault="00DA06C1">
            <w:pPr>
              <w:pStyle w:val="ConsPlusNormal"/>
              <w:jc w:val="center"/>
            </w:pPr>
            <w:r>
              <w:t>А</w:t>
            </w:r>
          </w:p>
        </w:tc>
        <w:tc>
          <w:tcPr>
            <w:tcW w:w="1067" w:type="dxa"/>
          </w:tcPr>
          <w:p w:rsidR="00DA06C1" w:rsidRDefault="00DA06C1">
            <w:pPr>
              <w:pStyle w:val="ConsPlusNormal"/>
              <w:jc w:val="center"/>
            </w:pPr>
            <w:r>
              <w:t>Б</w:t>
            </w:r>
          </w:p>
        </w:tc>
        <w:tc>
          <w:tcPr>
            <w:tcW w:w="992" w:type="dxa"/>
          </w:tcPr>
          <w:p w:rsidR="00DA06C1" w:rsidRDefault="00DA06C1">
            <w:pPr>
              <w:pStyle w:val="ConsPlusNormal"/>
              <w:jc w:val="center"/>
            </w:pPr>
            <w:r>
              <w:t>1</w:t>
            </w:r>
          </w:p>
        </w:tc>
        <w:tc>
          <w:tcPr>
            <w:tcW w:w="992" w:type="dxa"/>
          </w:tcPr>
          <w:p w:rsidR="00DA06C1" w:rsidRDefault="00DA06C1">
            <w:pPr>
              <w:pStyle w:val="ConsPlusNormal"/>
              <w:jc w:val="center"/>
            </w:pPr>
            <w:r>
              <w:t>2</w:t>
            </w:r>
          </w:p>
        </w:tc>
        <w:tc>
          <w:tcPr>
            <w:tcW w:w="993" w:type="dxa"/>
          </w:tcPr>
          <w:p w:rsidR="00DA06C1" w:rsidRDefault="00DA06C1">
            <w:pPr>
              <w:pStyle w:val="ConsPlusNormal"/>
              <w:jc w:val="center"/>
            </w:pPr>
            <w:r>
              <w:t>3</w:t>
            </w:r>
          </w:p>
        </w:tc>
        <w:tc>
          <w:tcPr>
            <w:tcW w:w="992" w:type="dxa"/>
          </w:tcPr>
          <w:p w:rsidR="00DA06C1" w:rsidRDefault="00DA06C1">
            <w:pPr>
              <w:pStyle w:val="ConsPlusNormal"/>
              <w:jc w:val="center"/>
            </w:pPr>
            <w:r>
              <w:t>4</w:t>
            </w:r>
          </w:p>
        </w:tc>
        <w:tc>
          <w:tcPr>
            <w:tcW w:w="850" w:type="dxa"/>
          </w:tcPr>
          <w:p w:rsidR="00DA06C1" w:rsidRDefault="00DA06C1">
            <w:pPr>
              <w:pStyle w:val="ConsPlusNormal"/>
              <w:jc w:val="center"/>
            </w:pPr>
            <w:r>
              <w:t>5</w:t>
            </w:r>
          </w:p>
        </w:tc>
        <w:tc>
          <w:tcPr>
            <w:tcW w:w="993" w:type="dxa"/>
          </w:tcPr>
          <w:p w:rsidR="00DA06C1" w:rsidRDefault="00DA06C1">
            <w:pPr>
              <w:pStyle w:val="ConsPlusNormal"/>
              <w:jc w:val="center"/>
            </w:pPr>
            <w:r>
              <w:t>6</w:t>
            </w:r>
          </w:p>
        </w:tc>
        <w:tc>
          <w:tcPr>
            <w:tcW w:w="1247" w:type="dxa"/>
          </w:tcPr>
          <w:p w:rsidR="00DA06C1" w:rsidRDefault="00DA06C1">
            <w:pPr>
              <w:pStyle w:val="ConsPlusNormal"/>
              <w:jc w:val="center"/>
            </w:pPr>
            <w:r>
              <w:t>7</w:t>
            </w:r>
          </w:p>
        </w:tc>
        <w:tc>
          <w:tcPr>
            <w:tcW w:w="992" w:type="dxa"/>
          </w:tcPr>
          <w:p w:rsidR="00DA06C1" w:rsidRDefault="00DA06C1">
            <w:pPr>
              <w:pStyle w:val="ConsPlusNormal"/>
              <w:jc w:val="center"/>
            </w:pPr>
            <w:r>
              <w:t>8</w:t>
            </w:r>
          </w:p>
        </w:tc>
        <w:tc>
          <w:tcPr>
            <w:tcW w:w="850" w:type="dxa"/>
          </w:tcPr>
          <w:p w:rsidR="00DA06C1" w:rsidRDefault="00DA06C1">
            <w:pPr>
              <w:pStyle w:val="ConsPlusNormal"/>
              <w:jc w:val="center"/>
            </w:pPr>
            <w:r>
              <w:t>9</w:t>
            </w:r>
          </w:p>
        </w:tc>
        <w:tc>
          <w:tcPr>
            <w:tcW w:w="851" w:type="dxa"/>
          </w:tcPr>
          <w:p w:rsidR="00DA06C1" w:rsidRDefault="00DA06C1">
            <w:pPr>
              <w:pStyle w:val="ConsPlusNormal"/>
              <w:jc w:val="center"/>
            </w:pPr>
            <w:r>
              <w:t>10</w:t>
            </w:r>
          </w:p>
        </w:tc>
        <w:tc>
          <w:tcPr>
            <w:tcW w:w="775" w:type="dxa"/>
          </w:tcPr>
          <w:p w:rsidR="00DA06C1" w:rsidRDefault="00DA06C1">
            <w:pPr>
              <w:pStyle w:val="ConsPlusNormal"/>
              <w:jc w:val="center"/>
            </w:pPr>
            <w:r>
              <w:t>11</w:t>
            </w:r>
          </w:p>
        </w:tc>
      </w:tr>
      <w:tr w:rsidR="00DA06C1">
        <w:tc>
          <w:tcPr>
            <w:tcW w:w="15909" w:type="dxa"/>
            <w:gridSpan w:val="14"/>
          </w:tcPr>
          <w:p w:rsidR="00DA06C1" w:rsidRDefault="00DA06C1">
            <w:pPr>
              <w:pStyle w:val="ConsPlusNormal"/>
              <w:jc w:val="center"/>
            </w:pPr>
            <w:r>
              <w:t>Муниципальная программа муниципального образования "Городской округ "Город Нарьян-Мар" "Повышение уровня жизнеобеспечения и безопасности жизнедеятельности населения муниципального образования "Городской округ "Город Нарьян-Мар"</w:t>
            </w:r>
          </w:p>
        </w:tc>
      </w:tr>
      <w:tr w:rsidR="00DA06C1">
        <w:tc>
          <w:tcPr>
            <w:tcW w:w="562" w:type="dxa"/>
          </w:tcPr>
          <w:p w:rsidR="00DA06C1" w:rsidRDefault="00DA06C1">
            <w:pPr>
              <w:pStyle w:val="ConsPlusNormal"/>
              <w:jc w:val="center"/>
            </w:pPr>
            <w:r>
              <w:t>1.</w:t>
            </w:r>
          </w:p>
        </w:tc>
        <w:tc>
          <w:tcPr>
            <w:tcW w:w="3753" w:type="dxa"/>
          </w:tcPr>
          <w:p w:rsidR="00DA06C1" w:rsidRDefault="00DA06C1">
            <w:pPr>
              <w:pStyle w:val="ConsPlusNormal"/>
            </w:pPr>
            <w:r>
              <w:t>Площадь снесенного жилищного фонда, признанного непригодным для проживания</w:t>
            </w:r>
          </w:p>
        </w:tc>
        <w:tc>
          <w:tcPr>
            <w:tcW w:w="1067" w:type="dxa"/>
          </w:tcPr>
          <w:p w:rsidR="00DA06C1" w:rsidRDefault="00DA06C1">
            <w:pPr>
              <w:pStyle w:val="ConsPlusNormal"/>
              <w:jc w:val="center"/>
            </w:pPr>
            <w:r>
              <w:t>кв. м</w:t>
            </w:r>
          </w:p>
        </w:tc>
        <w:tc>
          <w:tcPr>
            <w:tcW w:w="992" w:type="dxa"/>
          </w:tcPr>
          <w:p w:rsidR="00DA06C1" w:rsidRDefault="00DA06C1">
            <w:pPr>
              <w:pStyle w:val="ConsPlusNormal"/>
              <w:jc w:val="center"/>
            </w:pPr>
            <w:r>
              <w:t>2 659,0</w:t>
            </w:r>
          </w:p>
        </w:tc>
        <w:tc>
          <w:tcPr>
            <w:tcW w:w="992" w:type="dxa"/>
          </w:tcPr>
          <w:p w:rsidR="00DA06C1" w:rsidRDefault="00DA06C1">
            <w:pPr>
              <w:pStyle w:val="ConsPlusNormal"/>
              <w:jc w:val="center"/>
            </w:pPr>
            <w:r>
              <w:t>12 387,7</w:t>
            </w:r>
          </w:p>
        </w:tc>
        <w:tc>
          <w:tcPr>
            <w:tcW w:w="993" w:type="dxa"/>
          </w:tcPr>
          <w:p w:rsidR="00DA06C1" w:rsidRDefault="00DA06C1">
            <w:pPr>
              <w:pStyle w:val="ConsPlusNormal"/>
              <w:jc w:val="center"/>
            </w:pPr>
            <w:r>
              <w:t>605,5</w:t>
            </w:r>
          </w:p>
        </w:tc>
        <w:tc>
          <w:tcPr>
            <w:tcW w:w="992" w:type="dxa"/>
          </w:tcPr>
          <w:p w:rsidR="00DA06C1" w:rsidRDefault="00DA06C1">
            <w:pPr>
              <w:pStyle w:val="ConsPlusNormal"/>
              <w:jc w:val="center"/>
            </w:pPr>
            <w:r>
              <w:t>2 548,8</w:t>
            </w:r>
          </w:p>
        </w:tc>
        <w:tc>
          <w:tcPr>
            <w:tcW w:w="850" w:type="dxa"/>
          </w:tcPr>
          <w:p w:rsidR="00DA06C1" w:rsidRDefault="00DA06C1">
            <w:pPr>
              <w:pStyle w:val="ConsPlusNormal"/>
              <w:jc w:val="center"/>
            </w:pPr>
            <w:r>
              <w:t>4 265,3</w:t>
            </w:r>
          </w:p>
        </w:tc>
        <w:tc>
          <w:tcPr>
            <w:tcW w:w="993" w:type="dxa"/>
          </w:tcPr>
          <w:p w:rsidR="00DA06C1" w:rsidRDefault="00DA06C1">
            <w:pPr>
              <w:pStyle w:val="ConsPlusNormal"/>
              <w:jc w:val="center"/>
            </w:pPr>
            <w:r>
              <w:t>11 662,4</w:t>
            </w:r>
          </w:p>
        </w:tc>
        <w:tc>
          <w:tcPr>
            <w:tcW w:w="1247" w:type="dxa"/>
          </w:tcPr>
          <w:p w:rsidR="00DA06C1" w:rsidRDefault="00DA06C1">
            <w:pPr>
              <w:pStyle w:val="ConsPlusNormal"/>
              <w:jc w:val="center"/>
            </w:pPr>
            <w:r>
              <w:t>5 915,4</w:t>
            </w:r>
          </w:p>
        </w:tc>
        <w:tc>
          <w:tcPr>
            <w:tcW w:w="992" w:type="dxa"/>
          </w:tcPr>
          <w:p w:rsidR="00DA06C1" w:rsidRDefault="00DA06C1">
            <w:pPr>
              <w:pStyle w:val="ConsPlusNormal"/>
              <w:jc w:val="center"/>
            </w:pPr>
            <w:r>
              <w:t>8 421,1</w:t>
            </w:r>
          </w:p>
        </w:tc>
        <w:tc>
          <w:tcPr>
            <w:tcW w:w="850" w:type="dxa"/>
          </w:tcPr>
          <w:p w:rsidR="00DA06C1" w:rsidRDefault="00DA06C1">
            <w:pPr>
              <w:pStyle w:val="ConsPlusNormal"/>
              <w:jc w:val="center"/>
            </w:pPr>
            <w:r>
              <w:t>4 636,5</w:t>
            </w:r>
          </w:p>
        </w:tc>
        <w:tc>
          <w:tcPr>
            <w:tcW w:w="851" w:type="dxa"/>
          </w:tcPr>
          <w:p w:rsidR="00DA06C1" w:rsidRDefault="00DA06C1">
            <w:pPr>
              <w:pStyle w:val="ConsPlusNormal"/>
              <w:jc w:val="center"/>
            </w:pPr>
            <w:r>
              <w:t>0</w:t>
            </w:r>
          </w:p>
        </w:tc>
        <w:tc>
          <w:tcPr>
            <w:tcW w:w="775" w:type="dxa"/>
          </w:tcPr>
          <w:p w:rsidR="00DA06C1" w:rsidRDefault="00DA06C1">
            <w:pPr>
              <w:pStyle w:val="ConsPlusNormal"/>
              <w:jc w:val="center"/>
            </w:pPr>
            <w:r>
              <w:t>0</w:t>
            </w:r>
          </w:p>
        </w:tc>
      </w:tr>
      <w:tr w:rsidR="00DA06C1">
        <w:tc>
          <w:tcPr>
            <w:tcW w:w="562" w:type="dxa"/>
          </w:tcPr>
          <w:p w:rsidR="00DA06C1" w:rsidRDefault="00DA06C1">
            <w:pPr>
              <w:pStyle w:val="ConsPlusNormal"/>
              <w:jc w:val="center"/>
            </w:pPr>
            <w:r>
              <w:t>2.</w:t>
            </w:r>
          </w:p>
        </w:tc>
        <w:tc>
          <w:tcPr>
            <w:tcW w:w="3753" w:type="dxa"/>
          </w:tcPr>
          <w:p w:rsidR="00DA06C1" w:rsidRDefault="00DA06C1">
            <w:pPr>
              <w:pStyle w:val="ConsPlusNormal"/>
            </w:pPr>
            <w:r>
              <w:t>Количество предписаний контролирующих надзорных органов при осуществлении мероприятий по защите населения и территории муниципального образования "Городской округ "Город Нарьян-Мар" от чрезвычайных ситуаций природного и техногенного характера</w:t>
            </w:r>
          </w:p>
        </w:tc>
        <w:tc>
          <w:tcPr>
            <w:tcW w:w="1067" w:type="dxa"/>
          </w:tcPr>
          <w:p w:rsidR="00DA06C1" w:rsidRDefault="00DA06C1">
            <w:pPr>
              <w:pStyle w:val="ConsPlusNormal"/>
              <w:jc w:val="center"/>
            </w:pPr>
            <w:r>
              <w:t>ед.</w:t>
            </w:r>
          </w:p>
        </w:tc>
        <w:tc>
          <w:tcPr>
            <w:tcW w:w="992" w:type="dxa"/>
          </w:tcPr>
          <w:p w:rsidR="00DA06C1" w:rsidRDefault="00DA06C1">
            <w:pPr>
              <w:pStyle w:val="ConsPlusNormal"/>
              <w:jc w:val="center"/>
            </w:pPr>
            <w:r>
              <w:t>1</w:t>
            </w:r>
          </w:p>
        </w:tc>
        <w:tc>
          <w:tcPr>
            <w:tcW w:w="992" w:type="dxa"/>
          </w:tcPr>
          <w:p w:rsidR="00DA06C1" w:rsidRDefault="00DA06C1">
            <w:pPr>
              <w:pStyle w:val="ConsPlusNormal"/>
              <w:jc w:val="center"/>
            </w:pPr>
            <w:r>
              <w:t>0</w:t>
            </w:r>
          </w:p>
        </w:tc>
        <w:tc>
          <w:tcPr>
            <w:tcW w:w="993" w:type="dxa"/>
          </w:tcPr>
          <w:p w:rsidR="00DA06C1" w:rsidRDefault="00DA06C1">
            <w:pPr>
              <w:pStyle w:val="ConsPlusNormal"/>
              <w:jc w:val="center"/>
            </w:pPr>
            <w:r>
              <w:t>0</w:t>
            </w:r>
          </w:p>
        </w:tc>
        <w:tc>
          <w:tcPr>
            <w:tcW w:w="992" w:type="dxa"/>
          </w:tcPr>
          <w:p w:rsidR="00DA06C1" w:rsidRDefault="00DA06C1">
            <w:pPr>
              <w:pStyle w:val="ConsPlusNormal"/>
              <w:jc w:val="center"/>
            </w:pPr>
            <w:r>
              <w:t>0</w:t>
            </w:r>
          </w:p>
        </w:tc>
        <w:tc>
          <w:tcPr>
            <w:tcW w:w="850" w:type="dxa"/>
          </w:tcPr>
          <w:p w:rsidR="00DA06C1" w:rsidRDefault="00DA06C1">
            <w:pPr>
              <w:pStyle w:val="ConsPlusNormal"/>
              <w:jc w:val="center"/>
            </w:pPr>
            <w:r>
              <w:t>0</w:t>
            </w:r>
          </w:p>
        </w:tc>
        <w:tc>
          <w:tcPr>
            <w:tcW w:w="993" w:type="dxa"/>
          </w:tcPr>
          <w:p w:rsidR="00DA06C1" w:rsidRDefault="00DA06C1">
            <w:pPr>
              <w:pStyle w:val="ConsPlusNormal"/>
              <w:jc w:val="center"/>
            </w:pPr>
            <w:r>
              <w:t>0</w:t>
            </w:r>
          </w:p>
        </w:tc>
        <w:tc>
          <w:tcPr>
            <w:tcW w:w="1247" w:type="dxa"/>
          </w:tcPr>
          <w:p w:rsidR="00DA06C1" w:rsidRDefault="00DA06C1">
            <w:pPr>
              <w:pStyle w:val="ConsPlusNormal"/>
              <w:jc w:val="center"/>
            </w:pPr>
            <w:r>
              <w:t>0</w:t>
            </w:r>
          </w:p>
        </w:tc>
        <w:tc>
          <w:tcPr>
            <w:tcW w:w="992" w:type="dxa"/>
          </w:tcPr>
          <w:p w:rsidR="00DA06C1" w:rsidRDefault="00DA06C1">
            <w:pPr>
              <w:pStyle w:val="ConsPlusNormal"/>
              <w:jc w:val="center"/>
            </w:pPr>
            <w:r>
              <w:t>0</w:t>
            </w:r>
          </w:p>
        </w:tc>
        <w:tc>
          <w:tcPr>
            <w:tcW w:w="850" w:type="dxa"/>
          </w:tcPr>
          <w:p w:rsidR="00DA06C1" w:rsidRDefault="00DA06C1">
            <w:pPr>
              <w:pStyle w:val="ConsPlusNormal"/>
              <w:jc w:val="center"/>
            </w:pPr>
            <w:r>
              <w:t>0</w:t>
            </w:r>
          </w:p>
        </w:tc>
        <w:tc>
          <w:tcPr>
            <w:tcW w:w="851" w:type="dxa"/>
          </w:tcPr>
          <w:p w:rsidR="00DA06C1" w:rsidRDefault="00DA06C1">
            <w:pPr>
              <w:pStyle w:val="ConsPlusNormal"/>
              <w:jc w:val="center"/>
            </w:pPr>
            <w:r>
              <w:t>0</w:t>
            </w:r>
          </w:p>
        </w:tc>
        <w:tc>
          <w:tcPr>
            <w:tcW w:w="775" w:type="dxa"/>
          </w:tcPr>
          <w:p w:rsidR="00DA06C1" w:rsidRDefault="00DA06C1">
            <w:pPr>
              <w:pStyle w:val="ConsPlusNormal"/>
              <w:jc w:val="center"/>
            </w:pPr>
            <w:r>
              <w:t>0</w:t>
            </w:r>
          </w:p>
        </w:tc>
      </w:tr>
      <w:tr w:rsidR="00DA06C1">
        <w:tc>
          <w:tcPr>
            <w:tcW w:w="562" w:type="dxa"/>
          </w:tcPr>
          <w:p w:rsidR="00DA06C1" w:rsidRDefault="00DA06C1">
            <w:pPr>
              <w:pStyle w:val="ConsPlusNormal"/>
              <w:jc w:val="center"/>
            </w:pPr>
            <w:r>
              <w:t>3.</w:t>
            </w:r>
          </w:p>
        </w:tc>
        <w:tc>
          <w:tcPr>
            <w:tcW w:w="3753" w:type="dxa"/>
          </w:tcPr>
          <w:p w:rsidR="00DA06C1" w:rsidRDefault="00DA06C1">
            <w:pPr>
              <w:pStyle w:val="ConsPlusNormal"/>
            </w:pPr>
            <w:r>
              <w:t>Степень технической готовности объекта - автоматизированной системы централизованного оповещения населения об угрозах возникновения чрезвычайных ситуаций природного и техногенного характера в мирное и военное время, интегрированной к окружной системе оповещения на территории муниципального образования "Городской округ "Город Нарьян-Мар"</w:t>
            </w:r>
          </w:p>
        </w:tc>
        <w:tc>
          <w:tcPr>
            <w:tcW w:w="1067" w:type="dxa"/>
          </w:tcPr>
          <w:p w:rsidR="00DA06C1" w:rsidRDefault="00DA06C1">
            <w:pPr>
              <w:pStyle w:val="ConsPlusNormal"/>
              <w:jc w:val="center"/>
            </w:pPr>
            <w:r>
              <w:t>шт.</w:t>
            </w:r>
          </w:p>
        </w:tc>
        <w:tc>
          <w:tcPr>
            <w:tcW w:w="992" w:type="dxa"/>
          </w:tcPr>
          <w:p w:rsidR="00DA06C1" w:rsidRDefault="00DA06C1">
            <w:pPr>
              <w:pStyle w:val="ConsPlusNormal"/>
              <w:jc w:val="center"/>
            </w:pPr>
            <w:r>
              <w:t>0</w:t>
            </w:r>
          </w:p>
        </w:tc>
        <w:tc>
          <w:tcPr>
            <w:tcW w:w="992" w:type="dxa"/>
          </w:tcPr>
          <w:p w:rsidR="00DA06C1" w:rsidRDefault="00DA06C1">
            <w:pPr>
              <w:pStyle w:val="ConsPlusNormal"/>
              <w:jc w:val="center"/>
            </w:pPr>
            <w:r>
              <w:t>3</w:t>
            </w:r>
          </w:p>
        </w:tc>
        <w:tc>
          <w:tcPr>
            <w:tcW w:w="993" w:type="dxa"/>
          </w:tcPr>
          <w:p w:rsidR="00DA06C1" w:rsidRDefault="00DA06C1">
            <w:pPr>
              <w:pStyle w:val="ConsPlusNormal"/>
              <w:jc w:val="center"/>
            </w:pPr>
            <w:r>
              <w:t>0</w:t>
            </w:r>
          </w:p>
        </w:tc>
        <w:tc>
          <w:tcPr>
            <w:tcW w:w="992" w:type="dxa"/>
          </w:tcPr>
          <w:p w:rsidR="00DA06C1" w:rsidRDefault="00DA06C1">
            <w:pPr>
              <w:pStyle w:val="ConsPlusNormal"/>
              <w:jc w:val="center"/>
            </w:pPr>
            <w:r>
              <w:t>0</w:t>
            </w:r>
          </w:p>
        </w:tc>
        <w:tc>
          <w:tcPr>
            <w:tcW w:w="850" w:type="dxa"/>
          </w:tcPr>
          <w:p w:rsidR="00DA06C1" w:rsidRDefault="00DA06C1">
            <w:pPr>
              <w:pStyle w:val="ConsPlusNormal"/>
              <w:jc w:val="center"/>
            </w:pPr>
            <w:r>
              <w:t>0</w:t>
            </w:r>
          </w:p>
        </w:tc>
        <w:tc>
          <w:tcPr>
            <w:tcW w:w="993" w:type="dxa"/>
          </w:tcPr>
          <w:p w:rsidR="00DA06C1" w:rsidRDefault="00DA06C1">
            <w:pPr>
              <w:pStyle w:val="ConsPlusNormal"/>
              <w:jc w:val="center"/>
            </w:pPr>
            <w:r>
              <w:t>0</w:t>
            </w:r>
          </w:p>
        </w:tc>
        <w:tc>
          <w:tcPr>
            <w:tcW w:w="1247" w:type="dxa"/>
          </w:tcPr>
          <w:p w:rsidR="00DA06C1" w:rsidRDefault="00DA06C1">
            <w:pPr>
              <w:pStyle w:val="ConsPlusNormal"/>
              <w:jc w:val="center"/>
            </w:pPr>
            <w:r>
              <w:t>2</w:t>
            </w:r>
          </w:p>
        </w:tc>
        <w:tc>
          <w:tcPr>
            <w:tcW w:w="992" w:type="dxa"/>
          </w:tcPr>
          <w:p w:rsidR="00DA06C1" w:rsidRDefault="00DA06C1">
            <w:pPr>
              <w:pStyle w:val="ConsPlusNormal"/>
              <w:jc w:val="center"/>
            </w:pPr>
            <w:r>
              <w:t>2</w:t>
            </w:r>
          </w:p>
        </w:tc>
        <w:tc>
          <w:tcPr>
            <w:tcW w:w="850" w:type="dxa"/>
          </w:tcPr>
          <w:p w:rsidR="00DA06C1" w:rsidRDefault="00DA06C1">
            <w:pPr>
              <w:pStyle w:val="ConsPlusNormal"/>
              <w:jc w:val="center"/>
            </w:pPr>
            <w:r>
              <w:t>3</w:t>
            </w:r>
          </w:p>
        </w:tc>
        <w:tc>
          <w:tcPr>
            <w:tcW w:w="851" w:type="dxa"/>
          </w:tcPr>
          <w:p w:rsidR="00DA06C1" w:rsidRDefault="00DA06C1">
            <w:pPr>
              <w:pStyle w:val="ConsPlusNormal"/>
              <w:jc w:val="center"/>
            </w:pPr>
            <w:r>
              <w:t>0</w:t>
            </w:r>
          </w:p>
        </w:tc>
        <w:tc>
          <w:tcPr>
            <w:tcW w:w="775" w:type="dxa"/>
          </w:tcPr>
          <w:p w:rsidR="00DA06C1" w:rsidRDefault="00DA06C1">
            <w:pPr>
              <w:pStyle w:val="ConsPlusNormal"/>
              <w:jc w:val="center"/>
            </w:pPr>
            <w:r>
              <w:t>0</w:t>
            </w:r>
          </w:p>
        </w:tc>
      </w:tr>
      <w:tr w:rsidR="00DA06C1">
        <w:tc>
          <w:tcPr>
            <w:tcW w:w="562" w:type="dxa"/>
          </w:tcPr>
          <w:p w:rsidR="00DA06C1" w:rsidRDefault="00DA06C1">
            <w:pPr>
              <w:pStyle w:val="ConsPlusNormal"/>
              <w:jc w:val="center"/>
            </w:pPr>
            <w:r>
              <w:lastRenderedPageBreak/>
              <w:t>4.</w:t>
            </w:r>
          </w:p>
        </w:tc>
        <w:tc>
          <w:tcPr>
            <w:tcW w:w="12871" w:type="dxa"/>
            <w:gridSpan w:val="10"/>
          </w:tcPr>
          <w:p w:rsidR="00DA06C1" w:rsidRDefault="00DA06C1">
            <w:pPr>
              <w:pStyle w:val="ConsPlusNormal"/>
              <w:jc w:val="center"/>
            </w:pPr>
            <w:r>
              <w:t>Исключен</w:t>
            </w:r>
          </w:p>
        </w:tc>
        <w:tc>
          <w:tcPr>
            <w:tcW w:w="850" w:type="dxa"/>
          </w:tcPr>
          <w:p w:rsidR="00DA06C1" w:rsidRDefault="00DA06C1">
            <w:pPr>
              <w:pStyle w:val="ConsPlusNormal"/>
            </w:pPr>
          </w:p>
        </w:tc>
        <w:tc>
          <w:tcPr>
            <w:tcW w:w="851" w:type="dxa"/>
          </w:tcPr>
          <w:p w:rsidR="00DA06C1" w:rsidRDefault="00DA06C1">
            <w:pPr>
              <w:pStyle w:val="ConsPlusNormal"/>
            </w:pPr>
          </w:p>
        </w:tc>
        <w:tc>
          <w:tcPr>
            <w:tcW w:w="775" w:type="dxa"/>
          </w:tcPr>
          <w:p w:rsidR="00DA06C1" w:rsidRDefault="00DA06C1">
            <w:pPr>
              <w:pStyle w:val="ConsPlusNormal"/>
            </w:pPr>
          </w:p>
        </w:tc>
      </w:tr>
      <w:tr w:rsidR="00DA06C1">
        <w:tc>
          <w:tcPr>
            <w:tcW w:w="562" w:type="dxa"/>
          </w:tcPr>
          <w:p w:rsidR="00DA06C1" w:rsidRDefault="00DA06C1">
            <w:pPr>
              <w:pStyle w:val="ConsPlusNormal"/>
              <w:jc w:val="center"/>
            </w:pPr>
            <w:r>
              <w:t>5.</w:t>
            </w:r>
          </w:p>
        </w:tc>
        <w:tc>
          <w:tcPr>
            <w:tcW w:w="3753" w:type="dxa"/>
          </w:tcPr>
          <w:p w:rsidR="00DA06C1" w:rsidRDefault="00DA06C1">
            <w:pPr>
              <w:pStyle w:val="ConsPlusNormal"/>
            </w:pPr>
            <w:r>
              <w:t>Количество молодых семей, получивших свидетельство о праве на получение социальной выплаты на приобретение (строительство) жилого помещения</w:t>
            </w:r>
          </w:p>
        </w:tc>
        <w:tc>
          <w:tcPr>
            <w:tcW w:w="1067" w:type="dxa"/>
          </w:tcPr>
          <w:p w:rsidR="00DA06C1" w:rsidRDefault="00DA06C1">
            <w:pPr>
              <w:pStyle w:val="ConsPlusNormal"/>
              <w:jc w:val="center"/>
            </w:pPr>
            <w:r>
              <w:t>семей</w:t>
            </w:r>
          </w:p>
        </w:tc>
        <w:tc>
          <w:tcPr>
            <w:tcW w:w="992" w:type="dxa"/>
          </w:tcPr>
          <w:p w:rsidR="00DA06C1" w:rsidRDefault="00DA06C1">
            <w:pPr>
              <w:pStyle w:val="ConsPlusNormal"/>
              <w:jc w:val="center"/>
            </w:pPr>
            <w:r>
              <w:t>0</w:t>
            </w:r>
          </w:p>
        </w:tc>
        <w:tc>
          <w:tcPr>
            <w:tcW w:w="992" w:type="dxa"/>
          </w:tcPr>
          <w:p w:rsidR="00DA06C1" w:rsidRDefault="00DA06C1">
            <w:pPr>
              <w:pStyle w:val="ConsPlusNormal"/>
              <w:jc w:val="center"/>
            </w:pPr>
            <w:r>
              <w:t>5</w:t>
            </w:r>
          </w:p>
        </w:tc>
        <w:tc>
          <w:tcPr>
            <w:tcW w:w="993" w:type="dxa"/>
          </w:tcPr>
          <w:p w:rsidR="00DA06C1" w:rsidRDefault="00DA06C1">
            <w:pPr>
              <w:pStyle w:val="ConsPlusNormal"/>
              <w:jc w:val="center"/>
            </w:pPr>
            <w:r>
              <w:t>13</w:t>
            </w:r>
          </w:p>
        </w:tc>
        <w:tc>
          <w:tcPr>
            <w:tcW w:w="992" w:type="dxa"/>
          </w:tcPr>
          <w:p w:rsidR="00DA06C1" w:rsidRDefault="00DA06C1">
            <w:pPr>
              <w:pStyle w:val="ConsPlusNormal"/>
              <w:jc w:val="center"/>
            </w:pPr>
            <w:r>
              <w:t>5</w:t>
            </w:r>
          </w:p>
        </w:tc>
        <w:tc>
          <w:tcPr>
            <w:tcW w:w="850" w:type="dxa"/>
          </w:tcPr>
          <w:p w:rsidR="00DA06C1" w:rsidRDefault="00DA06C1">
            <w:pPr>
              <w:pStyle w:val="ConsPlusNormal"/>
              <w:jc w:val="center"/>
            </w:pPr>
            <w:r>
              <w:t>7</w:t>
            </w:r>
          </w:p>
        </w:tc>
        <w:tc>
          <w:tcPr>
            <w:tcW w:w="993" w:type="dxa"/>
          </w:tcPr>
          <w:p w:rsidR="00DA06C1" w:rsidRDefault="00DA06C1">
            <w:pPr>
              <w:pStyle w:val="ConsPlusNormal"/>
              <w:jc w:val="center"/>
            </w:pPr>
            <w:r>
              <w:t>5</w:t>
            </w:r>
          </w:p>
        </w:tc>
        <w:tc>
          <w:tcPr>
            <w:tcW w:w="1247" w:type="dxa"/>
          </w:tcPr>
          <w:p w:rsidR="00DA06C1" w:rsidRDefault="00DA06C1">
            <w:pPr>
              <w:pStyle w:val="ConsPlusNormal"/>
              <w:jc w:val="center"/>
            </w:pPr>
            <w:r>
              <w:t>6</w:t>
            </w:r>
          </w:p>
        </w:tc>
        <w:tc>
          <w:tcPr>
            <w:tcW w:w="992" w:type="dxa"/>
          </w:tcPr>
          <w:p w:rsidR="00DA06C1" w:rsidRDefault="00DA06C1">
            <w:pPr>
              <w:pStyle w:val="ConsPlusNormal"/>
              <w:jc w:val="center"/>
            </w:pPr>
            <w:r>
              <w:t>7</w:t>
            </w:r>
          </w:p>
        </w:tc>
        <w:tc>
          <w:tcPr>
            <w:tcW w:w="850" w:type="dxa"/>
          </w:tcPr>
          <w:p w:rsidR="00DA06C1" w:rsidRDefault="00DA06C1">
            <w:pPr>
              <w:pStyle w:val="ConsPlusNormal"/>
              <w:jc w:val="center"/>
            </w:pPr>
            <w:r>
              <w:t>5</w:t>
            </w:r>
          </w:p>
        </w:tc>
        <w:tc>
          <w:tcPr>
            <w:tcW w:w="851" w:type="dxa"/>
          </w:tcPr>
          <w:p w:rsidR="00DA06C1" w:rsidRDefault="00DA06C1">
            <w:pPr>
              <w:pStyle w:val="ConsPlusNormal"/>
              <w:jc w:val="center"/>
            </w:pPr>
            <w:r>
              <w:t>5</w:t>
            </w:r>
          </w:p>
        </w:tc>
        <w:tc>
          <w:tcPr>
            <w:tcW w:w="775" w:type="dxa"/>
          </w:tcPr>
          <w:p w:rsidR="00DA06C1" w:rsidRDefault="00DA06C1">
            <w:pPr>
              <w:pStyle w:val="ConsPlusNormal"/>
              <w:jc w:val="center"/>
            </w:pPr>
            <w:r>
              <w:t>5</w:t>
            </w:r>
          </w:p>
        </w:tc>
      </w:tr>
      <w:tr w:rsidR="00DA06C1">
        <w:tc>
          <w:tcPr>
            <w:tcW w:w="562" w:type="dxa"/>
          </w:tcPr>
          <w:p w:rsidR="00DA06C1" w:rsidRDefault="00DA06C1">
            <w:pPr>
              <w:pStyle w:val="ConsPlusNormal"/>
              <w:jc w:val="center"/>
            </w:pPr>
            <w:r>
              <w:t>6.</w:t>
            </w:r>
          </w:p>
        </w:tc>
        <w:tc>
          <w:tcPr>
            <w:tcW w:w="3753" w:type="dxa"/>
          </w:tcPr>
          <w:p w:rsidR="00DA06C1" w:rsidRDefault="00DA06C1">
            <w:pPr>
              <w:pStyle w:val="ConsPlusNormal"/>
            </w:pPr>
            <w:r>
              <w:t>Количество граждан, являющихся заемщиками ипотечных кредитов, получающих компенсационные выплаты на приобретение (строительство) жилья</w:t>
            </w:r>
          </w:p>
        </w:tc>
        <w:tc>
          <w:tcPr>
            <w:tcW w:w="1067" w:type="dxa"/>
          </w:tcPr>
          <w:p w:rsidR="00DA06C1" w:rsidRDefault="00DA06C1">
            <w:pPr>
              <w:pStyle w:val="ConsPlusNormal"/>
              <w:jc w:val="center"/>
            </w:pPr>
            <w:r>
              <w:t>чел.</w:t>
            </w:r>
          </w:p>
        </w:tc>
        <w:tc>
          <w:tcPr>
            <w:tcW w:w="992" w:type="dxa"/>
          </w:tcPr>
          <w:p w:rsidR="00DA06C1" w:rsidRDefault="00DA06C1">
            <w:pPr>
              <w:pStyle w:val="ConsPlusNormal"/>
              <w:jc w:val="center"/>
            </w:pPr>
            <w:r>
              <w:t>16</w:t>
            </w:r>
          </w:p>
        </w:tc>
        <w:tc>
          <w:tcPr>
            <w:tcW w:w="992" w:type="dxa"/>
          </w:tcPr>
          <w:p w:rsidR="00DA06C1" w:rsidRDefault="00DA06C1">
            <w:pPr>
              <w:pStyle w:val="ConsPlusNormal"/>
              <w:jc w:val="center"/>
            </w:pPr>
            <w:r>
              <w:t>15</w:t>
            </w:r>
          </w:p>
        </w:tc>
        <w:tc>
          <w:tcPr>
            <w:tcW w:w="993" w:type="dxa"/>
          </w:tcPr>
          <w:p w:rsidR="00DA06C1" w:rsidRDefault="00DA06C1">
            <w:pPr>
              <w:pStyle w:val="ConsPlusNormal"/>
              <w:jc w:val="center"/>
            </w:pPr>
            <w:r>
              <w:t>14</w:t>
            </w:r>
          </w:p>
        </w:tc>
        <w:tc>
          <w:tcPr>
            <w:tcW w:w="992" w:type="dxa"/>
          </w:tcPr>
          <w:p w:rsidR="00DA06C1" w:rsidRDefault="00DA06C1">
            <w:pPr>
              <w:pStyle w:val="ConsPlusNormal"/>
              <w:jc w:val="center"/>
            </w:pPr>
            <w:r>
              <w:t>10</w:t>
            </w:r>
          </w:p>
        </w:tc>
        <w:tc>
          <w:tcPr>
            <w:tcW w:w="850" w:type="dxa"/>
          </w:tcPr>
          <w:p w:rsidR="00DA06C1" w:rsidRDefault="00DA06C1">
            <w:pPr>
              <w:pStyle w:val="ConsPlusNormal"/>
              <w:jc w:val="center"/>
            </w:pPr>
            <w:r>
              <w:t>2</w:t>
            </w:r>
          </w:p>
        </w:tc>
        <w:tc>
          <w:tcPr>
            <w:tcW w:w="993" w:type="dxa"/>
          </w:tcPr>
          <w:p w:rsidR="00DA06C1" w:rsidRDefault="00DA06C1">
            <w:pPr>
              <w:pStyle w:val="ConsPlusNormal"/>
              <w:jc w:val="center"/>
            </w:pPr>
            <w:r>
              <w:t>0</w:t>
            </w:r>
          </w:p>
        </w:tc>
        <w:tc>
          <w:tcPr>
            <w:tcW w:w="1247" w:type="dxa"/>
          </w:tcPr>
          <w:p w:rsidR="00DA06C1" w:rsidRDefault="00DA06C1">
            <w:pPr>
              <w:pStyle w:val="ConsPlusNormal"/>
              <w:jc w:val="center"/>
            </w:pPr>
            <w:r>
              <w:t>0</w:t>
            </w:r>
          </w:p>
        </w:tc>
        <w:tc>
          <w:tcPr>
            <w:tcW w:w="992" w:type="dxa"/>
          </w:tcPr>
          <w:p w:rsidR="00DA06C1" w:rsidRDefault="00DA06C1">
            <w:pPr>
              <w:pStyle w:val="ConsPlusNormal"/>
              <w:jc w:val="center"/>
            </w:pPr>
            <w:r>
              <w:t>0</w:t>
            </w:r>
          </w:p>
        </w:tc>
        <w:tc>
          <w:tcPr>
            <w:tcW w:w="850" w:type="dxa"/>
          </w:tcPr>
          <w:p w:rsidR="00DA06C1" w:rsidRDefault="00DA06C1">
            <w:pPr>
              <w:pStyle w:val="ConsPlusNormal"/>
              <w:jc w:val="center"/>
            </w:pPr>
            <w:r>
              <w:t>0</w:t>
            </w:r>
          </w:p>
        </w:tc>
        <w:tc>
          <w:tcPr>
            <w:tcW w:w="851" w:type="dxa"/>
          </w:tcPr>
          <w:p w:rsidR="00DA06C1" w:rsidRDefault="00DA06C1">
            <w:pPr>
              <w:pStyle w:val="ConsPlusNormal"/>
              <w:jc w:val="center"/>
            </w:pPr>
            <w:r>
              <w:t>0</w:t>
            </w:r>
          </w:p>
        </w:tc>
        <w:tc>
          <w:tcPr>
            <w:tcW w:w="775" w:type="dxa"/>
          </w:tcPr>
          <w:p w:rsidR="00DA06C1" w:rsidRDefault="00DA06C1">
            <w:pPr>
              <w:pStyle w:val="ConsPlusNormal"/>
              <w:jc w:val="center"/>
            </w:pPr>
            <w:r>
              <w:t>0</w:t>
            </w:r>
          </w:p>
        </w:tc>
      </w:tr>
      <w:tr w:rsidR="00DA06C1">
        <w:tc>
          <w:tcPr>
            <w:tcW w:w="562" w:type="dxa"/>
          </w:tcPr>
          <w:p w:rsidR="00DA06C1" w:rsidRDefault="00DA06C1">
            <w:pPr>
              <w:pStyle w:val="ConsPlusNormal"/>
              <w:jc w:val="center"/>
            </w:pPr>
            <w:r>
              <w:t>7.</w:t>
            </w:r>
          </w:p>
        </w:tc>
        <w:tc>
          <w:tcPr>
            <w:tcW w:w="3753" w:type="dxa"/>
          </w:tcPr>
          <w:p w:rsidR="00DA06C1" w:rsidRDefault="00DA06C1">
            <w:pPr>
              <w:pStyle w:val="ConsPlusNormal"/>
            </w:pPr>
            <w:r>
              <w:t>Количество семей, улучшивших жилищные условия за счет предоставления гражданам компенсационных выплат</w:t>
            </w:r>
          </w:p>
        </w:tc>
        <w:tc>
          <w:tcPr>
            <w:tcW w:w="1067" w:type="dxa"/>
          </w:tcPr>
          <w:p w:rsidR="00DA06C1" w:rsidRDefault="00DA06C1">
            <w:pPr>
              <w:pStyle w:val="ConsPlusNormal"/>
              <w:jc w:val="center"/>
            </w:pPr>
            <w:r>
              <w:t>семей</w:t>
            </w:r>
          </w:p>
        </w:tc>
        <w:tc>
          <w:tcPr>
            <w:tcW w:w="992" w:type="dxa"/>
          </w:tcPr>
          <w:p w:rsidR="00DA06C1" w:rsidRDefault="00DA06C1">
            <w:pPr>
              <w:pStyle w:val="ConsPlusNormal"/>
              <w:jc w:val="center"/>
            </w:pPr>
            <w:r>
              <w:t>0</w:t>
            </w:r>
          </w:p>
        </w:tc>
        <w:tc>
          <w:tcPr>
            <w:tcW w:w="992" w:type="dxa"/>
          </w:tcPr>
          <w:p w:rsidR="00DA06C1" w:rsidRDefault="00DA06C1">
            <w:pPr>
              <w:pStyle w:val="ConsPlusNormal"/>
              <w:jc w:val="center"/>
            </w:pPr>
            <w:r>
              <w:t>48</w:t>
            </w:r>
          </w:p>
        </w:tc>
        <w:tc>
          <w:tcPr>
            <w:tcW w:w="993" w:type="dxa"/>
          </w:tcPr>
          <w:p w:rsidR="00DA06C1" w:rsidRDefault="00DA06C1">
            <w:pPr>
              <w:pStyle w:val="ConsPlusNormal"/>
              <w:jc w:val="center"/>
            </w:pPr>
            <w:r>
              <w:t>24</w:t>
            </w:r>
          </w:p>
        </w:tc>
        <w:tc>
          <w:tcPr>
            <w:tcW w:w="992" w:type="dxa"/>
          </w:tcPr>
          <w:p w:rsidR="00DA06C1" w:rsidRDefault="00DA06C1">
            <w:pPr>
              <w:pStyle w:val="ConsPlusNormal"/>
              <w:jc w:val="center"/>
            </w:pPr>
            <w:r>
              <w:t>10</w:t>
            </w:r>
          </w:p>
        </w:tc>
        <w:tc>
          <w:tcPr>
            <w:tcW w:w="850" w:type="dxa"/>
          </w:tcPr>
          <w:p w:rsidR="00DA06C1" w:rsidRDefault="00DA06C1">
            <w:pPr>
              <w:pStyle w:val="ConsPlusNormal"/>
              <w:jc w:val="center"/>
            </w:pPr>
            <w:r>
              <w:t>35</w:t>
            </w:r>
          </w:p>
        </w:tc>
        <w:tc>
          <w:tcPr>
            <w:tcW w:w="993" w:type="dxa"/>
          </w:tcPr>
          <w:p w:rsidR="00DA06C1" w:rsidRDefault="00DA06C1">
            <w:pPr>
              <w:pStyle w:val="ConsPlusNormal"/>
              <w:jc w:val="center"/>
            </w:pPr>
            <w:r>
              <w:t>0</w:t>
            </w:r>
          </w:p>
        </w:tc>
        <w:tc>
          <w:tcPr>
            <w:tcW w:w="1247" w:type="dxa"/>
          </w:tcPr>
          <w:p w:rsidR="00DA06C1" w:rsidRDefault="00DA06C1">
            <w:pPr>
              <w:pStyle w:val="ConsPlusNormal"/>
              <w:jc w:val="center"/>
            </w:pPr>
            <w:r>
              <w:t>2</w:t>
            </w:r>
          </w:p>
        </w:tc>
        <w:tc>
          <w:tcPr>
            <w:tcW w:w="992" w:type="dxa"/>
          </w:tcPr>
          <w:p w:rsidR="00DA06C1" w:rsidRDefault="00DA06C1">
            <w:pPr>
              <w:pStyle w:val="ConsPlusNormal"/>
              <w:jc w:val="center"/>
            </w:pPr>
            <w:r>
              <w:t>8</w:t>
            </w:r>
          </w:p>
        </w:tc>
        <w:tc>
          <w:tcPr>
            <w:tcW w:w="850" w:type="dxa"/>
          </w:tcPr>
          <w:p w:rsidR="00DA06C1" w:rsidRDefault="00DA06C1">
            <w:pPr>
              <w:pStyle w:val="ConsPlusNormal"/>
              <w:jc w:val="center"/>
            </w:pPr>
            <w:r>
              <w:t>18</w:t>
            </w:r>
          </w:p>
        </w:tc>
        <w:tc>
          <w:tcPr>
            <w:tcW w:w="851" w:type="dxa"/>
          </w:tcPr>
          <w:p w:rsidR="00DA06C1" w:rsidRDefault="00DA06C1">
            <w:pPr>
              <w:pStyle w:val="ConsPlusNormal"/>
              <w:jc w:val="center"/>
            </w:pPr>
            <w:r>
              <w:t>0</w:t>
            </w:r>
          </w:p>
        </w:tc>
        <w:tc>
          <w:tcPr>
            <w:tcW w:w="775" w:type="dxa"/>
          </w:tcPr>
          <w:p w:rsidR="00DA06C1" w:rsidRDefault="00DA06C1">
            <w:pPr>
              <w:pStyle w:val="ConsPlusNormal"/>
              <w:jc w:val="center"/>
            </w:pPr>
            <w:r>
              <w:t>0</w:t>
            </w:r>
          </w:p>
        </w:tc>
      </w:tr>
      <w:tr w:rsidR="00DA06C1">
        <w:tc>
          <w:tcPr>
            <w:tcW w:w="562" w:type="dxa"/>
          </w:tcPr>
          <w:p w:rsidR="00DA06C1" w:rsidRDefault="00DA06C1">
            <w:pPr>
              <w:pStyle w:val="ConsPlusNormal"/>
              <w:jc w:val="center"/>
            </w:pPr>
            <w:r>
              <w:t>8.</w:t>
            </w:r>
          </w:p>
        </w:tc>
        <w:tc>
          <w:tcPr>
            <w:tcW w:w="3753" w:type="dxa"/>
          </w:tcPr>
          <w:p w:rsidR="00DA06C1" w:rsidRDefault="00DA06C1">
            <w:pPr>
              <w:pStyle w:val="ConsPlusNormal"/>
            </w:pPr>
            <w:r>
              <w:t>Доля средств, фактически использованных на обеспечение деятельности МКУ "Чистый город", к общему объему средств, предусмотренных на обеспечение деятельности МКУ "Чистый город"</w:t>
            </w:r>
          </w:p>
        </w:tc>
        <w:tc>
          <w:tcPr>
            <w:tcW w:w="1067" w:type="dxa"/>
          </w:tcPr>
          <w:p w:rsidR="00DA06C1" w:rsidRDefault="00DA06C1">
            <w:pPr>
              <w:pStyle w:val="ConsPlusNormal"/>
              <w:jc w:val="center"/>
            </w:pPr>
            <w:r>
              <w:t>%</w:t>
            </w:r>
          </w:p>
        </w:tc>
        <w:tc>
          <w:tcPr>
            <w:tcW w:w="992" w:type="dxa"/>
          </w:tcPr>
          <w:p w:rsidR="00DA06C1" w:rsidRDefault="00DA06C1">
            <w:pPr>
              <w:pStyle w:val="ConsPlusNormal"/>
              <w:jc w:val="center"/>
            </w:pPr>
            <w:r>
              <w:t>0</w:t>
            </w:r>
          </w:p>
        </w:tc>
        <w:tc>
          <w:tcPr>
            <w:tcW w:w="992" w:type="dxa"/>
          </w:tcPr>
          <w:p w:rsidR="00DA06C1" w:rsidRDefault="00DA06C1">
            <w:pPr>
              <w:pStyle w:val="ConsPlusNormal"/>
              <w:jc w:val="center"/>
            </w:pPr>
            <w:r>
              <w:t>0</w:t>
            </w:r>
          </w:p>
        </w:tc>
        <w:tc>
          <w:tcPr>
            <w:tcW w:w="993" w:type="dxa"/>
          </w:tcPr>
          <w:p w:rsidR="00DA06C1" w:rsidRDefault="00DA06C1">
            <w:pPr>
              <w:pStyle w:val="ConsPlusNormal"/>
              <w:jc w:val="center"/>
            </w:pPr>
            <w:r>
              <w:t>0</w:t>
            </w:r>
          </w:p>
        </w:tc>
        <w:tc>
          <w:tcPr>
            <w:tcW w:w="992" w:type="dxa"/>
          </w:tcPr>
          <w:p w:rsidR="00DA06C1" w:rsidRDefault="00DA06C1">
            <w:pPr>
              <w:pStyle w:val="ConsPlusNormal"/>
              <w:jc w:val="center"/>
            </w:pPr>
            <w:r>
              <w:t>Не менее 95</w:t>
            </w:r>
          </w:p>
        </w:tc>
        <w:tc>
          <w:tcPr>
            <w:tcW w:w="850" w:type="dxa"/>
          </w:tcPr>
          <w:p w:rsidR="00DA06C1" w:rsidRDefault="00DA06C1">
            <w:pPr>
              <w:pStyle w:val="ConsPlusNormal"/>
              <w:jc w:val="center"/>
            </w:pPr>
            <w:r>
              <w:t>Не менее 95</w:t>
            </w:r>
          </w:p>
        </w:tc>
        <w:tc>
          <w:tcPr>
            <w:tcW w:w="993" w:type="dxa"/>
          </w:tcPr>
          <w:p w:rsidR="00DA06C1" w:rsidRDefault="00DA06C1">
            <w:pPr>
              <w:pStyle w:val="ConsPlusNormal"/>
              <w:jc w:val="center"/>
            </w:pPr>
            <w:r>
              <w:t>Не менее 95</w:t>
            </w:r>
          </w:p>
        </w:tc>
        <w:tc>
          <w:tcPr>
            <w:tcW w:w="1247" w:type="dxa"/>
          </w:tcPr>
          <w:p w:rsidR="00DA06C1" w:rsidRDefault="00DA06C1">
            <w:pPr>
              <w:pStyle w:val="ConsPlusNormal"/>
              <w:jc w:val="center"/>
            </w:pPr>
            <w:r>
              <w:t>Не менее 95</w:t>
            </w:r>
          </w:p>
        </w:tc>
        <w:tc>
          <w:tcPr>
            <w:tcW w:w="992" w:type="dxa"/>
          </w:tcPr>
          <w:p w:rsidR="00DA06C1" w:rsidRDefault="00DA06C1">
            <w:pPr>
              <w:pStyle w:val="ConsPlusNormal"/>
              <w:jc w:val="center"/>
            </w:pPr>
            <w:r>
              <w:t>Не менее 95</w:t>
            </w:r>
          </w:p>
        </w:tc>
        <w:tc>
          <w:tcPr>
            <w:tcW w:w="850" w:type="dxa"/>
          </w:tcPr>
          <w:p w:rsidR="00DA06C1" w:rsidRDefault="00DA06C1">
            <w:pPr>
              <w:pStyle w:val="ConsPlusNormal"/>
              <w:jc w:val="center"/>
            </w:pPr>
            <w:r>
              <w:t>Не менее 95</w:t>
            </w:r>
          </w:p>
        </w:tc>
        <w:tc>
          <w:tcPr>
            <w:tcW w:w="851" w:type="dxa"/>
          </w:tcPr>
          <w:p w:rsidR="00DA06C1" w:rsidRDefault="00DA06C1">
            <w:pPr>
              <w:pStyle w:val="ConsPlusNormal"/>
              <w:jc w:val="center"/>
            </w:pPr>
            <w:r>
              <w:t>Не менее 95</w:t>
            </w:r>
          </w:p>
        </w:tc>
        <w:tc>
          <w:tcPr>
            <w:tcW w:w="775" w:type="dxa"/>
          </w:tcPr>
          <w:p w:rsidR="00DA06C1" w:rsidRDefault="00DA06C1">
            <w:pPr>
              <w:pStyle w:val="ConsPlusNormal"/>
              <w:jc w:val="center"/>
            </w:pPr>
            <w:r>
              <w:t>Не менее 95</w:t>
            </w:r>
          </w:p>
        </w:tc>
      </w:tr>
      <w:tr w:rsidR="00DA06C1">
        <w:tc>
          <w:tcPr>
            <w:tcW w:w="15909" w:type="dxa"/>
            <w:gridSpan w:val="14"/>
          </w:tcPr>
          <w:p w:rsidR="00DA06C1" w:rsidRDefault="00DA06C1">
            <w:pPr>
              <w:pStyle w:val="ConsPlusNormal"/>
              <w:jc w:val="center"/>
            </w:pPr>
            <w:r>
              <w:t>Подпрограмма 1 "Организация благоприятных и безопасных условий для проживания граждан"</w:t>
            </w:r>
          </w:p>
        </w:tc>
      </w:tr>
      <w:tr w:rsidR="00DA06C1">
        <w:tc>
          <w:tcPr>
            <w:tcW w:w="562" w:type="dxa"/>
          </w:tcPr>
          <w:p w:rsidR="00DA06C1" w:rsidRDefault="00DA06C1">
            <w:pPr>
              <w:pStyle w:val="ConsPlusNormal"/>
              <w:jc w:val="center"/>
            </w:pPr>
            <w:r>
              <w:t>1.</w:t>
            </w:r>
          </w:p>
        </w:tc>
        <w:tc>
          <w:tcPr>
            <w:tcW w:w="3753" w:type="dxa"/>
          </w:tcPr>
          <w:p w:rsidR="00DA06C1" w:rsidRDefault="00DA06C1">
            <w:pPr>
              <w:pStyle w:val="ConsPlusNormal"/>
            </w:pPr>
            <w:r>
              <w:t>Количество снесенных домов, признанных непригодными для проживания</w:t>
            </w:r>
          </w:p>
        </w:tc>
        <w:tc>
          <w:tcPr>
            <w:tcW w:w="1067" w:type="dxa"/>
          </w:tcPr>
          <w:p w:rsidR="00DA06C1" w:rsidRDefault="00DA06C1">
            <w:pPr>
              <w:pStyle w:val="ConsPlusNormal"/>
              <w:jc w:val="center"/>
            </w:pPr>
            <w:r>
              <w:t>домов</w:t>
            </w:r>
          </w:p>
        </w:tc>
        <w:tc>
          <w:tcPr>
            <w:tcW w:w="992" w:type="dxa"/>
          </w:tcPr>
          <w:p w:rsidR="00DA06C1" w:rsidRDefault="00DA06C1">
            <w:pPr>
              <w:pStyle w:val="ConsPlusNormal"/>
              <w:jc w:val="center"/>
            </w:pPr>
            <w:r>
              <w:t>12</w:t>
            </w:r>
          </w:p>
        </w:tc>
        <w:tc>
          <w:tcPr>
            <w:tcW w:w="992" w:type="dxa"/>
          </w:tcPr>
          <w:p w:rsidR="00DA06C1" w:rsidRDefault="00DA06C1">
            <w:pPr>
              <w:pStyle w:val="ConsPlusNormal"/>
              <w:jc w:val="center"/>
            </w:pPr>
            <w:r>
              <w:t>15</w:t>
            </w:r>
          </w:p>
        </w:tc>
        <w:tc>
          <w:tcPr>
            <w:tcW w:w="993" w:type="dxa"/>
          </w:tcPr>
          <w:p w:rsidR="00DA06C1" w:rsidRDefault="00DA06C1">
            <w:pPr>
              <w:pStyle w:val="ConsPlusNormal"/>
              <w:jc w:val="center"/>
            </w:pPr>
            <w:r>
              <w:t>1</w:t>
            </w:r>
          </w:p>
        </w:tc>
        <w:tc>
          <w:tcPr>
            <w:tcW w:w="992" w:type="dxa"/>
          </w:tcPr>
          <w:p w:rsidR="00DA06C1" w:rsidRDefault="00DA06C1">
            <w:pPr>
              <w:pStyle w:val="ConsPlusNormal"/>
              <w:jc w:val="center"/>
            </w:pPr>
            <w:r>
              <w:t>5</w:t>
            </w:r>
          </w:p>
        </w:tc>
        <w:tc>
          <w:tcPr>
            <w:tcW w:w="850" w:type="dxa"/>
          </w:tcPr>
          <w:p w:rsidR="00DA06C1" w:rsidRDefault="00DA06C1">
            <w:pPr>
              <w:pStyle w:val="ConsPlusNormal"/>
              <w:jc w:val="center"/>
            </w:pPr>
            <w:r>
              <w:t>10</w:t>
            </w:r>
          </w:p>
        </w:tc>
        <w:tc>
          <w:tcPr>
            <w:tcW w:w="993" w:type="dxa"/>
          </w:tcPr>
          <w:p w:rsidR="00DA06C1" w:rsidRDefault="00DA06C1">
            <w:pPr>
              <w:pStyle w:val="ConsPlusNormal"/>
              <w:jc w:val="center"/>
            </w:pPr>
            <w:r>
              <w:t>19</w:t>
            </w:r>
          </w:p>
        </w:tc>
        <w:tc>
          <w:tcPr>
            <w:tcW w:w="1247" w:type="dxa"/>
          </w:tcPr>
          <w:p w:rsidR="00DA06C1" w:rsidRDefault="00DA06C1">
            <w:pPr>
              <w:pStyle w:val="ConsPlusNormal"/>
              <w:jc w:val="center"/>
            </w:pPr>
            <w:r>
              <w:t>11</w:t>
            </w:r>
          </w:p>
        </w:tc>
        <w:tc>
          <w:tcPr>
            <w:tcW w:w="992" w:type="dxa"/>
          </w:tcPr>
          <w:p w:rsidR="00DA06C1" w:rsidRDefault="00DA06C1">
            <w:pPr>
              <w:pStyle w:val="ConsPlusNormal"/>
              <w:jc w:val="center"/>
            </w:pPr>
            <w:r>
              <w:t>15</w:t>
            </w:r>
          </w:p>
        </w:tc>
        <w:tc>
          <w:tcPr>
            <w:tcW w:w="850" w:type="dxa"/>
          </w:tcPr>
          <w:p w:rsidR="00DA06C1" w:rsidRDefault="00DA06C1">
            <w:pPr>
              <w:pStyle w:val="ConsPlusNormal"/>
              <w:jc w:val="center"/>
            </w:pPr>
            <w:r>
              <w:t>8</w:t>
            </w:r>
          </w:p>
        </w:tc>
        <w:tc>
          <w:tcPr>
            <w:tcW w:w="851" w:type="dxa"/>
          </w:tcPr>
          <w:p w:rsidR="00DA06C1" w:rsidRDefault="00DA06C1">
            <w:pPr>
              <w:pStyle w:val="ConsPlusNormal"/>
              <w:jc w:val="center"/>
            </w:pPr>
            <w:r>
              <w:t>0</w:t>
            </w:r>
          </w:p>
        </w:tc>
        <w:tc>
          <w:tcPr>
            <w:tcW w:w="775" w:type="dxa"/>
          </w:tcPr>
          <w:p w:rsidR="00DA06C1" w:rsidRDefault="00DA06C1">
            <w:pPr>
              <w:pStyle w:val="ConsPlusNormal"/>
              <w:jc w:val="center"/>
            </w:pPr>
            <w:r>
              <w:t>0</w:t>
            </w:r>
          </w:p>
        </w:tc>
      </w:tr>
      <w:tr w:rsidR="00DA06C1">
        <w:tc>
          <w:tcPr>
            <w:tcW w:w="562" w:type="dxa"/>
          </w:tcPr>
          <w:p w:rsidR="00DA06C1" w:rsidRDefault="00DA06C1">
            <w:pPr>
              <w:pStyle w:val="ConsPlusNormal"/>
              <w:jc w:val="center"/>
            </w:pPr>
            <w:r>
              <w:t>2.</w:t>
            </w:r>
          </w:p>
        </w:tc>
        <w:tc>
          <w:tcPr>
            <w:tcW w:w="3753" w:type="dxa"/>
          </w:tcPr>
          <w:p w:rsidR="00DA06C1" w:rsidRDefault="00DA06C1">
            <w:pPr>
              <w:pStyle w:val="ConsPlusNormal"/>
            </w:pPr>
            <w:r>
              <w:t xml:space="preserve">Доля обеспечения граждан доступными жилищно-коммунальными и бытовыми </w:t>
            </w:r>
            <w:r>
              <w:lastRenderedPageBreak/>
              <w:t>услугами</w:t>
            </w:r>
          </w:p>
        </w:tc>
        <w:tc>
          <w:tcPr>
            <w:tcW w:w="1067" w:type="dxa"/>
          </w:tcPr>
          <w:p w:rsidR="00DA06C1" w:rsidRDefault="00DA06C1">
            <w:pPr>
              <w:pStyle w:val="ConsPlusNormal"/>
              <w:jc w:val="center"/>
            </w:pPr>
            <w:r>
              <w:lastRenderedPageBreak/>
              <w:t>%</w:t>
            </w:r>
          </w:p>
        </w:tc>
        <w:tc>
          <w:tcPr>
            <w:tcW w:w="992" w:type="dxa"/>
          </w:tcPr>
          <w:p w:rsidR="00DA06C1" w:rsidRDefault="00DA06C1">
            <w:pPr>
              <w:pStyle w:val="ConsPlusNormal"/>
              <w:jc w:val="center"/>
            </w:pPr>
            <w:r>
              <w:t>100</w:t>
            </w:r>
          </w:p>
        </w:tc>
        <w:tc>
          <w:tcPr>
            <w:tcW w:w="992" w:type="dxa"/>
          </w:tcPr>
          <w:p w:rsidR="00DA06C1" w:rsidRDefault="00DA06C1">
            <w:pPr>
              <w:pStyle w:val="ConsPlusNormal"/>
              <w:jc w:val="center"/>
            </w:pPr>
            <w:r>
              <w:t>100</w:t>
            </w:r>
          </w:p>
        </w:tc>
        <w:tc>
          <w:tcPr>
            <w:tcW w:w="993" w:type="dxa"/>
          </w:tcPr>
          <w:p w:rsidR="00DA06C1" w:rsidRDefault="00DA06C1">
            <w:pPr>
              <w:pStyle w:val="ConsPlusNormal"/>
              <w:jc w:val="center"/>
            </w:pPr>
            <w:r>
              <w:t>100</w:t>
            </w:r>
          </w:p>
        </w:tc>
        <w:tc>
          <w:tcPr>
            <w:tcW w:w="992" w:type="dxa"/>
          </w:tcPr>
          <w:p w:rsidR="00DA06C1" w:rsidRDefault="00DA06C1">
            <w:pPr>
              <w:pStyle w:val="ConsPlusNormal"/>
              <w:jc w:val="center"/>
            </w:pPr>
            <w:r>
              <w:t>100</w:t>
            </w:r>
          </w:p>
        </w:tc>
        <w:tc>
          <w:tcPr>
            <w:tcW w:w="850" w:type="dxa"/>
          </w:tcPr>
          <w:p w:rsidR="00DA06C1" w:rsidRDefault="00DA06C1">
            <w:pPr>
              <w:pStyle w:val="ConsPlusNormal"/>
              <w:jc w:val="center"/>
            </w:pPr>
            <w:r>
              <w:t>100</w:t>
            </w:r>
          </w:p>
        </w:tc>
        <w:tc>
          <w:tcPr>
            <w:tcW w:w="993" w:type="dxa"/>
          </w:tcPr>
          <w:p w:rsidR="00DA06C1" w:rsidRDefault="00DA06C1">
            <w:pPr>
              <w:pStyle w:val="ConsPlusNormal"/>
              <w:jc w:val="center"/>
            </w:pPr>
            <w:r>
              <w:t>100</w:t>
            </w:r>
          </w:p>
        </w:tc>
        <w:tc>
          <w:tcPr>
            <w:tcW w:w="1247" w:type="dxa"/>
          </w:tcPr>
          <w:p w:rsidR="00DA06C1" w:rsidRDefault="00DA06C1">
            <w:pPr>
              <w:pStyle w:val="ConsPlusNormal"/>
              <w:jc w:val="center"/>
            </w:pPr>
            <w:r>
              <w:t>100</w:t>
            </w:r>
          </w:p>
        </w:tc>
        <w:tc>
          <w:tcPr>
            <w:tcW w:w="992" w:type="dxa"/>
          </w:tcPr>
          <w:p w:rsidR="00DA06C1" w:rsidRDefault="00DA06C1">
            <w:pPr>
              <w:pStyle w:val="ConsPlusNormal"/>
              <w:jc w:val="center"/>
            </w:pPr>
            <w:r>
              <w:t>100</w:t>
            </w:r>
          </w:p>
        </w:tc>
        <w:tc>
          <w:tcPr>
            <w:tcW w:w="850" w:type="dxa"/>
          </w:tcPr>
          <w:p w:rsidR="00DA06C1" w:rsidRDefault="00DA06C1">
            <w:pPr>
              <w:pStyle w:val="ConsPlusNormal"/>
              <w:jc w:val="center"/>
            </w:pPr>
            <w:r>
              <w:t>100</w:t>
            </w:r>
          </w:p>
        </w:tc>
        <w:tc>
          <w:tcPr>
            <w:tcW w:w="851" w:type="dxa"/>
          </w:tcPr>
          <w:p w:rsidR="00DA06C1" w:rsidRDefault="00DA06C1">
            <w:pPr>
              <w:pStyle w:val="ConsPlusNormal"/>
              <w:jc w:val="center"/>
            </w:pPr>
            <w:r>
              <w:t>100</w:t>
            </w:r>
          </w:p>
        </w:tc>
        <w:tc>
          <w:tcPr>
            <w:tcW w:w="775" w:type="dxa"/>
          </w:tcPr>
          <w:p w:rsidR="00DA06C1" w:rsidRDefault="00DA06C1">
            <w:pPr>
              <w:pStyle w:val="ConsPlusNormal"/>
              <w:jc w:val="center"/>
            </w:pPr>
            <w:r>
              <w:t>100</w:t>
            </w:r>
          </w:p>
        </w:tc>
      </w:tr>
      <w:tr w:rsidR="00DA06C1">
        <w:tc>
          <w:tcPr>
            <w:tcW w:w="15909" w:type="dxa"/>
            <w:gridSpan w:val="14"/>
          </w:tcPr>
          <w:p w:rsidR="00DA06C1" w:rsidRDefault="00DA06C1">
            <w:pPr>
              <w:pStyle w:val="ConsPlusNormal"/>
              <w:jc w:val="center"/>
            </w:pPr>
            <w:r>
              <w:t>Подпрограмма 2 "Обеспечение безопасности жизнедеятельности населения городского округа "Город Нарьян-Мар"</w:t>
            </w:r>
          </w:p>
        </w:tc>
      </w:tr>
      <w:tr w:rsidR="00DA06C1">
        <w:tc>
          <w:tcPr>
            <w:tcW w:w="562" w:type="dxa"/>
          </w:tcPr>
          <w:p w:rsidR="00DA06C1" w:rsidRDefault="00DA06C1">
            <w:pPr>
              <w:pStyle w:val="ConsPlusNormal"/>
              <w:jc w:val="center"/>
            </w:pPr>
            <w:r>
              <w:t>1.</w:t>
            </w:r>
          </w:p>
        </w:tc>
        <w:tc>
          <w:tcPr>
            <w:tcW w:w="3753" w:type="dxa"/>
          </w:tcPr>
          <w:p w:rsidR="00DA06C1" w:rsidRDefault="00DA06C1">
            <w:pPr>
              <w:pStyle w:val="ConsPlusNormal"/>
            </w:pPr>
            <w:r>
              <w:t>Степень технической готовности объекта - автоматизированной системы централизованного оповещения населения об угрозах возникновения чрезвычайных ситуаций природного и техногенного характера в мирное и военное время, интегрированной к окружной системе оповещения на территории муниципального образования "Городской округ "Город Нарьян-Мар"</w:t>
            </w:r>
          </w:p>
        </w:tc>
        <w:tc>
          <w:tcPr>
            <w:tcW w:w="1067" w:type="dxa"/>
          </w:tcPr>
          <w:p w:rsidR="00DA06C1" w:rsidRDefault="00DA06C1">
            <w:pPr>
              <w:pStyle w:val="ConsPlusNormal"/>
              <w:jc w:val="center"/>
            </w:pPr>
            <w:r>
              <w:t>шт.</w:t>
            </w:r>
          </w:p>
        </w:tc>
        <w:tc>
          <w:tcPr>
            <w:tcW w:w="992" w:type="dxa"/>
          </w:tcPr>
          <w:p w:rsidR="00DA06C1" w:rsidRDefault="00DA06C1">
            <w:pPr>
              <w:pStyle w:val="ConsPlusNormal"/>
              <w:jc w:val="center"/>
            </w:pPr>
            <w:r>
              <w:t>0</w:t>
            </w:r>
          </w:p>
        </w:tc>
        <w:tc>
          <w:tcPr>
            <w:tcW w:w="992" w:type="dxa"/>
          </w:tcPr>
          <w:p w:rsidR="00DA06C1" w:rsidRDefault="00DA06C1">
            <w:pPr>
              <w:pStyle w:val="ConsPlusNormal"/>
              <w:jc w:val="center"/>
            </w:pPr>
            <w:r>
              <w:t>3</w:t>
            </w:r>
          </w:p>
        </w:tc>
        <w:tc>
          <w:tcPr>
            <w:tcW w:w="993" w:type="dxa"/>
          </w:tcPr>
          <w:p w:rsidR="00DA06C1" w:rsidRDefault="00DA06C1">
            <w:pPr>
              <w:pStyle w:val="ConsPlusNormal"/>
              <w:jc w:val="center"/>
            </w:pPr>
            <w:r>
              <w:t>0</w:t>
            </w:r>
          </w:p>
        </w:tc>
        <w:tc>
          <w:tcPr>
            <w:tcW w:w="992" w:type="dxa"/>
          </w:tcPr>
          <w:p w:rsidR="00DA06C1" w:rsidRDefault="00DA06C1">
            <w:pPr>
              <w:pStyle w:val="ConsPlusNormal"/>
              <w:jc w:val="center"/>
            </w:pPr>
            <w:r>
              <w:t>0</w:t>
            </w:r>
          </w:p>
        </w:tc>
        <w:tc>
          <w:tcPr>
            <w:tcW w:w="850" w:type="dxa"/>
          </w:tcPr>
          <w:p w:rsidR="00DA06C1" w:rsidRDefault="00DA06C1">
            <w:pPr>
              <w:pStyle w:val="ConsPlusNormal"/>
              <w:jc w:val="center"/>
            </w:pPr>
            <w:r>
              <w:t>0</w:t>
            </w:r>
          </w:p>
        </w:tc>
        <w:tc>
          <w:tcPr>
            <w:tcW w:w="993" w:type="dxa"/>
          </w:tcPr>
          <w:p w:rsidR="00DA06C1" w:rsidRDefault="00DA06C1">
            <w:pPr>
              <w:pStyle w:val="ConsPlusNormal"/>
              <w:jc w:val="center"/>
            </w:pPr>
            <w:r>
              <w:t>0</w:t>
            </w:r>
          </w:p>
        </w:tc>
        <w:tc>
          <w:tcPr>
            <w:tcW w:w="1247" w:type="dxa"/>
          </w:tcPr>
          <w:p w:rsidR="00DA06C1" w:rsidRDefault="00DA06C1">
            <w:pPr>
              <w:pStyle w:val="ConsPlusNormal"/>
              <w:jc w:val="center"/>
            </w:pPr>
            <w:r>
              <w:t>2</w:t>
            </w:r>
          </w:p>
        </w:tc>
        <w:tc>
          <w:tcPr>
            <w:tcW w:w="992" w:type="dxa"/>
          </w:tcPr>
          <w:p w:rsidR="00DA06C1" w:rsidRDefault="00DA06C1">
            <w:pPr>
              <w:pStyle w:val="ConsPlusNormal"/>
              <w:jc w:val="center"/>
            </w:pPr>
            <w:r>
              <w:t>2</w:t>
            </w:r>
          </w:p>
        </w:tc>
        <w:tc>
          <w:tcPr>
            <w:tcW w:w="850" w:type="dxa"/>
          </w:tcPr>
          <w:p w:rsidR="00DA06C1" w:rsidRDefault="00DA06C1">
            <w:pPr>
              <w:pStyle w:val="ConsPlusNormal"/>
              <w:jc w:val="center"/>
            </w:pPr>
            <w:r>
              <w:t>3</w:t>
            </w:r>
          </w:p>
        </w:tc>
        <w:tc>
          <w:tcPr>
            <w:tcW w:w="851" w:type="dxa"/>
          </w:tcPr>
          <w:p w:rsidR="00DA06C1" w:rsidRDefault="00DA06C1">
            <w:pPr>
              <w:pStyle w:val="ConsPlusNormal"/>
              <w:jc w:val="center"/>
            </w:pPr>
            <w:r>
              <w:t>0</w:t>
            </w:r>
          </w:p>
        </w:tc>
        <w:tc>
          <w:tcPr>
            <w:tcW w:w="775" w:type="dxa"/>
          </w:tcPr>
          <w:p w:rsidR="00DA06C1" w:rsidRDefault="00DA06C1">
            <w:pPr>
              <w:pStyle w:val="ConsPlusNormal"/>
              <w:jc w:val="center"/>
            </w:pPr>
            <w:r>
              <w:t>0</w:t>
            </w:r>
          </w:p>
        </w:tc>
      </w:tr>
      <w:tr w:rsidR="00DA06C1">
        <w:tc>
          <w:tcPr>
            <w:tcW w:w="562" w:type="dxa"/>
          </w:tcPr>
          <w:p w:rsidR="00DA06C1" w:rsidRDefault="00DA06C1">
            <w:pPr>
              <w:pStyle w:val="ConsPlusNormal"/>
              <w:jc w:val="center"/>
            </w:pPr>
            <w:r>
              <w:t>2.</w:t>
            </w:r>
          </w:p>
        </w:tc>
        <w:tc>
          <w:tcPr>
            <w:tcW w:w="3753" w:type="dxa"/>
          </w:tcPr>
          <w:p w:rsidR="00DA06C1" w:rsidRDefault="00DA06C1">
            <w:pPr>
              <w:pStyle w:val="ConsPlusNormal"/>
            </w:pPr>
            <w:r>
              <w:t>Доля капитально отремонтированных пожарных водоемов на территории муниципального образования "Городской округ "Город Нарьян-Мар" от плановых мероприятий</w:t>
            </w:r>
          </w:p>
        </w:tc>
        <w:tc>
          <w:tcPr>
            <w:tcW w:w="1067" w:type="dxa"/>
          </w:tcPr>
          <w:p w:rsidR="00DA06C1" w:rsidRDefault="00DA06C1">
            <w:pPr>
              <w:pStyle w:val="ConsPlusNormal"/>
              <w:jc w:val="center"/>
            </w:pPr>
            <w:r>
              <w:t>%</w:t>
            </w:r>
          </w:p>
        </w:tc>
        <w:tc>
          <w:tcPr>
            <w:tcW w:w="992" w:type="dxa"/>
          </w:tcPr>
          <w:p w:rsidR="00DA06C1" w:rsidRDefault="00DA06C1">
            <w:pPr>
              <w:pStyle w:val="ConsPlusNormal"/>
              <w:jc w:val="center"/>
            </w:pPr>
            <w:r>
              <w:t>0</w:t>
            </w:r>
          </w:p>
        </w:tc>
        <w:tc>
          <w:tcPr>
            <w:tcW w:w="992" w:type="dxa"/>
          </w:tcPr>
          <w:p w:rsidR="00DA06C1" w:rsidRDefault="00DA06C1">
            <w:pPr>
              <w:pStyle w:val="ConsPlusNormal"/>
              <w:jc w:val="center"/>
            </w:pPr>
            <w:r>
              <w:t>12,5</w:t>
            </w:r>
          </w:p>
        </w:tc>
        <w:tc>
          <w:tcPr>
            <w:tcW w:w="993" w:type="dxa"/>
          </w:tcPr>
          <w:p w:rsidR="00DA06C1" w:rsidRDefault="00DA06C1">
            <w:pPr>
              <w:pStyle w:val="ConsPlusNormal"/>
              <w:jc w:val="center"/>
            </w:pPr>
            <w:r>
              <w:t>25</w:t>
            </w:r>
          </w:p>
        </w:tc>
        <w:tc>
          <w:tcPr>
            <w:tcW w:w="992" w:type="dxa"/>
          </w:tcPr>
          <w:p w:rsidR="00DA06C1" w:rsidRDefault="00DA06C1">
            <w:pPr>
              <w:pStyle w:val="ConsPlusNormal"/>
              <w:jc w:val="center"/>
            </w:pPr>
            <w:r>
              <w:t>0</w:t>
            </w:r>
          </w:p>
        </w:tc>
        <w:tc>
          <w:tcPr>
            <w:tcW w:w="850" w:type="dxa"/>
          </w:tcPr>
          <w:p w:rsidR="00DA06C1" w:rsidRDefault="00DA06C1">
            <w:pPr>
              <w:pStyle w:val="ConsPlusNormal"/>
              <w:jc w:val="center"/>
            </w:pPr>
            <w:r>
              <w:t>0</w:t>
            </w:r>
          </w:p>
        </w:tc>
        <w:tc>
          <w:tcPr>
            <w:tcW w:w="993" w:type="dxa"/>
          </w:tcPr>
          <w:p w:rsidR="00DA06C1" w:rsidRDefault="00DA06C1">
            <w:pPr>
              <w:pStyle w:val="ConsPlusNormal"/>
              <w:jc w:val="center"/>
            </w:pPr>
            <w:r>
              <w:t>0</w:t>
            </w:r>
          </w:p>
        </w:tc>
        <w:tc>
          <w:tcPr>
            <w:tcW w:w="1247" w:type="dxa"/>
          </w:tcPr>
          <w:p w:rsidR="00DA06C1" w:rsidRDefault="00DA06C1">
            <w:pPr>
              <w:pStyle w:val="ConsPlusNormal"/>
              <w:jc w:val="center"/>
            </w:pPr>
            <w:r>
              <w:t>0</w:t>
            </w:r>
          </w:p>
        </w:tc>
        <w:tc>
          <w:tcPr>
            <w:tcW w:w="992" w:type="dxa"/>
          </w:tcPr>
          <w:p w:rsidR="00DA06C1" w:rsidRDefault="00DA06C1">
            <w:pPr>
              <w:pStyle w:val="ConsPlusNormal"/>
              <w:jc w:val="center"/>
            </w:pPr>
            <w:r>
              <w:t>0</w:t>
            </w:r>
          </w:p>
        </w:tc>
        <w:tc>
          <w:tcPr>
            <w:tcW w:w="850" w:type="dxa"/>
          </w:tcPr>
          <w:p w:rsidR="00DA06C1" w:rsidRDefault="00DA06C1">
            <w:pPr>
              <w:pStyle w:val="ConsPlusNormal"/>
              <w:jc w:val="center"/>
            </w:pPr>
            <w:r>
              <w:t>0</w:t>
            </w:r>
          </w:p>
        </w:tc>
        <w:tc>
          <w:tcPr>
            <w:tcW w:w="851" w:type="dxa"/>
          </w:tcPr>
          <w:p w:rsidR="00DA06C1" w:rsidRDefault="00DA06C1">
            <w:pPr>
              <w:pStyle w:val="ConsPlusNormal"/>
              <w:jc w:val="center"/>
            </w:pPr>
            <w:r>
              <w:t>0</w:t>
            </w:r>
          </w:p>
        </w:tc>
        <w:tc>
          <w:tcPr>
            <w:tcW w:w="775" w:type="dxa"/>
          </w:tcPr>
          <w:p w:rsidR="00DA06C1" w:rsidRDefault="00DA06C1">
            <w:pPr>
              <w:pStyle w:val="ConsPlusNormal"/>
              <w:jc w:val="center"/>
            </w:pPr>
            <w:r>
              <w:t>0</w:t>
            </w:r>
          </w:p>
        </w:tc>
      </w:tr>
      <w:tr w:rsidR="00DA06C1">
        <w:tc>
          <w:tcPr>
            <w:tcW w:w="562" w:type="dxa"/>
          </w:tcPr>
          <w:p w:rsidR="00DA06C1" w:rsidRDefault="00DA06C1">
            <w:pPr>
              <w:pStyle w:val="ConsPlusNormal"/>
              <w:jc w:val="center"/>
            </w:pPr>
            <w:r>
              <w:t>3.</w:t>
            </w:r>
          </w:p>
        </w:tc>
        <w:tc>
          <w:tcPr>
            <w:tcW w:w="3753" w:type="dxa"/>
          </w:tcPr>
          <w:p w:rsidR="00DA06C1" w:rsidRDefault="00DA06C1">
            <w:pPr>
              <w:pStyle w:val="ConsPlusNormal"/>
            </w:pPr>
            <w:r>
              <w:t>Количество предписаний со стороны контролирующих надзорных органов по содержанию пожарных водоемов</w:t>
            </w:r>
          </w:p>
        </w:tc>
        <w:tc>
          <w:tcPr>
            <w:tcW w:w="1067" w:type="dxa"/>
          </w:tcPr>
          <w:p w:rsidR="00DA06C1" w:rsidRDefault="00DA06C1">
            <w:pPr>
              <w:pStyle w:val="ConsPlusNormal"/>
              <w:jc w:val="center"/>
            </w:pPr>
            <w:r>
              <w:t>ед.</w:t>
            </w:r>
          </w:p>
        </w:tc>
        <w:tc>
          <w:tcPr>
            <w:tcW w:w="992" w:type="dxa"/>
          </w:tcPr>
          <w:p w:rsidR="00DA06C1" w:rsidRDefault="00DA06C1">
            <w:pPr>
              <w:pStyle w:val="ConsPlusNormal"/>
              <w:jc w:val="center"/>
            </w:pPr>
            <w:r>
              <w:t>0</w:t>
            </w:r>
          </w:p>
        </w:tc>
        <w:tc>
          <w:tcPr>
            <w:tcW w:w="992" w:type="dxa"/>
          </w:tcPr>
          <w:p w:rsidR="00DA06C1" w:rsidRDefault="00DA06C1">
            <w:pPr>
              <w:pStyle w:val="ConsPlusNormal"/>
              <w:jc w:val="center"/>
            </w:pPr>
            <w:r>
              <w:t>0</w:t>
            </w:r>
          </w:p>
        </w:tc>
        <w:tc>
          <w:tcPr>
            <w:tcW w:w="993" w:type="dxa"/>
          </w:tcPr>
          <w:p w:rsidR="00DA06C1" w:rsidRDefault="00DA06C1">
            <w:pPr>
              <w:pStyle w:val="ConsPlusNormal"/>
              <w:jc w:val="center"/>
            </w:pPr>
            <w:r>
              <w:t>0</w:t>
            </w:r>
          </w:p>
        </w:tc>
        <w:tc>
          <w:tcPr>
            <w:tcW w:w="992" w:type="dxa"/>
          </w:tcPr>
          <w:p w:rsidR="00DA06C1" w:rsidRDefault="00DA06C1">
            <w:pPr>
              <w:pStyle w:val="ConsPlusNormal"/>
              <w:jc w:val="center"/>
            </w:pPr>
            <w:r>
              <w:t>0</w:t>
            </w:r>
          </w:p>
        </w:tc>
        <w:tc>
          <w:tcPr>
            <w:tcW w:w="850" w:type="dxa"/>
          </w:tcPr>
          <w:p w:rsidR="00DA06C1" w:rsidRDefault="00DA06C1">
            <w:pPr>
              <w:pStyle w:val="ConsPlusNormal"/>
              <w:jc w:val="center"/>
            </w:pPr>
            <w:r>
              <w:t>0</w:t>
            </w:r>
          </w:p>
        </w:tc>
        <w:tc>
          <w:tcPr>
            <w:tcW w:w="993" w:type="dxa"/>
          </w:tcPr>
          <w:p w:rsidR="00DA06C1" w:rsidRDefault="00DA06C1">
            <w:pPr>
              <w:pStyle w:val="ConsPlusNormal"/>
              <w:jc w:val="center"/>
            </w:pPr>
            <w:r>
              <w:t>0</w:t>
            </w:r>
          </w:p>
        </w:tc>
        <w:tc>
          <w:tcPr>
            <w:tcW w:w="1247" w:type="dxa"/>
          </w:tcPr>
          <w:p w:rsidR="00DA06C1" w:rsidRDefault="00DA06C1">
            <w:pPr>
              <w:pStyle w:val="ConsPlusNormal"/>
              <w:jc w:val="center"/>
            </w:pPr>
            <w:r>
              <w:t>0</w:t>
            </w:r>
          </w:p>
        </w:tc>
        <w:tc>
          <w:tcPr>
            <w:tcW w:w="992" w:type="dxa"/>
          </w:tcPr>
          <w:p w:rsidR="00DA06C1" w:rsidRDefault="00DA06C1">
            <w:pPr>
              <w:pStyle w:val="ConsPlusNormal"/>
              <w:jc w:val="center"/>
            </w:pPr>
            <w:r>
              <w:t>0</w:t>
            </w:r>
          </w:p>
        </w:tc>
        <w:tc>
          <w:tcPr>
            <w:tcW w:w="850" w:type="dxa"/>
          </w:tcPr>
          <w:p w:rsidR="00DA06C1" w:rsidRDefault="00DA06C1">
            <w:pPr>
              <w:pStyle w:val="ConsPlusNormal"/>
              <w:jc w:val="center"/>
            </w:pPr>
            <w:r>
              <w:t>0</w:t>
            </w:r>
          </w:p>
        </w:tc>
        <w:tc>
          <w:tcPr>
            <w:tcW w:w="851" w:type="dxa"/>
          </w:tcPr>
          <w:p w:rsidR="00DA06C1" w:rsidRDefault="00DA06C1">
            <w:pPr>
              <w:pStyle w:val="ConsPlusNormal"/>
              <w:jc w:val="center"/>
            </w:pPr>
            <w:r>
              <w:t>0</w:t>
            </w:r>
          </w:p>
        </w:tc>
        <w:tc>
          <w:tcPr>
            <w:tcW w:w="775" w:type="dxa"/>
          </w:tcPr>
          <w:p w:rsidR="00DA06C1" w:rsidRDefault="00DA06C1">
            <w:pPr>
              <w:pStyle w:val="ConsPlusNormal"/>
              <w:jc w:val="center"/>
            </w:pPr>
            <w:r>
              <w:t>0</w:t>
            </w:r>
          </w:p>
        </w:tc>
      </w:tr>
      <w:tr w:rsidR="00DA06C1">
        <w:tc>
          <w:tcPr>
            <w:tcW w:w="562" w:type="dxa"/>
          </w:tcPr>
          <w:p w:rsidR="00DA06C1" w:rsidRDefault="00DA06C1">
            <w:pPr>
              <w:pStyle w:val="ConsPlusNormal"/>
              <w:jc w:val="center"/>
            </w:pPr>
            <w:r>
              <w:t>4.</w:t>
            </w:r>
          </w:p>
        </w:tc>
        <w:tc>
          <w:tcPr>
            <w:tcW w:w="3753" w:type="dxa"/>
          </w:tcPr>
          <w:p w:rsidR="00DA06C1" w:rsidRDefault="00DA06C1">
            <w:pPr>
              <w:pStyle w:val="ConsPlusNormal"/>
            </w:pPr>
            <w:r>
              <w:t>Доля обеспеченности резерва материально-технических средств, используемых в целях гражданской обороны, защиты населения и территории МО "Городской округ "Город Нарьян-Мар" от чрезвычайных ситуаций</w:t>
            </w:r>
          </w:p>
        </w:tc>
        <w:tc>
          <w:tcPr>
            <w:tcW w:w="1067" w:type="dxa"/>
          </w:tcPr>
          <w:p w:rsidR="00DA06C1" w:rsidRDefault="00DA06C1">
            <w:pPr>
              <w:pStyle w:val="ConsPlusNormal"/>
              <w:jc w:val="center"/>
            </w:pPr>
            <w:r>
              <w:t>%</w:t>
            </w:r>
          </w:p>
        </w:tc>
        <w:tc>
          <w:tcPr>
            <w:tcW w:w="992" w:type="dxa"/>
          </w:tcPr>
          <w:p w:rsidR="00DA06C1" w:rsidRDefault="00DA06C1">
            <w:pPr>
              <w:pStyle w:val="ConsPlusNormal"/>
              <w:jc w:val="center"/>
            </w:pPr>
            <w:r>
              <w:t>0</w:t>
            </w:r>
          </w:p>
        </w:tc>
        <w:tc>
          <w:tcPr>
            <w:tcW w:w="992" w:type="dxa"/>
          </w:tcPr>
          <w:p w:rsidR="00DA06C1" w:rsidRDefault="00DA06C1">
            <w:pPr>
              <w:pStyle w:val="ConsPlusNormal"/>
              <w:jc w:val="center"/>
            </w:pPr>
            <w:r>
              <w:t>18</w:t>
            </w:r>
          </w:p>
        </w:tc>
        <w:tc>
          <w:tcPr>
            <w:tcW w:w="993" w:type="dxa"/>
          </w:tcPr>
          <w:p w:rsidR="00DA06C1" w:rsidRDefault="00DA06C1">
            <w:pPr>
              <w:pStyle w:val="ConsPlusNormal"/>
              <w:jc w:val="center"/>
            </w:pPr>
            <w:r>
              <w:t>36</w:t>
            </w:r>
          </w:p>
        </w:tc>
        <w:tc>
          <w:tcPr>
            <w:tcW w:w="992" w:type="dxa"/>
          </w:tcPr>
          <w:p w:rsidR="00DA06C1" w:rsidRDefault="00DA06C1">
            <w:pPr>
              <w:pStyle w:val="ConsPlusNormal"/>
              <w:jc w:val="center"/>
            </w:pPr>
            <w:r>
              <w:t>64</w:t>
            </w:r>
          </w:p>
        </w:tc>
        <w:tc>
          <w:tcPr>
            <w:tcW w:w="850" w:type="dxa"/>
          </w:tcPr>
          <w:p w:rsidR="00DA06C1" w:rsidRDefault="00DA06C1">
            <w:pPr>
              <w:pStyle w:val="ConsPlusNormal"/>
              <w:jc w:val="center"/>
            </w:pPr>
            <w:r>
              <w:t>82</w:t>
            </w:r>
          </w:p>
        </w:tc>
        <w:tc>
          <w:tcPr>
            <w:tcW w:w="993" w:type="dxa"/>
          </w:tcPr>
          <w:p w:rsidR="00DA06C1" w:rsidRDefault="00DA06C1">
            <w:pPr>
              <w:pStyle w:val="ConsPlusNormal"/>
              <w:jc w:val="center"/>
            </w:pPr>
            <w:r>
              <w:t>100</w:t>
            </w:r>
          </w:p>
        </w:tc>
        <w:tc>
          <w:tcPr>
            <w:tcW w:w="1247" w:type="dxa"/>
          </w:tcPr>
          <w:p w:rsidR="00DA06C1" w:rsidRDefault="00DA06C1">
            <w:pPr>
              <w:pStyle w:val="ConsPlusNormal"/>
              <w:jc w:val="center"/>
            </w:pPr>
            <w:r>
              <w:t>100</w:t>
            </w:r>
          </w:p>
        </w:tc>
        <w:tc>
          <w:tcPr>
            <w:tcW w:w="992" w:type="dxa"/>
          </w:tcPr>
          <w:p w:rsidR="00DA06C1" w:rsidRDefault="00DA06C1">
            <w:pPr>
              <w:pStyle w:val="ConsPlusNormal"/>
              <w:jc w:val="center"/>
            </w:pPr>
            <w:r>
              <w:t>100</w:t>
            </w:r>
          </w:p>
        </w:tc>
        <w:tc>
          <w:tcPr>
            <w:tcW w:w="850" w:type="dxa"/>
          </w:tcPr>
          <w:p w:rsidR="00DA06C1" w:rsidRDefault="00DA06C1">
            <w:pPr>
              <w:pStyle w:val="ConsPlusNormal"/>
              <w:jc w:val="center"/>
            </w:pPr>
            <w:r>
              <w:t>100</w:t>
            </w:r>
          </w:p>
        </w:tc>
        <w:tc>
          <w:tcPr>
            <w:tcW w:w="851" w:type="dxa"/>
          </w:tcPr>
          <w:p w:rsidR="00DA06C1" w:rsidRDefault="00DA06C1">
            <w:pPr>
              <w:pStyle w:val="ConsPlusNormal"/>
              <w:jc w:val="center"/>
            </w:pPr>
            <w:r>
              <w:t>100</w:t>
            </w:r>
          </w:p>
        </w:tc>
        <w:tc>
          <w:tcPr>
            <w:tcW w:w="775" w:type="dxa"/>
          </w:tcPr>
          <w:p w:rsidR="00DA06C1" w:rsidRDefault="00DA06C1">
            <w:pPr>
              <w:pStyle w:val="ConsPlusNormal"/>
              <w:jc w:val="center"/>
            </w:pPr>
            <w:r>
              <w:t>100</w:t>
            </w:r>
          </w:p>
        </w:tc>
      </w:tr>
      <w:tr w:rsidR="00DA06C1">
        <w:tc>
          <w:tcPr>
            <w:tcW w:w="15909" w:type="dxa"/>
            <w:gridSpan w:val="14"/>
          </w:tcPr>
          <w:p w:rsidR="00DA06C1" w:rsidRDefault="00DA06C1">
            <w:pPr>
              <w:pStyle w:val="ConsPlusNormal"/>
              <w:jc w:val="center"/>
            </w:pPr>
            <w:r>
              <w:lastRenderedPageBreak/>
              <w:t>Подпрограмма 3 "Обеспечение безопасности эксплуатации автомобильных дорог местного значения и доступности общественных транспортных услуг"</w:t>
            </w:r>
          </w:p>
        </w:tc>
      </w:tr>
      <w:tr w:rsidR="00DA06C1">
        <w:tc>
          <w:tcPr>
            <w:tcW w:w="562" w:type="dxa"/>
          </w:tcPr>
          <w:p w:rsidR="00DA06C1" w:rsidRDefault="00DA06C1">
            <w:pPr>
              <w:pStyle w:val="ConsPlusNormal"/>
              <w:jc w:val="center"/>
            </w:pPr>
            <w:r>
              <w:t>1.</w:t>
            </w:r>
          </w:p>
        </w:tc>
        <w:tc>
          <w:tcPr>
            <w:tcW w:w="3753" w:type="dxa"/>
          </w:tcPr>
          <w:p w:rsidR="00DA06C1" w:rsidRDefault="00DA06C1">
            <w:pPr>
              <w:pStyle w:val="ConsPlusNormal"/>
            </w:pPr>
            <w:r>
              <w:t>Доля протяженности автомобильных дорог общего пользования, отвечающих нормативным требованиям, в общей протяженности автомобильных дорог общего пользования местного значения</w:t>
            </w:r>
          </w:p>
        </w:tc>
        <w:tc>
          <w:tcPr>
            <w:tcW w:w="1067" w:type="dxa"/>
          </w:tcPr>
          <w:p w:rsidR="00DA06C1" w:rsidRDefault="00DA06C1">
            <w:pPr>
              <w:pStyle w:val="ConsPlusNormal"/>
              <w:jc w:val="center"/>
            </w:pPr>
            <w:r>
              <w:t>%</w:t>
            </w:r>
          </w:p>
        </w:tc>
        <w:tc>
          <w:tcPr>
            <w:tcW w:w="992" w:type="dxa"/>
          </w:tcPr>
          <w:p w:rsidR="00DA06C1" w:rsidRDefault="00DA06C1">
            <w:pPr>
              <w:pStyle w:val="ConsPlusNormal"/>
              <w:jc w:val="center"/>
            </w:pPr>
            <w:r>
              <w:t>17,9</w:t>
            </w:r>
          </w:p>
        </w:tc>
        <w:tc>
          <w:tcPr>
            <w:tcW w:w="992" w:type="dxa"/>
          </w:tcPr>
          <w:p w:rsidR="00DA06C1" w:rsidRDefault="00DA06C1">
            <w:pPr>
              <w:pStyle w:val="ConsPlusNormal"/>
              <w:jc w:val="center"/>
            </w:pPr>
            <w:r>
              <w:t>18,1</w:t>
            </w:r>
          </w:p>
        </w:tc>
        <w:tc>
          <w:tcPr>
            <w:tcW w:w="993" w:type="dxa"/>
          </w:tcPr>
          <w:p w:rsidR="00DA06C1" w:rsidRDefault="00DA06C1">
            <w:pPr>
              <w:pStyle w:val="ConsPlusNormal"/>
              <w:jc w:val="center"/>
            </w:pPr>
            <w:r>
              <w:t>13,1</w:t>
            </w:r>
          </w:p>
        </w:tc>
        <w:tc>
          <w:tcPr>
            <w:tcW w:w="992" w:type="dxa"/>
          </w:tcPr>
          <w:p w:rsidR="00DA06C1" w:rsidRDefault="00DA06C1">
            <w:pPr>
              <w:pStyle w:val="ConsPlusNormal"/>
              <w:jc w:val="center"/>
            </w:pPr>
            <w:r>
              <w:t>24,5</w:t>
            </w:r>
          </w:p>
        </w:tc>
        <w:tc>
          <w:tcPr>
            <w:tcW w:w="850" w:type="dxa"/>
          </w:tcPr>
          <w:p w:rsidR="00DA06C1" w:rsidRDefault="00DA06C1">
            <w:pPr>
              <w:pStyle w:val="ConsPlusNormal"/>
              <w:jc w:val="center"/>
            </w:pPr>
            <w:r>
              <w:t>24,5</w:t>
            </w:r>
          </w:p>
        </w:tc>
        <w:tc>
          <w:tcPr>
            <w:tcW w:w="993" w:type="dxa"/>
          </w:tcPr>
          <w:p w:rsidR="00DA06C1" w:rsidRDefault="00DA06C1">
            <w:pPr>
              <w:pStyle w:val="ConsPlusNormal"/>
              <w:jc w:val="center"/>
            </w:pPr>
            <w:r>
              <w:t>27,0</w:t>
            </w:r>
          </w:p>
        </w:tc>
        <w:tc>
          <w:tcPr>
            <w:tcW w:w="1247" w:type="dxa"/>
          </w:tcPr>
          <w:p w:rsidR="00DA06C1" w:rsidRDefault="00DA06C1">
            <w:pPr>
              <w:pStyle w:val="ConsPlusNormal"/>
              <w:jc w:val="center"/>
            </w:pPr>
            <w:r>
              <w:t>29,0</w:t>
            </w:r>
          </w:p>
        </w:tc>
        <w:tc>
          <w:tcPr>
            <w:tcW w:w="992" w:type="dxa"/>
          </w:tcPr>
          <w:p w:rsidR="00DA06C1" w:rsidRDefault="00DA06C1">
            <w:pPr>
              <w:pStyle w:val="ConsPlusNormal"/>
              <w:jc w:val="center"/>
            </w:pPr>
            <w:r>
              <w:t>58,0</w:t>
            </w:r>
          </w:p>
        </w:tc>
        <w:tc>
          <w:tcPr>
            <w:tcW w:w="850" w:type="dxa"/>
          </w:tcPr>
          <w:p w:rsidR="00DA06C1" w:rsidRDefault="00DA06C1">
            <w:pPr>
              <w:pStyle w:val="ConsPlusNormal"/>
              <w:jc w:val="center"/>
            </w:pPr>
            <w:r>
              <w:t>58,0</w:t>
            </w:r>
          </w:p>
        </w:tc>
        <w:tc>
          <w:tcPr>
            <w:tcW w:w="851" w:type="dxa"/>
          </w:tcPr>
          <w:p w:rsidR="00DA06C1" w:rsidRDefault="00DA06C1">
            <w:pPr>
              <w:pStyle w:val="ConsPlusNormal"/>
              <w:jc w:val="center"/>
            </w:pPr>
            <w:r>
              <w:t>58,0</w:t>
            </w:r>
          </w:p>
        </w:tc>
        <w:tc>
          <w:tcPr>
            <w:tcW w:w="775" w:type="dxa"/>
          </w:tcPr>
          <w:p w:rsidR="00DA06C1" w:rsidRDefault="00DA06C1">
            <w:pPr>
              <w:pStyle w:val="ConsPlusNormal"/>
              <w:jc w:val="center"/>
            </w:pPr>
            <w:r>
              <w:t>58,0</w:t>
            </w:r>
          </w:p>
        </w:tc>
      </w:tr>
      <w:tr w:rsidR="00DA06C1">
        <w:tc>
          <w:tcPr>
            <w:tcW w:w="562" w:type="dxa"/>
          </w:tcPr>
          <w:p w:rsidR="00DA06C1" w:rsidRDefault="00DA06C1">
            <w:pPr>
              <w:pStyle w:val="ConsPlusNormal"/>
              <w:jc w:val="center"/>
            </w:pPr>
            <w:r>
              <w:t>2.</w:t>
            </w:r>
          </w:p>
        </w:tc>
        <w:tc>
          <w:tcPr>
            <w:tcW w:w="3753" w:type="dxa"/>
          </w:tcPr>
          <w:p w:rsidR="00DA06C1" w:rsidRDefault="00DA06C1">
            <w:pPr>
              <w:pStyle w:val="ConsPlusNormal"/>
            </w:pPr>
            <w:r>
              <w:t>Общая площадь междворовых проездов, расположенных на территории муниципального образования, техническое состояние которых улучшено в рамках подпрограммы</w:t>
            </w:r>
          </w:p>
        </w:tc>
        <w:tc>
          <w:tcPr>
            <w:tcW w:w="1067" w:type="dxa"/>
          </w:tcPr>
          <w:p w:rsidR="00DA06C1" w:rsidRDefault="00DA06C1">
            <w:pPr>
              <w:pStyle w:val="ConsPlusNormal"/>
              <w:jc w:val="center"/>
            </w:pPr>
            <w:r>
              <w:t>м кв.</w:t>
            </w:r>
          </w:p>
        </w:tc>
        <w:tc>
          <w:tcPr>
            <w:tcW w:w="992" w:type="dxa"/>
          </w:tcPr>
          <w:p w:rsidR="00DA06C1" w:rsidRDefault="00DA06C1">
            <w:pPr>
              <w:pStyle w:val="ConsPlusNormal"/>
              <w:jc w:val="center"/>
            </w:pPr>
            <w:r>
              <w:t>0</w:t>
            </w:r>
          </w:p>
        </w:tc>
        <w:tc>
          <w:tcPr>
            <w:tcW w:w="992" w:type="dxa"/>
          </w:tcPr>
          <w:p w:rsidR="00DA06C1" w:rsidRDefault="00DA06C1">
            <w:pPr>
              <w:pStyle w:val="ConsPlusNormal"/>
              <w:jc w:val="center"/>
            </w:pPr>
            <w:r>
              <w:t>582,0</w:t>
            </w:r>
          </w:p>
        </w:tc>
        <w:tc>
          <w:tcPr>
            <w:tcW w:w="993" w:type="dxa"/>
          </w:tcPr>
          <w:p w:rsidR="00DA06C1" w:rsidRDefault="00DA06C1">
            <w:pPr>
              <w:pStyle w:val="ConsPlusNormal"/>
              <w:jc w:val="center"/>
            </w:pPr>
            <w:r>
              <w:t>1 394,7</w:t>
            </w:r>
          </w:p>
        </w:tc>
        <w:tc>
          <w:tcPr>
            <w:tcW w:w="992" w:type="dxa"/>
          </w:tcPr>
          <w:p w:rsidR="00DA06C1" w:rsidRDefault="00DA06C1">
            <w:pPr>
              <w:pStyle w:val="ConsPlusNormal"/>
              <w:jc w:val="center"/>
            </w:pPr>
            <w:r>
              <w:t>0</w:t>
            </w:r>
          </w:p>
        </w:tc>
        <w:tc>
          <w:tcPr>
            <w:tcW w:w="850" w:type="dxa"/>
          </w:tcPr>
          <w:p w:rsidR="00DA06C1" w:rsidRDefault="00DA06C1">
            <w:pPr>
              <w:pStyle w:val="ConsPlusNormal"/>
              <w:jc w:val="center"/>
            </w:pPr>
            <w:r>
              <w:t>0</w:t>
            </w:r>
          </w:p>
        </w:tc>
        <w:tc>
          <w:tcPr>
            <w:tcW w:w="993" w:type="dxa"/>
          </w:tcPr>
          <w:p w:rsidR="00DA06C1" w:rsidRDefault="00DA06C1">
            <w:pPr>
              <w:pStyle w:val="ConsPlusNormal"/>
              <w:jc w:val="center"/>
            </w:pPr>
            <w:r>
              <w:t>0</w:t>
            </w:r>
          </w:p>
        </w:tc>
        <w:tc>
          <w:tcPr>
            <w:tcW w:w="1247" w:type="dxa"/>
          </w:tcPr>
          <w:p w:rsidR="00DA06C1" w:rsidRDefault="00DA06C1">
            <w:pPr>
              <w:pStyle w:val="ConsPlusNormal"/>
              <w:jc w:val="center"/>
            </w:pPr>
            <w:r>
              <w:t>0</w:t>
            </w:r>
          </w:p>
        </w:tc>
        <w:tc>
          <w:tcPr>
            <w:tcW w:w="992" w:type="dxa"/>
          </w:tcPr>
          <w:p w:rsidR="00DA06C1" w:rsidRDefault="00DA06C1">
            <w:pPr>
              <w:pStyle w:val="ConsPlusNormal"/>
              <w:jc w:val="center"/>
            </w:pPr>
            <w:r>
              <w:t>0</w:t>
            </w:r>
          </w:p>
        </w:tc>
        <w:tc>
          <w:tcPr>
            <w:tcW w:w="850" w:type="dxa"/>
          </w:tcPr>
          <w:p w:rsidR="00DA06C1" w:rsidRDefault="00DA06C1">
            <w:pPr>
              <w:pStyle w:val="ConsPlusNormal"/>
              <w:jc w:val="center"/>
            </w:pPr>
            <w:r>
              <w:t>0</w:t>
            </w:r>
          </w:p>
        </w:tc>
        <w:tc>
          <w:tcPr>
            <w:tcW w:w="851" w:type="dxa"/>
          </w:tcPr>
          <w:p w:rsidR="00DA06C1" w:rsidRDefault="00DA06C1">
            <w:pPr>
              <w:pStyle w:val="ConsPlusNormal"/>
              <w:jc w:val="center"/>
            </w:pPr>
            <w:r>
              <w:t>0</w:t>
            </w:r>
          </w:p>
        </w:tc>
        <w:tc>
          <w:tcPr>
            <w:tcW w:w="775" w:type="dxa"/>
          </w:tcPr>
          <w:p w:rsidR="00DA06C1" w:rsidRDefault="00DA06C1">
            <w:pPr>
              <w:pStyle w:val="ConsPlusNormal"/>
              <w:jc w:val="center"/>
            </w:pPr>
            <w:r>
              <w:t>0</w:t>
            </w:r>
          </w:p>
        </w:tc>
      </w:tr>
      <w:tr w:rsidR="00DA06C1">
        <w:tc>
          <w:tcPr>
            <w:tcW w:w="562" w:type="dxa"/>
          </w:tcPr>
          <w:p w:rsidR="00DA06C1" w:rsidRDefault="00DA06C1">
            <w:pPr>
              <w:pStyle w:val="ConsPlusNormal"/>
              <w:jc w:val="center"/>
            </w:pPr>
            <w:r>
              <w:t>3.</w:t>
            </w:r>
          </w:p>
        </w:tc>
        <w:tc>
          <w:tcPr>
            <w:tcW w:w="3753" w:type="dxa"/>
          </w:tcPr>
          <w:p w:rsidR="00DA06C1" w:rsidRDefault="00DA06C1">
            <w:pPr>
              <w:pStyle w:val="ConsPlusNormal"/>
            </w:pPr>
            <w:r>
              <w:t>Доля доступности общественного транспорта на территории муниципального образования</w:t>
            </w:r>
          </w:p>
        </w:tc>
        <w:tc>
          <w:tcPr>
            <w:tcW w:w="1067" w:type="dxa"/>
          </w:tcPr>
          <w:p w:rsidR="00DA06C1" w:rsidRDefault="00DA06C1">
            <w:pPr>
              <w:pStyle w:val="ConsPlusNormal"/>
              <w:jc w:val="center"/>
            </w:pPr>
            <w:r>
              <w:t>%</w:t>
            </w:r>
          </w:p>
        </w:tc>
        <w:tc>
          <w:tcPr>
            <w:tcW w:w="992" w:type="dxa"/>
          </w:tcPr>
          <w:p w:rsidR="00DA06C1" w:rsidRDefault="00DA06C1">
            <w:pPr>
              <w:pStyle w:val="ConsPlusNormal"/>
              <w:jc w:val="center"/>
            </w:pPr>
            <w:r>
              <w:t>100</w:t>
            </w:r>
          </w:p>
        </w:tc>
        <w:tc>
          <w:tcPr>
            <w:tcW w:w="992" w:type="dxa"/>
          </w:tcPr>
          <w:p w:rsidR="00DA06C1" w:rsidRDefault="00DA06C1">
            <w:pPr>
              <w:pStyle w:val="ConsPlusNormal"/>
              <w:jc w:val="center"/>
            </w:pPr>
            <w:r>
              <w:t>100</w:t>
            </w:r>
          </w:p>
        </w:tc>
        <w:tc>
          <w:tcPr>
            <w:tcW w:w="993" w:type="dxa"/>
          </w:tcPr>
          <w:p w:rsidR="00DA06C1" w:rsidRDefault="00DA06C1">
            <w:pPr>
              <w:pStyle w:val="ConsPlusNormal"/>
              <w:jc w:val="center"/>
            </w:pPr>
            <w:r>
              <w:t>100</w:t>
            </w:r>
          </w:p>
        </w:tc>
        <w:tc>
          <w:tcPr>
            <w:tcW w:w="992" w:type="dxa"/>
          </w:tcPr>
          <w:p w:rsidR="00DA06C1" w:rsidRDefault="00DA06C1">
            <w:pPr>
              <w:pStyle w:val="ConsPlusNormal"/>
              <w:jc w:val="center"/>
            </w:pPr>
            <w:r>
              <w:t>100</w:t>
            </w:r>
          </w:p>
        </w:tc>
        <w:tc>
          <w:tcPr>
            <w:tcW w:w="850" w:type="dxa"/>
          </w:tcPr>
          <w:p w:rsidR="00DA06C1" w:rsidRDefault="00DA06C1">
            <w:pPr>
              <w:pStyle w:val="ConsPlusNormal"/>
              <w:jc w:val="center"/>
            </w:pPr>
            <w:r>
              <w:t>100</w:t>
            </w:r>
          </w:p>
        </w:tc>
        <w:tc>
          <w:tcPr>
            <w:tcW w:w="993" w:type="dxa"/>
          </w:tcPr>
          <w:p w:rsidR="00DA06C1" w:rsidRDefault="00DA06C1">
            <w:pPr>
              <w:pStyle w:val="ConsPlusNormal"/>
              <w:jc w:val="center"/>
            </w:pPr>
            <w:r>
              <w:t>100</w:t>
            </w:r>
          </w:p>
        </w:tc>
        <w:tc>
          <w:tcPr>
            <w:tcW w:w="1247" w:type="dxa"/>
          </w:tcPr>
          <w:p w:rsidR="00DA06C1" w:rsidRDefault="00DA06C1">
            <w:pPr>
              <w:pStyle w:val="ConsPlusNormal"/>
              <w:jc w:val="center"/>
            </w:pPr>
            <w:r>
              <w:t>100</w:t>
            </w:r>
          </w:p>
        </w:tc>
        <w:tc>
          <w:tcPr>
            <w:tcW w:w="992" w:type="dxa"/>
          </w:tcPr>
          <w:p w:rsidR="00DA06C1" w:rsidRDefault="00DA06C1">
            <w:pPr>
              <w:pStyle w:val="ConsPlusNormal"/>
              <w:jc w:val="center"/>
            </w:pPr>
            <w:r>
              <w:t>100</w:t>
            </w:r>
          </w:p>
        </w:tc>
        <w:tc>
          <w:tcPr>
            <w:tcW w:w="850" w:type="dxa"/>
          </w:tcPr>
          <w:p w:rsidR="00DA06C1" w:rsidRDefault="00DA06C1">
            <w:pPr>
              <w:pStyle w:val="ConsPlusNormal"/>
              <w:jc w:val="center"/>
            </w:pPr>
            <w:r>
              <w:t>100</w:t>
            </w:r>
          </w:p>
        </w:tc>
        <w:tc>
          <w:tcPr>
            <w:tcW w:w="851" w:type="dxa"/>
          </w:tcPr>
          <w:p w:rsidR="00DA06C1" w:rsidRDefault="00DA06C1">
            <w:pPr>
              <w:pStyle w:val="ConsPlusNormal"/>
              <w:jc w:val="center"/>
            </w:pPr>
            <w:r>
              <w:t>100</w:t>
            </w:r>
          </w:p>
        </w:tc>
        <w:tc>
          <w:tcPr>
            <w:tcW w:w="775" w:type="dxa"/>
          </w:tcPr>
          <w:p w:rsidR="00DA06C1" w:rsidRDefault="00DA06C1">
            <w:pPr>
              <w:pStyle w:val="ConsPlusNormal"/>
              <w:jc w:val="center"/>
            </w:pPr>
            <w:r>
              <w:t>100</w:t>
            </w:r>
          </w:p>
        </w:tc>
      </w:tr>
      <w:tr w:rsidR="00DA06C1">
        <w:tc>
          <w:tcPr>
            <w:tcW w:w="15909" w:type="dxa"/>
            <w:gridSpan w:val="14"/>
          </w:tcPr>
          <w:p w:rsidR="00DA06C1" w:rsidRDefault="00DA06C1">
            <w:pPr>
              <w:pStyle w:val="ConsPlusNormal"/>
              <w:jc w:val="center"/>
            </w:pPr>
            <w:r>
              <w:t>Подпрограмма 4 "Обеспечение предоставления качественных услуг потребителям в сфере жилищно-коммунального хозяйства и степени устойчивости и надежности функционирования коммунальных систем на территории муниципального образования"</w:t>
            </w:r>
          </w:p>
        </w:tc>
      </w:tr>
      <w:tr w:rsidR="00DA06C1">
        <w:tc>
          <w:tcPr>
            <w:tcW w:w="562" w:type="dxa"/>
          </w:tcPr>
          <w:p w:rsidR="00DA06C1" w:rsidRDefault="00DA06C1">
            <w:pPr>
              <w:pStyle w:val="ConsPlusNormal"/>
              <w:jc w:val="center"/>
            </w:pPr>
            <w:r>
              <w:t>1.</w:t>
            </w:r>
          </w:p>
        </w:tc>
        <w:tc>
          <w:tcPr>
            <w:tcW w:w="3753" w:type="dxa"/>
          </w:tcPr>
          <w:p w:rsidR="00DA06C1" w:rsidRDefault="00DA06C1">
            <w:pPr>
              <w:pStyle w:val="ConsPlusNormal"/>
            </w:pPr>
            <w:r>
              <w:t>Доля реализованных муниципальным образованием в отчетном году мероприятий по подготовке объектов коммунальной инфраструктуры к эксплуатации в осенне-зимний период с участием средств окружного бюджета, от запланированного количества мероприятий, предусмотренных соглашением о предоставлении субсидии</w:t>
            </w:r>
          </w:p>
        </w:tc>
        <w:tc>
          <w:tcPr>
            <w:tcW w:w="1067" w:type="dxa"/>
          </w:tcPr>
          <w:p w:rsidR="00DA06C1" w:rsidRDefault="00DA06C1">
            <w:pPr>
              <w:pStyle w:val="ConsPlusNormal"/>
              <w:jc w:val="center"/>
            </w:pPr>
            <w:r>
              <w:t>%</w:t>
            </w:r>
          </w:p>
        </w:tc>
        <w:tc>
          <w:tcPr>
            <w:tcW w:w="992" w:type="dxa"/>
          </w:tcPr>
          <w:p w:rsidR="00DA06C1" w:rsidRDefault="00DA06C1">
            <w:pPr>
              <w:pStyle w:val="ConsPlusNormal"/>
            </w:pPr>
          </w:p>
        </w:tc>
        <w:tc>
          <w:tcPr>
            <w:tcW w:w="992" w:type="dxa"/>
          </w:tcPr>
          <w:p w:rsidR="00DA06C1" w:rsidRDefault="00DA06C1">
            <w:pPr>
              <w:pStyle w:val="ConsPlusNormal"/>
            </w:pPr>
          </w:p>
        </w:tc>
        <w:tc>
          <w:tcPr>
            <w:tcW w:w="993" w:type="dxa"/>
          </w:tcPr>
          <w:p w:rsidR="00DA06C1" w:rsidRDefault="00DA06C1">
            <w:pPr>
              <w:pStyle w:val="ConsPlusNormal"/>
            </w:pPr>
          </w:p>
        </w:tc>
        <w:tc>
          <w:tcPr>
            <w:tcW w:w="992" w:type="dxa"/>
          </w:tcPr>
          <w:p w:rsidR="00DA06C1" w:rsidRDefault="00DA06C1">
            <w:pPr>
              <w:pStyle w:val="ConsPlusNormal"/>
            </w:pPr>
          </w:p>
        </w:tc>
        <w:tc>
          <w:tcPr>
            <w:tcW w:w="850" w:type="dxa"/>
          </w:tcPr>
          <w:p w:rsidR="00DA06C1" w:rsidRDefault="00DA06C1">
            <w:pPr>
              <w:pStyle w:val="ConsPlusNormal"/>
              <w:jc w:val="center"/>
            </w:pPr>
            <w:r>
              <w:t>100</w:t>
            </w:r>
          </w:p>
        </w:tc>
        <w:tc>
          <w:tcPr>
            <w:tcW w:w="993" w:type="dxa"/>
          </w:tcPr>
          <w:p w:rsidR="00DA06C1" w:rsidRDefault="00DA06C1">
            <w:pPr>
              <w:pStyle w:val="ConsPlusNormal"/>
              <w:jc w:val="center"/>
            </w:pPr>
            <w:r>
              <w:t>100</w:t>
            </w:r>
          </w:p>
        </w:tc>
        <w:tc>
          <w:tcPr>
            <w:tcW w:w="1247" w:type="dxa"/>
          </w:tcPr>
          <w:p w:rsidR="00DA06C1" w:rsidRDefault="00DA06C1">
            <w:pPr>
              <w:pStyle w:val="ConsPlusNormal"/>
              <w:jc w:val="center"/>
            </w:pPr>
            <w:r>
              <w:t>100</w:t>
            </w:r>
          </w:p>
        </w:tc>
        <w:tc>
          <w:tcPr>
            <w:tcW w:w="992" w:type="dxa"/>
          </w:tcPr>
          <w:p w:rsidR="00DA06C1" w:rsidRDefault="00DA06C1">
            <w:pPr>
              <w:pStyle w:val="ConsPlusNormal"/>
              <w:jc w:val="center"/>
            </w:pPr>
            <w:r>
              <w:t>100</w:t>
            </w:r>
          </w:p>
        </w:tc>
        <w:tc>
          <w:tcPr>
            <w:tcW w:w="850" w:type="dxa"/>
          </w:tcPr>
          <w:p w:rsidR="00DA06C1" w:rsidRDefault="00DA06C1">
            <w:pPr>
              <w:pStyle w:val="ConsPlusNormal"/>
              <w:jc w:val="center"/>
            </w:pPr>
            <w:r>
              <w:t>0</w:t>
            </w:r>
          </w:p>
        </w:tc>
        <w:tc>
          <w:tcPr>
            <w:tcW w:w="851" w:type="dxa"/>
          </w:tcPr>
          <w:p w:rsidR="00DA06C1" w:rsidRDefault="00DA06C1">
            <w:pPr>
              <w:pStyle w:val="ConsPlusNormal"/>
              <w:jc w:val="center"/>
            </w:pPr>
            <w:r>
              <w:t>0</w:t>
            </w:r>
          </w:p>
        </w:tc>
        <w:tc>
          <w:tcPr>
            <w:tcW w:w="775" w:type="dxa"/>
          </w:tcPr>
          <w:p w:rsidR="00DA06C1" w:rsidRDefault="00DA06C1">
            <w:pPr>
              <w:pStyle w:val="ConsPlusNormal"/>
              <w:jc w:val="center"/>
            </w:pPr>
            <w:r>
              <w:t>0</w:t>
            </w:r>
          </w:p>
        </w:tc>
      </w:tr>
      <w:tr w:rsidR="00DA06C1">
        <w:tc>
          <w:tcPr>
            <w:tcW w:w="562" w:type="dxa"/>
          </w:tcPr>
          <w:p w:rsidR="00DA06C1" w:rsidRDefault="00DA06C1">
            <w:pPr>
              <w:pStyle w:val="ConsPlusNormal"/>
              <w:jc w:val="center"/>
            </w:pPr>
            <w:r>
              <w:t>2.</w:t>
            </w:r>
          </w:p>
        </w:tc>
        <w:tc>
          <w:tcPr>
            <w:tcW w:w="3753" w:type="dxa"/>
          </w:tcPr>
          <w:p w:rsidR="00DA06C1" w:rsidRDefault="00DA06C1">
            <w:pPr>
              <w:pStyle w:val="ConsPlusNormal"/>
            </w:pPr>
            <w:r>
              <w:t xml:space="preserve">Увеличение численности населения </w:t>
            </w:r>
            <w:r>
              <w:lastRenderedPageBreak/>
              <w:t>муниципального образования "Городской округ "Город Нарьян-Мар", для которого улучшится качество предоставляемых коммунальных услуг в рамках реализации мероприятий по модернизации коммунальной инфраструктуры</w:t>
            </w:r>
          </w:p>
        </w:tc>
        <w:tc>
          <w:tcPr>
            <w:tcW w:w="1067" w:type="dxa"/>
          </w:tcPr>
          <w:p w:rsidR="00DA06C1" w:rsidRDefault="00DA06C1">
            <w:pPr>
              <w:pStyle w:val="ConsPlusNormal"/>
              <w:jc w:val="center"/>
            </w:pPr>
            <w:r>
              <w:lastRenderedPageBreak/>
              <w:t>чел.</w:t>
            </w:r>
          </w:p>
        </w:tc>
        <w:tc>
          <w:tcPr>
            <w:tcW w:w="992" w:type="dxa"/>
          </w:tcPr>
          <w:p w:rsidR="00DA06C1" w:rsidRDefault="00DA06C1">
            <w:pPr>
              <w:pStyle w:val="ConsPlusNormal"/>
            </w:pPr>
          </w:p>
        </w:tc>
        <w:tc>
          <w:tcPr>
            <w:tcW w:w="992" w:type="dxa"/>
          </w:tcPr>
          <w:p w:rsidR="00DA06C1" w:rsidRDefault="00DA06C1">
            <w:pPr>
              <w:pStyle w:val="ConsPlusNormal"/>
            </w:pPr>
          </w:p>
        </w:tc>
        <w:tc>
          <w:tcPr>
            <w:tcW w:w="993" w:type="dxa"/>
          </w:tcPr>
          <w:p w:rsidR="00DA06C1" w:rsidRDefault="00DA06C1">
            <w:pPr>
              <w:pStyle w:val="ConsPlusNormal"/>
            </w:pPr>
          </w:p>
        </w:tc>
        <w:tc>
          <w:tcPr>
            <w:tcW w:w="992" w:type="dxa"/>
          </w:tcPr>
          <w:p w:rsidR="00DA06C1" w:rsidRDefault="00DA06C1">
            <w:pPr>
              <w:pStyle w:val="ConsPlusNormal"/>
            </w:pPr>
          </w:p>
        </w:tc>
        <w:tc>
          <w:tcPr>
            <w:tcW w:w="850" w:type="dxa"/>
          </w:tcPr>
          <w:p w:rsidR="00DA06C1" w:rsidRDefault="00DA06C1">
            <w:pPr>
              <w:pStyle w:val="ConsPlusNormal"/>
            </w:pPr>
          </w:p>
        </w:tc>
        <w:tc>
          <w:tcPr>
            <w:tcW w:w="993" w:type="dxa"/>
          </w:tcPr>
          <w:p w:rsidR="00DA06C1" w:rsidRDefault="00DA06C1">
            <w:pPr>
              <w:pStyle w:val="ConsPlusNormal"/>
            </w:pPr>
          </w:p>
        </w:tc>
        <w:tc>
          <w:tcPr>
            <w:tcW w:w="1247" w:type="dxa"/>
          </w:tcPr>
          <w:p w:rsidR="00DA06C1" w:rsidRDefault="00DA06C1">
            <w:pPr>
              <w:pStyle w:val="ConsPlusNormal"/>
              <w:jc w:val="center"/>
            </w:pPr>
            <w:r>
              <w:t>6 343</w:t>
            </w:r>
          </w:p>
        </w:tc>
        <w:tc>
          <w:tcPr>
            <w:tcW w:w="992" w:type="dxa"/>
          </w:tcPr>
          <w:p w:rsidR="00DA06C1" w:rsidRDefault="00DA06C1">
            <w:pPr>
              <w:pStyle w:val="ConsPlusNormal"/>
              <w:jc w:val="center"/>
            </w:pPr>
            <w:r>
              <w:t>6 343</w:t>
            </w:r>
          </w:p>
        </w:tc>
        <w:tc>
          <w:tcPr>
            <w:tcW w:w="850" w:type="dxa"/>
          </w:tcPr>
          <w:p w:rsidR="00DA06C1" w:rsidRDefault="00DA06C1">
            <w:pPr>
              <w:pStyle w:val="ConsPlusNormal"/>
              <w:jc w:val="center"/>
            </w:pPr>
            <w:r>
              <w:t>6 989</w:t>
            </w:r>
          </w:p>
        </w:tc>
        <w:tc>
          <w:tcPr>
            <w:tcW w:w="851" w:type="dxa"/>
          </w:tcPr>
          <w:p w:rsidR="00DA06C1" w:rsidRDefault="00DA06C1">
            <w:pPr>
              <w:pStyle w:val="ConsPlusNormal"/>
              <w:jc w:val="center"/>
            </w:pPr>
            <w:r>
              <w:t>6 989</w:t>
            </w:r>
          </w:p>
        </w:tc>
        <w:tc>
          <w:tcPr>
            <w:tcW w:w="775" w:type="dxa"/>
          </w:tcPr>
          <w:p w:rsidR="00DA06C1" w:rsidRDefault="00DA06C1">
            <w:pPr>
              <w:pStyle w:val="ConsPlusNormal"/>
              <w:jc w:val="center"/>
            </w:pPr>
            <w:r>
              <w:t>25 735</w:t>
            </w:r>
          </w:p>
        </w:tc>
      </w:tr>
      <w:tr w:rsidR="00DA06C1">
        <w:tc>
          <w:tcPr>
            <w:tcW w:w="562" w:type="dxa"/>
          </w:tcPr>
          <w:p w:rsidR="00DA06C1" w:rsidRDefault="00DA06C1">
            <w:pPr>
              <w:pStyle w:val="ConsPlusNormal"/>
              <w:jc w:val="center"/>
            </w:pPr>
            <w:r>
              <w:t>3.</w:t>
            </w:r>
          </w:p>
        </w:tc>
        <w:tc>
          <w:tcPr>
            <w:tcW w:w="3753" w:type="dxa"/>
          </w:tcPr>
          <w:p w:rsidR="00DA06C1" w:rsidRDefault="00DA06C1">
            <w:pPr>
              <w:pStyle w:val="ConsPlusNormal"/>
            </w:pPr>
            <w:r>
              <w:t>Увеличение протяженности модернизированных инженерных сетей</w:t>
            </w:r>
          </w:p>
        </w:tc>
        <w:tc>
          <w:tcPr>
            <w:tcW w:w="1067" w:type="dxa"/>
          </w:tcPr>
          <w:p w:rsidR="00DA06C1" w:rsidRDefault="00DA06C1">
            <w:pPr>
              <w:pStyle w:val="ConsPlusNormal"/>
              <w:jc w:val="center"/>
            </w:pPr>
            <w:r>
              <w:t>км</w:t>
            </w:r>
          </w:p>
        </w:tc>
        <w:tc>
          <w:tcPr>
            <w:tcW w:w="992" w:type="dxa"/>
          </w:tcPr>
          <w:p w:rsidR="00DA06C1" w:rsidRDefault="00DA06C1">
            <w:pPr>
              <w:pStyle w:val="ConsPlusNormal"/>
            </w:pPr>
          </w:p>
        </w:tc>
        <w:tc>
          <w:tcPr>
            <w:tcW w:w="992" w:type="dxa"/>
          </w:tcPr>
          <w:p w:rsidR="00DA06C1" w:rsidRDefault="00DA06C1">
            <w:pPr>
              <w:pStyle w:val="ConsPlusNormal"/>
            </w:pPr>
          </w:p>
        </w:tc>
        <w:tc>
          <w:tcPr>
            <w:tcW w:w="993" w:type="dxa"/>
          </w:tcPr>
          <w:p w:rsidR="00DA06C1" w:rsidRDefault="00DA06C1">
            <w:pPr>
              <w:pStyle w:val="ConsPlusNormal"/>
            </w:pPr>
          </w:p>
        </w:tc>
        <w:tc>
          <w:tcPr>
            <w:tcW w:w="992" w:type="dxa"/>
          </w:tcPr>
          <w:p w:rsidR="00DA06C1" w:rsidRDefault="00DA06C1">
            <w:pPr>
              <w:pStyle w:val="ConsPlusNormal"/>
            </w:pPr>
          </w:p>
        </w:tc>
        <w:tc>
          <w:tcPr>
            <w:tcW w:w="850" w:type="dxa"/>
          </w:tcPr>
          <w:p w:rsidR="00DA06C1" w:rsidRDefault="00DA06C1">
            <w:pPr>
              <w:pStyle w:val="ConsPlusNormal"/>
            </w:pPr>
          </w:p>
        </w:tc>
        <w:tc>
          <w:tcPr>
            <w:tcW w:w="993" w:type="dxa"/>
          </w:tcPr>
          <w:p w:rsidR="00DA06C1" w:rsidRDefault="00DA06C1">
            <w:pPr>
              <w:pStyle w:val="ConsPlusNormal"/>
            </w:pPr>
          </w:p>
        </w:tc>
        <w:tc>
          <w:tcPr>
            <w:tcW w:w="1247" w:type="dxa"/>
          </w:tcPr>
          <w:p w:rsidR="00DA06C1" w:rsidRDefault="00DA06C1">
            <w:pPr>
              <w:pStyle w:val="ConsPlusNormal"/>
              <w:jc w:val="center"/>
            </w:pPr>
            <w:r>
              <w:t>0,616</w:t>
            </w:r>
          </w:p>
        </w:tc>
        <w:tc>
          <w:tcPr>
            <w:tcW w:w="992" w:type="dxa"/>
          </w:tcPr>
          <w:p w:rsidR="00DA06C1" w:rsidRDefault="00DA06C1">
            <w:pPr>
              <w:pStyle w:val="ConsPlusNormal"/>
              <w:jc w:val="center"/>
            </w:pPr>
            <w:r>
              <w:t>0,616</w:t>
            </w:r>
          </w:p>
        </w:tc>
        <w:tc>
          <w:tcPr>
            <w:tcW w:w="850" w:type="dxa"/>
          </w:tcPr>
          <w:p w:rsidR="00DA06C1" w:rsidRDefault="00DA06C1">
            <w:pPr>
              <w:pStyle w:val="ConsPlusNormal"/>
              <w:jc w:val="center"/>
            </w:pPr>
            <w:r>
              <w:t>0,616</w:t>
            </w:r>
          </w:p>
        </w:tc>
        <w:tc>
          <w:tcPr>
            <w:tcW w:w="851" w:type="dxa"/>
          </w:tcPr>
          <w:p w:rsidR="00DA06C1" w:rsidRDefault="00DA06C1">
            <w:pPr>
              <w:pStyle w:val="ConsPlusNormal"/>
              <w:jc w:val="center"/>
            </w:pPr>
            <w:r>
              <w:t>0,616</w:t>
            </w:r>
          </w:p>
        </w:tc>
        <w:tc>
          <w:tcPr>
            <w:tcW w:w="775" w:type="dxa"/>
          </w:tcPr>
          <w:p w:rsidR="00DA06C1" w:rsidRDefault="00DA06C1">
            <w:pPr>
              <w:pStyle w:val="ConsPlusNormal"/>
              <w:jc w:val="center"/>
            </w:pPr>
            <w:r>
              <w:t>0,616</w:t>
            </w:r>
          </w:p>
        </w:tc>
      </w:tr>
      <w:tr w:rsidR="00DA06C1">
        <w:tc>
          <w:tcPr>
            <w:tcW w:w="15909" w:type="dxa"/>
            <w:gridSpan w:val="14"/>
          </w:tcPr>
          <w:p w:rsidR="00DA06C1" w:rsidRDefault="00DA06C1">
            <w:pPr>
              <w:pStyle w:val="ConsPlusNormal"/>
              <w:jc w:val="center"/>
            </w:pPr>
            <w:r>
              <w:t>Подпрограмма 5 "Обеспечение комфортных условий проживания на территории муниципального образования "Городской округ "Город Нарьян-Мар"</w:t>
            </w:r>
          </w:p>
        </w:tc>
      </w:tr>
      <w:tr w:rsidR="00DA06C1">
        <w:tc>
          <w:tcPr>
            <w:tcW w:w="562" w:type="dxa"/>
          </w:tcPr>
          <w:p w:rsidR="00DA06C1" w:rsidRDefault="00DA06C1">
            <w:pPr>
              <w:pStyle w:val="ConsPlusNormal"/>
              <w:jc w:val="center"/>
            </w:pPr>
            <w:r>
              <w:t>1.</w:t>
            </w:r>
          </w:p>
        </w:tc>
        <w:tc>
          <w:tcPr>
            <w:tcW w:w="3753" w:type="dxa"/>
          </w:tcPr>
          <w:p w:rsidR="00DA06C1" w:rsidRDefault="00DA06C1">
            <w:pPr>
              <w:pStyle w:val="ConsPlusNormal"/>
            </w:pPr>
            <w:r>
              <w:t>Отсутствие неустраненных предписаний контролирующих организаций по качеству санитарного содержания муниципальных объектов благоустройства</w:t>
            </w:r>
          </w:p>
        </w:tc>
        <w:tc>
          <w:tcPr>
            <w:tcW w:w="1067" w:type="dxa"/>
          </w:tcPr>
          <w:p w:rsidR="00DA06C1" w:rsidRDefault="00DA06C1">
            <w:pPr>
              <w:pStyle w:val="ConsPlusNormal"/>
              <w:jc w:val="center"/>
            </w:pPr>
            <w:r>
              <w:t>ед.</w:t>
            </w:r>
          </w:p>
        </w:tc>
        <w:tc>
          <w:tcPr>
            <w:tcW w:w="992" w:type="dxa"/>
          </w:tcPr>
          <w:p w:rsidR="00DA06C1" w:rsidRDefault="00DA06C1">
            <w:pPr>
              <w:pStyle w:val="ConsPlusNormal"/>
              <w:jc w:val="center"/>
            </w:pPr>
            <w:r>
              <w:t>0</w:t>
            </w:r>
          </w:p>
        </w:tc>
        <w:tc>
          <w:tcPr>
            <w:tcW w:w="992" w:type="dxa"/>
          </w:tcPr>
          <w:p w:rsidR="00DA06C1" w:rsidRDefault="00DA06C1">
            <w:pPr>
              <w:pStyle w:val="ConsPlusNormal"/>
              <w:jc w:val="center"/>
            </w:pPr>
            <w:r>
              <w:t>0</w:t>
            </w:r>
          </w:p>
        </w:tc>
        <w:tc>
          <w:tcPr>
            <w:tcW w:w="993" w:type="dxa"/>
          </w:tcPr>
          <w:p w:rsidR="00DA06C1" w:rsidRDefault="00DA06C1">
            <w:pPr>
              <w:pStyle w:val="ConsPlusNormal"/>
              <w:jc w:val="center"/>
            </w:pPr>
            <w:r>
              <w:t>0</w:t>
            </w:r>
          </w:p>
        </w:tc>
        <w:tc>
          <w:tcPr>
            <w:tcW w:w="992" w:type="dxa"/>
          </w:tcPr>
          <w:p w:rsidR="00DA06C1" w:rsidRDefault="00DA06C1">
            <w:pPr>
              <w:pStyle w:val="ConsPlusNormal"/>
              <w:jc w:val="center"/>
            </w:pPr>
            <w:r>
              <w:t>0</w:t>
            </w:r>
          </w:p>
        </w:tc>
        <w:tc>
          <w:tcPr>
            <w:tcW w:w="850" w:type="dxa"/>
          </w:tcPr>
          <w:p w:rsidR="00DA06C1" w:rsidRDefault="00DA06C1">
            <w:pPr>
              <w:pStyle w:val="ConsPlusNormal"/>
              <w:jc w:val="center"/>
            </w:pPr>
            <w:r>
              <w:t>0</w:t>
            </w:r>
          </w:p>
        </w:tc>
        <w:tc>
          <w:tcPr>
            <w:tcW w:w="993" w:type="dxa"/>
          </w:tcPr>
          <w:p w:rsidR="00DA06C1" w:rsidRDefault="00DA06C1">
            <w:pPr>
              <w:pStyle w:val="ConsPlusNormal"/>
              <w:jc w:val="center"/>
            </w:pPr>
            <w:r>
              <w:t>0</w:t>
            </w:r>
          </w:p>
        </w:tc>
        <w:tc>
          <w:tcPr>
            <w:tcW w:w="1247" w:type="dxa"/>
          </w:tcPr>
          <w:p w:rsidR="00DA06C1" w:rsidRDefault="00DA06C1">
            <w:pPr>
              <w:pStyle w:val="ConsPlusNormal"/>
              <w:jc w:val="center"/>
            </w:pPr>
            <w:r>
              <w:t>0</w:t>
            </w:r>
          </w:p>
        </w:tc>
        <w:tc>
          <w:tcPr>
            <w:tcW w:w="992" w:type="dxa"/>
          </w:tcPr>
          <w:p w:rsidR="00DA06C1" w:rsidRDefault="00DA06C1">
            <w:pPr>
              <w:pStyle w:val="ConsPlusNormal"/>
              <w:jc w:val="center"/>
            </w:pPr>
            <w:r>
              <w:t>0</w:t>
            </w:r>
          </w:p>
        </w:tc>
        <w:tc>
          <w:tcPr>
            <w:tcW w:w="850" w:type="dxa"/>
          </w:tcPr>
          <w:p w:rsidR="00DA06C1" w:rsidRDefault="00DA06C1">
            <w:pPr>
              <w:pStyle w:val="ConsPlusNormal"/>
              <w:jc w:val="center"/>
            </w:pPr>
            <w:r>
              <w:t>0</w:t>
            </w:r>
          </w:p>
        </w:tc>
        <w:tc>
          <w:tcPr>
            <w:tcW w:w="851" w:type="dxa"/>
          </w:tcPr>
          <w:p w:rsidR="00DA06C1" w:rsidRDefault="00DA06C1">
            <w:pPr>
              <w:pStyle w:val="ConsPlusNormal"/>
              <w:jc w:val="center"/>
            </w:pPr>
            <w:r>
              <w:t>0</w:t>
            </w:r>
          </w:p>
        </w:tc>
        <w:tc>
          <w:tcPr>
            <w:tcW w:w="775" w:type="dxa"/>
          </w:tcPr>
          <w:p w:rsidR="00DA06C1" w:rsidRDefault="00DA06C1">
            <w:pPr>
              <w:pStyle w:val="ConsPlusNormal"/>
              <w:jc w:val="center"/>
            </w:pPr>
            <w:r>
              <w:t>0</w:t>
            </w:r>
          </w:p>
        </w:tc>
      </w:tr>
      <w:tr w:rsidR="00DA06C1">
        <w:tc>
          <w:tcPr>
            <w:tcW w:w="15909" w:type="dxa"/>
            <w:gridSpan w:val="14"/>
          </w:tcPr>
          <w:p w:rsidR="00DA06C1" w:rsidRDefault="00DA06C1">
            <w:pPr>
              <w:pStyle w:val="ConsPlusNormal"/>
              <w:jc w:val="center"/>
            </w:pPr>
            <w:r>
              <w:t>Подпрограмма 6 "Создание дополнительных условий для обеспечения жилищных прав граждан, проживающих в МО "Городской округ "Город Нарьян-Мар"</w:t>
            </w:r>
          </w:p>
        </w:tc>
      </w:tr>
      <w:tr w:rsidR="00DA06C1">
        <w:tc>
          <w:tcPr>
            <w:tcW w:w="562" w:type="dxa"/>
          </w:tcPr>
          <w:p w:rsidR="00DA06C1" w:rsidRDefault="00DA06C1">
            <w:pPr>
              <w:pStyle w:val="ConsPlusNormal"/>
              <w:jc w:val="center"/>
            </w:pPr>
            <w:r>
              <w:t>1.</w:t>
            </w:r>
          </w:p>
        </w:tc>
        <w:tc>
          <w:tcPr>
            <w:tcW w:w="3753" w:type="dxa"/>
          </w:tcPr>
          <w:p w:rsidR="00DA06C1" w:rsidRDefault="00DA06C1">
            <w:pPr>
              <w:pStyle w:val="ConsPlusNormal"/>
            </w:pPr>
            <w:r>
              <w:t>Количество молодых семей, получивших свидетельство о праве на получение социальной выплаты на приобретение (строительство) жилого помещения</w:t>
            </w:r>
          </w:p>
        </w:tc>
        <w:tc>
          <w:tcPr>
            <w:tcW w:w="1067" w:type="dxa"/>
          </w:tcPr>
          <w:p w:rsidR="00DA06C1" w:rsidRDefault="00DA06C1">
            <w:pPr>
              <w:pStyle w:val="ConsPlusNormal"/>
              <w:jc w:val="center"/>
            </w:pPr>
            <w:r>
              <w:t>семей</w:t>
            </w:r>
          </w:p>
        </w:tc>
        <w:tc>
          <w:tcPr>
            <w:tcW w:w="992" w:type="dxa"/>
          </w:tcPr>
          <w:p w:rsidR="00DA06C1" w:rsidRDefault="00DA06C1">
            <w:pPr>
              <w:pStyle w:val="ConsPlusNormal"/>
              <w:jc w:val="center"/>
            </w:pPr>
            <w:r>
              <w:t>0</w:t>
            </w:r>
          </w:p>
        </w:tc>
        <w:tc>
          <w:tcPr>
            <w:tcW w:w="992" w:type="dxa"/>
          </w:tcPr>
          <w:p w:rsidR="00DA06C1" w:rsidRDefault="00DA06C1">
            <w:pPr>
              <w:pStyle w:val="ConsPlusNormal"/>
              <w:jc w:val="center"/>
            </w:pPr>
            <w:r>
              <w:t>5</w:t>
            </w:r>
          </w:p>
        </w:tc>
        <w:tc>
          <w:tcPr>
            <w:tcW w:w="993" w:type="dxa"/>
          </w:tcPr>
          <w:p w:rsidR="00DA06C1" w:rsidRDefault="00DA06C1">
            <w:pPr>
              <w:pStyle w:val="ConsPlusNormal"/>
              <w:jc w:val="center"/>
            </w:pPr>
            <w:r>
              <w:t>13</w:t>
            </w:r>
          </w:p>
        </w:tc>
        <w:tc>
          <w:tcPr>
            <w:tcW w:w="992" w:type="dxa"/>
          </w:tcPr>
          <w:p w:rsidR="00DA06C1" w:rsidRDefault="00DA06C1">
            <w:pPr>
              <w:pStyle w:val="ConsPlusNormal"/>
              <w:jc w:val="center"/>
            </w:pPr>
            <w:r>
              <w:t>5</w:t>
            </w:r>
          </w:p>
        </w:tc>
        <w:tc>
          <w:tcPr>
            <w:tcW w:w="850" w:type="dxa"/>
          </w:tcPr>
          <w:p w:rsidR="00DA06C1" w:rsidRDefault="00DA06C1">
            <w:pPr>
              <w:pStyle w:val="ConsPlusNormal"/>
              <w:jc w:val="center"/>
            </w:pPr>
            <w:r>
              <w:t>7</w:t>
            </w:r>
          </w:p>
        </w:tc>
        <w:tc>
          <w:tcPr>
            <w:tcW w:w="993" w:type="dxa"/>
          </w:tcPr>
          <w:p w:rsidR="00DA06C1" w:rsidRDefault="00DA06C1">
            <w:pPr>
              <w:pStyle w:val="ConsPlusNormal"/>
              <w:jc w:val="center"/>
            </w:pPr>
            <w:r>
              <w:t>5</w:t>
            </w:r>
          </w:p>
        </w:tc>
        <w:tc>
          <w:tcPr>
            <w:tcW w:w="1247" w:type="dxa"/>
          </w:tcPr>
          <w:p w:rsidR="00DA06C1" w:rsidRDefault="00DA06C1">
            <w:pPr>
              <w:pStyle w:val="ConsPlusNormal"/>
              <w:jc w:val="center"/>
            </w:pPr>
            <w:r>
              <w:t>6</w:t>
            </w:r>
          </w:p>
        </w:tc>
        <w:tc>
          <w:tcPr>
            <w:tcW w:w="992" w:type="dxa"/>
          </w:tcPr>
          <w:p w:rsidR="00DA06C1" w:rsidRDefault="00DA06C1">
            <w:pPr>
              <w:pStyle w:val="ConsPlusNormal"/>
              <w:jc w:val="center"/>
            </w:pPr>
            <w:r>
              <w:t>7</w:t>
            </w:r>
          </w:p>
        </w:tc>
        <w:tc>
          <w:tcPr>
            <w:tcW w:w="850" w:type="dxa"/>
          </w:tcPr>
          <w:p w:rsidR="00DA06C1" w:rsidRDefault="00DA06C1">
            <w:pPr>
              <w:pStyle w:val="ConsPlusNormal"/>
              <w:jc w:val="center"/>
            </w:pPr>
            <w:r>
              <w:t>5</w:t>
            </w:r>
          </w:p>
        </w:tc>
        <w:tc>
          <w:tcPr>
            <w:tcW w:w="851" w:type="dxa"/>
          </w:tcPr>
          <w:p w:rsidR="00DA06C1" w:rsidRDefault="00DA06C1">
            <w:pPr>
              <w:pStyle w:val="ConsPlusNormal"/>
              <w:jc w:val="center"/>
            </w:pPr>
            <w:r>
              <w:t>5</w:t>
            </w:r>
          </w:p>
        </w:tc>
        <w:tc>
          <w:tcPr>
            <w:tcW w:w="775" w:type="dxa"/>
          </w:tcPr>
          <w:p w:rsidR="00DA06C1" w:rsidRDefault="00DA06C1">
            <w:pPr>
              <w:pStyle w:val="ConsPlusNormal"/>
              <w:jc w:val="center"/>
            </w:pPr>
            <w:r>
              <w:t>5</w:t>
            </w:r>
          </w:p>
        </w:tc>
      </w:tr>
      <w:tr w:rsidR="00DA06C1">
        <w:tc>
          <w:tcPr>
            <w:tcW w:w="562" w:type="dxa"/>
          </w:tcPr>
          <w:p w:rsidR="00DA06C1" w:rsidRDefault="00DA06C1">
            <w:pPr>
              <w:pStyle w:val="ConsPlusNormal"/>
              <w:jc w:val="center"/>
            </w:pPr>
            <w:r>
              <w:t>2.</w:t>
            </w:r>
          </w:p>
        </w:tc>
        <w:tc>
          <w:tcPr>
            <w:tcW w:w="3753" w:type="dxa"/>
          </w:tcPr>
          <w:p w:rsidR="00DA06C1" w:rsidRDefault="00DA06C1">
            <w:pPr>
              <w:pStyle w:val="ConsPlusNormal"/>
            </w:pPr>
            <w:r>
              <w:t>Количество граждан, являющихся заемщиками ипотечных кредитов, получающих компенсационные выплаты на приобретение (строительство) жилья</w:t>
            </w:r>
          </w:p>
        </w:tc>
        <w:tc>
          <w:tcPr>
            <w:tcW w:w="1067" w:type="dxa"/>
          </w:tcPr>
          <w:p w:rsidR="00DA06C1" w:rsidRDefault="00DA06C1">
            <w:pPr>
              <w:pStyle w:val="ConsPlusNormal"/>
              <w:jc w:val="center"/>
            </w:pPr>
            <w:r>
              <w:t>чел.</w:t>
            </w:r>
          </w:p>
        </w:tc>
        <w:tc>
          <w:tcPr>
            <w:tcW w:w="992" w:type="dxa"/>
          </w:tcPr>
          <w:p w:rsidR="00DA06C1" w:rsidRDefault="00DA06C1">
            <w:pPr>
              <w:pStyle w:val="ConsPlusNormal"/>
              <w:jc w:val="center"/>
            </w:pPr>
            <w:r>
              <w:t>16</w:t>
            </w:r>
          </w:p>
        </w:tc>
        <w:tc>
          <w:tcPr>
            <w:tcW w:w="992" w:type="dxa"/>
          </w:tcPr>
          <w:p w:rsidR="00DA06C1" w:rsidRDefault="00DA06C1">
            <w:pPr>
              <w:pStyle w:val="ConsPlusNormal"/>
              <w:jc w:val="center"/>
            </w:pPr>
            <w:r>
              <w:t>15</w:t>
            </w:r>
          </w:p>
        </w:tc>
        <w:tc>
          <w:tcPr>
            <w:tcW w:w="993" w:type="dxa"/>
          </w:tcPr>
          <w:p w:rsidR="00DA06C1" w:rsidRDefault="00DA06C1">
            <w:pPr>
              <w:pStyle w:val="ConsPlusNormal"/>
              <w:jc w:val="center"/>
            </w:pPr>
            <w:r>
              <w:t>14</w:t>
            </w:r>
          </w:p>
        </w:tc>
        <w:tc>
          <w:tcPr>
            <w:tcW w:w="992" w:type="dxa"/>
          </w:tcPr>
          <w:p w:rsidR="00DA06C1" w:rsidRDefault="00DA06C1">
            <w:pPr>
              <w:pStyle w:val="ConsPlusNormal"/>
              <w:jc w:val="center"/>
            </w:pPr>
            <w:r>
              <w:t>10</w:t>
            </w:r>
          </w:p>
        </w:tc>
        <w:tc>
          <w:tcPr>
            <w:tcW w:w="850" w:type="dxa"/>
          </w:tcPr>
          <w:p w:rsidR="00DA06C1" w:rsidRDefault="00DA06C1">
            <w:pPr>
              <w:pStyle w:val="ConsPlusNormal"/>
              <w:jc w:val="center"/>
            </w:pPr>
            <w:r>
              <w:t>2</w:t>
            </w:r>
          </w:p>
        </w:tc>
        <w:tc>
          <w:tcPr>
            <w:tcW w:w="993" w:type="dxa"/>
          </w:tcPr>
          <w:p w:rsidR="00DA06C1" w:rsidRDefault="00DA06C1">
            <w:pPr>
              <w:pStyle w:val="ConsPlusNormal"/>
              <w:jc w:val="center"/>
            </w:pPr>
            <w:r>
              <w:t>0</w:t>
            </w:r>
          </w:p>
        </w:tc>
        <w:tc>
          <w:tcPr>
            <w:tcW w:w="1247" w:type="dxa"/>
          </w:tcPr>
          <w:p w:rsidR="00DA06C1" w:rsidRDefault="00DA06C1">
            <w:pPr>
              <w:pStyle w:val="ConsPlusNormal"/>
              <w:jc w:val="center"/>
            </w:pPr>
            <w:r>
              <w:t>0</w:t>
            </w:r>
          </w:p>
        </w:tc>
        <w:tc>
          <w:tcPr>
            <w:tcW w:w="992" w:type="dxa"/>
          </w:tcPr>
          <w:p w:rsidR="00DA06C1" w:rsidRDefault="00DA06C1">
            <w:pPr>
              <w:pStyle w:val="ConsPlusNormal"/>
              <w:jc w:val="center"/>
            </w:pPr>
            <w:r>
              <w:t>0</w:t>
            </w:r>
          </w:p>
        </w:tc>
        <w:tc>
          <w:tcPr>
            <w:tcW w:w="850" w:type="dxa"/>
          </w:tcPr>
          <w:p w:rsidR="00DA06C1" w:rsidRDefault="00DA06C1">
            <w:pPr>
              <w:pStyle w:val="ConsPlusNormal"/>
              <w:jc w:val="center"/>
            </w:pPr>
            <w:r>
              <w:t>0</w:t>
            </w:r>
          </w:p>
        </w:tc>
        <w:tc>
          <w:tcPr>
            <w:tcW w:w="851" w:type="dxa"/>
          </w:tcPr>
          <w:p w:rsidR="00DA06C1" w:rsidRDefault="00DA06C1">
            <w:pPr>
              <w:pStyle w:val="ConsPlusNormal"/>
              <w:jc w:val="center"/>
            </w:pPr>
            <w:r>
              <w:t>0</w:t>
            </w:r>
          </w:p>
        </w:tc>
        <w:tc>
          <w:tcPr>
            <w:tcW w:w="775" w:type="dxa"/>
          </w:tcPr>
          <w:p w:rsidR="00DA06C1" w:rsidRDefault="00DA06C1">
            <w:pPr>
              <w:pStyle w:val="ConsPlusNormal"/>
              <w:jc w:val="center"/>
            </w:pPr>
            <w:r>
              <w:t>0</w:t>
            </w:r>
          </w:p>
        </w:tc>
      </w:tr>
      <w:tr w:rsidR="00DA06C1">
        <w:tc>
          <w:tcPr>
            <w:tcW w:w="562" w:type="dxa"/>
          </w:tcPr>
          <w:p w:rsidR="00DA06C1" w:rsidRDefault="00DA06C1">
            <w:pPr>
              <w:pStyle w:val="ConsPlusNormal"/>
              <w:jc w:val="center"/>
            </w:pPr>
            <w:r>
              <w:lastRenderedPageBreak/>
              <w:t>3.</w:t>
            </w:r>
          </w:p>
        </w:tc>
        <w:tc>
          <w:tcPr>
            <w:tcW w:w="3753" w:type="dxa"/>
          </w:tcPr>
          <w:p w:rsidR="00DA06C1" w:rsidRDefault="00DA06C1">
            <w:pPr>
              <w:pStyle w:val="ConsPlusNormal"/>
            </w:pPr>
            <w:r>
              <w:t xml:space="preserve">Количество семей, улучшивших жилищные условия за счет предоставления гражданам компенсационных выплат в соответствии с </w:t>
            </w:r>
            <w:hyperlink r:id="rId130">
              <w:r>
                <w:rPr>
                  <w:color w:val="0000FF"/>
                </w:rPr>
                <w:t>законом</w:t>
              </w:r>
            </w:hyperlink>
            <w:r>
              <w:t xml:space="preserve"> Ненецкого автономного округа от 29.10.2018 N 3-ОЗ "О создании дополнительных условий для расселения граждан из жилых помещений в домах, признанных аварийными, и порядке наделения органов местного самоуправления отдельными государственными полномочиями Ненецкого автономного округа"</w:t>
            </w:r>
          </w:p>
        </w:tc>
        <w:tc>
          <w:tcPr>
            <w:tcW w:w="1067" w:type="dxa"/>
          </w:tcPr>
          <w:p w:rsidR="00DA06C1" w:rsidRDefault="00DA06C1">
            <w:pPr>
              <w:pStyle w:val="ConsPlusNormal"/>
              <w:jc w:val="center"/>
            </w:pPr>
            <w:r>
              <w:t>семей</w:t>
            </w:r>
          </w:p>
        </w:tc>
        <w:tc>
          <w:tcPr>
            <w:tcW w:w="992" w:type="dxa"/>
          </w:tcPr>
          <w:p w:rsidR="00DA06C1" w:rsidRDefault="00DA06C1">
            <w:pPr>
              <w:pStyle w:val="ConsPlusNormal"/>
              <w:jc w:val="center"/>
            </w:pPr>
            <w:r>
              <w:t>0</w:t>
            </w:r>
          </w:p>
        </w:tc>
        <w:tc>
          <w:tcPr>
            <w:tcW w:w="992" w:type="dxa"/>
          </w:tcPr>
          <w:p w:rsidR="00DA06C1" w:rsidRDefault="00DA06C1">
            <w:pPr>
              <w:pStyle w:val="ConsPlusNormal"/>
              <w:jc w:val="center"/>
            </w:pPr>
            <w:r>
              <w:t>48</w:t>
            </w:r>
          </w:p>
        </w:tc>
        <w:tc>
          <w:tcPr>
            <w:tcW w:w="993" w:type="dxa"/>
          </w:tcPr>
          <w:p w:rsidR="00DA06C1" w:rsidRDefault="00DA06C1">
            <w:pPr>
              <w:pStyle w:val="ConsPlusNormal"/>
              <w:jc w:val="center"/>
            </w:pPr>
            <w:r>
              <w:t>24</w:t>
            </w:r>
          </w:p>
        </w:tc>
        <w:tc>
          <w:tcPr>
            <w:tcW w:w="992" w:type="dxa"/>
          </w:tcPr>
          <w:p w:rsidR="00DA06C1" w:rsidRDefault="00DA06C1">
            <w:pPr>
              <w:pStyle w:val="ConsPlusNormal"/>
              <w:jc w:val="center"/>
            </w:pPr>
            <w:r>
              <w:t>10</w:t>
            </w:r>
          </w:p>
        </w:tc>
        <w:tc>
          <w:tcPr>
            <w:tcW w:w="850" w:type="dxa"/>
          </w:tcPr>
          <w:p w:rsidR="00DA06C1" w:rsidRDefault="00DA06C1">
            <w:pPr>
              <w:pStyle w:val="ConsPlusNormal"/>
              <w:jc w:val="center"/>
            </w:pPr>
            <w:r>
              <w:t>35</w:t>
            </w:r>
          </w:p>
        </w:tc>
        <w:tc>
          <w:tcPr>
            <w:tcW w:w="993" w:type="dxa"/>
          </w:tcPr>
          <w:p w:rsidR="00DA06C1" w:rsidRDefault="00DA06C1">
            <w:pPr>
              <w:pStyle w:val="ConsPlusNormal"/>
              <w:jc w:val="center"/>
            </w:pPr>
            <w:r>
              <w:t>0</w:t>
            </w:r>
          </w:p>
        </w:tc>
        <w:tc>
          <w:tcPr>
            <w:tcW w:w="1247" w:type="dxa"/>
          </w:tcPr>
          <w:p w:rsidR="00DA06C1" w:rsidRDefault="00DA06C1">
            <w:pPr>
              <w:pStyle w:val="ConsPlusNormal"/>
              <w:jc w:val="center"/>
            </w:pPr>
            <w:r>
              <w:t>2</w:t>
            </w:r>
          </w:p>
        </w:tc>
        <w:tc>
          <w:tcPr>
            <w:tcW w:w="992" w:type="dxa"/>
          </w:tcPr>
          <w:p w:rsidR="00DA06C1" w:rsidRDefault="00DA06C1">
            <w:pPr>
              <w:pStyle w:val="ConsPlusNormal"/>
              <w:jc w:val="center"/>
            </w:pPr>
            <w:r>
              <w:t>8</w:t>
            </w:r>
          </w:p>
        </w:tc>
        <w:tc>
          <w:tcPr>
            <w:tcW w:w="850" w:type="dxa"/>
          </w:tcPr>
          <w:p w:rsidR="00DA06C1" w:rsidRDefault="00DA06C1">
            <w:pPr>
              <w:pStyle w:val="ConsPlusNormal"/>
              <w:jc w:val="center"/>
            </w:pPr>
            <w:r>
              <w:t>18</w:t>
            </w:r>
          </w:p>
        </w:tc>
        <w:tc>
          <w:tcPr>
            <w:tcW w:w="851" w:type="dxa"/>
          </w:tcPr>
          <w:p w:rsidR="00DA06C1" w:rsidRDefault="00DA06C1">
            <w:pPr>
              <w:pStyle w:val="ConsPlusNormal"/>
              <w:jc w:val="center"/>
            </w:pPr>
            <w:r>
              <w:t>0</w:t>
            </w:r>
          </w:p>
        </w:tc>
        <w:tc>
          <w:tcPr>
            <w:tcW w:w="775" w:type="dxa"/>
          </w:tcPr>
          <w:p w:rsidR="00DA06C1" w:rsidRDefault="00DA06C1">
            <w:pPr>
              <w:pStyle w:val="ConsPlusNormal"/>
              <w:jc w:val="center"/>
            </w:pPr>
            <w:r>
              <w:t>0</w:t>
            </w:r>
          </w:p>
        </w:tc>
      </w:tr>
      <w:tr w:rsidR="00DA06C1">
        <w:tc>
          <w:tcPr>
            <w:tcW w:w="562" w:type="dxa"/>
          </w:tcPr>
          <w:p w:rsidR="00DA06C1" w:rsidRDefault="00DA06C1">
            <w:pPr>
              <w:pStyle w:val="ConsPlusNormal"/>
              <w:jc w:val="center"/>
            </w:pPr>
            <w:r>
              <w:t>4.</w:t>
            </w:r>
          </w:p>
        </w:tc>
        <w:tc>
          <w:tcPr>
            <w:tcW w:w="3753" w:type="dxa"/>
          </w:tcPr>
          <w:p w:rsidR="00DA06C1" w:rsidRDefault="00DA06C1">
            <w:pPr>
              <w:pStyle w:val="ConsPlusNormal"/>
            </w:pPr>
            <w:r>
              <w:t>Количество помещений/ площадь расселенного непригодного для проживания жилищного фонда в рамках регионального проекта Ненецкого автономного округа "Обеспечение устойчивого сокращения непригодного для проживания жилищного фонда"</w:t>
            </w:r>
          </w:p>
        </w:tc>
        <w:tc>
          <w:tcPr>
            <w:tcW w:w="1067" w:type="dxa"/>
          </w:tcPr>
          <w:p w:rsidR="00DA06C1" w:rsidRDefault="00DA06C1">
            <w:pPr>
              <w:pStyle w:val="ConsPlusNormal"/>
              <w:jc w:val="center"/>
            </w:pPr>
            <w:r>
              <w:t>шт./ кв. м</w:t>
            </w:r>
          </w:p>
        </w:tc>
        <w:tc>
          <w:tcPr>
            <w:tcW w:w="992" w:type="dxa"/>
          </w:tcPr>
          <w:p w:rsidR="00DA06C1" w:rsidRDefault="00DA06C1">
            <w:pPr>
              <w:pStyle w:val="ConsPlusNormal"/>
            </w:pPr>
          </w:p>
        </w:tc>
        <w:tc>
          <w:tcPr>
            <w:tcW w:w="992" w:type="dxa"/>
          </w:tcPr>
          <w:p w:rsidR="00DA06C1" w:rsidRDefault="00DA06C1">
            <w:pPr>
              <w:pStyle w:val="ConsPlusNormal"/>
            </w:pPr>
          </w:p>
        </w:tc>
        <w:tc>
          <w:tcPr>
            <w:tcW w:w="993" w:type="dxa"/>
          </w:tcPr>
          <w:p w:rsidR="00DA06C1" w:rsidRDefault="00DA06C1">
            <w:pPr>
              <w:pStyle w:val="ConsPlusNormal"/>
            </w:pPr>
          </w:p>
        </w:tc>
        <w:tc>
          <w:tcPr>
            <w:tcW w:w="992" w:type="dxa"/>
          </w:tcPr>
          <w:p w:rsidR="00DA06C1" w:rsidRDefault="00DA06C1">
            <w:pPr>
              <w:pStyle w:val="ConsPlusNormal"/>
            </w:pPr>
          </w:p>
        </w:tc>
        <w:tc>
          <w:tcPr>
            <w:tcW w:w="850" w:type="dxa"/>
          </w:tcPr>
          <w:p w:rsidR="00DA06C1" w:rsidRDefault="00DA06C1">
            <w:pPr>
              <w:pStyle w:val="ConsPlusNormal"/>
              <w:jc w:val="center"/>
            </w:pPr>
            <w:r>
              <w:t>8/333,7</w:t>
            </w:r>
          </w:p>
        </w:tc>
        <w:tc>
          <w:tcPr>
            <w:tcW w:w="993" w:type="dxa"/>
          </w:tcPr>
          <w:p w:rsidR="00DA06C1" w:rsidRDefault="00DA06C1">
            <w:pPr>
              <w:pStyle w:val="ConsPlusNormal"/>
              <w:jc w:val="center"/>
            </w:pPr>
            <w:r>
              <w:t>6/282,1</w:t>
            </w:r>
          </w:p>
        </w:tc>
        <w:tc>
          <w:tcPr>
            <w:tcW w:w="1247" w:type="dxa"/>
          </w:tcPr>
          <w:p w:rsidR="00DA06C1" w:rsidRDefault="00DA06C1">
            <w:pPr>
              <w:pStyle w:val="ConsPlusNormal"/>
              <w:jc w:val="center"/>
            </w:pPr>
            <w:r>
              <w:t>2/110,0</w:t>
            </w:r>
          </w:p>
        </w:tc>
        <w:tc>
          <w:tcPr>
            <w:tcW w:w="992" w:type="dxa"/>
          </w:tcPr>
          <w:p w:rsidR="00DA06C1" w:rsidRDefault="00DA06C1">
            <w:pPr>
              <w:pStyle w:val="ConsPlusNormal"/>
              <w:jc w:val="center"/>
            </w:pPr>
            <w:r>
              <w:t>0</w:t>
            </w:r>
          </w:p>
        </w:tc>
        <w:tc>
          <w:tcPr>
            <w:tcW w:w="850" w:type="dxa"/>
          </w:tcPr>
          <w:p w:rsidR="00DA06C1" w:rsidRDefault="00DA06C1">
            <w:pPr>
              <w:pStyle w:val="ConsPlusNormal"/>
              <w:jc w:val="center"/>
            </w:pPr>
            <w:r>
              <w:t>0</w:t>
            </w:r>
          </w:p>
        </w:tc>
        <w:tc>
          <w:tcPr>
            <w:tcW w:w="851" w:type="dxa"/>
          </w:tcPr>
          <w:p w:rsidR="00DA06C1" w:rsidRDefault="00DA06C1">
            <w:pPr>
              <w:pStyle w:val="ConsPlusNormal"/>
              <w:jc w:val="center"/>
            </w:pPr>
            <w:r>
              <w:t>0</w:t>
            </w:r>
          </w:p>
        </w:tc>
        <w:tc>
          <w:tcPr>
            <w:tcW w:w="775" w:type="dxa"/>
          </w:tcPr>
          <w:p w:rsidR="00DA06C1" w:rsidRDefault="00DA06C1">
            <w:pPr>
              <w:pStyle w:val="ConsPlusNormal"/>
              <w:jc w:val="center"/>
            </w:pPr>
            <w:r>
              <w:t>0</w:t>
            </w:r>
          </w:p>
        </w:tc>
      </w:tr>
      <w:tr w:rsidR="00DA06C1">
        <w:tc>
          <w:tcPr>
            <w:tcW w:w="562" w:type="dxa"/>
          </w:tcPr>
          <w:p w:rsidR="00DA06C1" w:rsidRDefault="00DA06C1">
            <w:pPr>
              <w:pStyle w:val="ConsPlusNormal"/>
              <w:jc w:val="center"/>
            </w:pPr>
            <w:r>
              <w:t>5.</w:t>
            </w:r>
          </w:p>
        </w:tc>
        <w:tc>
          <w:tcPr>
            <w:tcW w:w="3753" w:type="dxa"/>
          </w:tcPr>
          <w:p w:rsidR="00DA06C1" w:rsidRDefault="00DA06C1">
            <w:pPr>
              <w:pStyle w:val="ConsPlusNormal"/>
            </w:pPr>
            <w:r>
              <w:t xml:space="preserve">Количество помещений/ площадь расселенного непригодного для проживания жилищного фонда в соответствии со </w:t>
            </w:r>
            <w:hyperlink r:id="rId131">
              <w:r>
                <w:rPr>
                  <w:color w:val="0000FF"/>
                </w:rPr>
                <w:t>статьей 32</w:t>
              </w:r>
            </w:hyperlink>
            <w:r>
              <w:t xml:space="preserve"> Жилищного кодекса Российской Федерации</w:t>
            </w:r>
          </w:p>
        </w:tc>
        <w:tc>
          <w:tcPr>
            <w:tcW w:w="1067" w:type="dxa"/>
          </w:tcPr>
          <w:p w:rsidR="00DA06C1" w:rsidRDefault="00DA06C1">
            <w:pPr>
              <w:pStyle w:val="ConsPlusNormal"/>
              <w:jc w:val="center"/>
            </w:pPr>
            <w:r>
              <w:t>шт./ кв. м</w:t>
            </w:r>
          </w:p>
        </w:tc>
        <w:tc>
          <w:tcPr>
            <w:tcW w:w="992" w:type="dxa"/>
          </w:tcPr>
          <w:p w:rsidR="00DA06C1" w:rsidRDefault="00DA06C1">
            <w:pPr>
              <w:pStyle w:val="ConsPlusNormal"/>
            </w:pPr>
          </w:p>
        </w:tc>
        <w:tc>
          <w:tcPr>
            <w:tcW w:w="992" w:type="dxa"/>
          </w:tcPr>
          <w:p w:rsidR="00DA06C1" w:rsidRDefault="00DA06C1">
            <w:pPr>
              <w:pStyle w:val="ConsPlusNormal"/>
            </w:pPr>
          </w:p>
        </w:tc>
        <w:tc>
          <w:tcPr>
            <w:tcW w:w="993" w:type="dxa"/>
          </w:tcPr>
          <w:p w:rsidR="00DA06C1" w:rsidRDefault="00DA06C1">
            <w:pPr>
              <w:pStyle w:val="ConsPlusNormal"/>
            </w:pPr>
          </w:p>
        </w:tc>
        <w:tc>
          <w:tcPr>
            <w:tcW w:w="992" w:type="dxa"/>
          </w:tcPr>
          <w:p w:rsidR="00DA06C1" w:rsidRDefault="00DA06C1">
            <w:pPr>
              <w:pStyle w:val="ConsPlusNormal"/>
            </w:pPr>
          </w:p>
        </w:tc>
        <w:tc>
          <w:tcPr>
            <w:tcW w:w="850" w:type="dxa"/>
          </w:tcPr>
          <w:p w:rsidR="00DA06C1" w:rsidRDefault="00DA06C1">
            <w:pPr>
              <w:pStyle w:val="ConsPlusNormal"/>
              <w:jc w:val="center"/>
            </w:pPr>
            <w:r>
              <w:t>3/161,6</w:t>
            </w:r>
          </w:p>
        </w:tc>
        <w:tc>
          <w:tcPr>
            <w:tcW w:w="993" w:type="dxa"/>
          </w:tcPr>
          <w:p w:rsidR="00DA06C1" w:rsidRDefault="00DA06C1">
            <w:pPr>
              <w:pStyle w:val="ConsPlusNormal"/>
              <w:jc w:val="center"/>
            </w:pPr>
            <w:r>
              <w:t>6/371,3</w:t>
            </w:r>
          </w:p>
        </w:tc>
        <w:tc>
          <w:tcPr>
            <w:tcW w:w="1247" w:type="dxa"/>
          </w:tcPr>
          <w:p w:rsidR="00DA06C1" w:rsidRDefault="00DA06C1">
            <w:pPr>
              <w:pStyle w:val="ConsPlusNormal"/>
              <w:jc w:val="center"/>
            </w:pPr>
            <w:r>
              <w:t>30/1 670,6</w:t>
            </w:r>
          </w:p>
        </w:tc>
        <w:tc>
          <w:tcPr>
            <w:tcW w:w="992" w:type="dxa"/>
          </w:tcPr>
          <w:p w:rsidR="00DA06C1" w:rsidRDefault="00DA06C1">
            <w:pPr>
              <w:pStyle w:val="ConsPlusNormal"/>
              <w:jc w:val="center"/>
            </w:pPr>
            <w:r>
              <w:t>13/ 885,9</w:t>
            </w:r>
          </w:p>
        </w:tc>
        <w:tc>
          <w:tcPr>
            <w:tcW w:w="850" w:type="dxa"/>
          </w:tcPr>
          <w:p w:rsidR="00DA06C1" w:rsidRDefault="00DA06C1">
            <w:pPr>
              <w:pStyle w:val="ConsPlusNormal"/>
              <w:jc w:val="center"/>
            </w:pPr>
            <w:r>
              <w:t>2/93,4</w:t>
            </w:r>
          </w:p>
        </w:tc>
        <w:tc>
          <w:tcPr>
            <w:tcW w:w="851" w:type="dxa"/>
          </w:tcPr>
          <w:p w:rsidR="00DA06C1" w:rsidRDefault="00DA06C1">
            <w:pPr>
              <w:pStyle w:val="ConsPlusNormal"/>
              <w:jc w:val="center"/>
            </w:pPr>
            <w:r>
              <w:t>0</w:t>
            </w:r>
          </w:p>
        </w:tc>
        <w:tc>
          <w:tcPr>
            <w:tcW w:w="775" w:type="dxa"/>
          </w:tcPr>
          <w:p w:rsidR="00DA06C1" w:rsidRDefault="00DA06C1">
            <w:pPr>
              <w:pStyle w:val="ConsPlusNormal"/>
              <w:jc w:val="center"/>
            </w:pPr>
            <w:r>
              <w:t>0</w:t>
            </w:r>
          </w:p>
        </w:tc>
      </w:tr>
      <w:tr w:rsidR="00DA06C1">
        <w:tc>
          <w:tcPr>
            <w:tcW w:w="562" w:type="dxa"/>
          </w:tcPr>
          <w:p w:rsidR="00DA06C1" w:rsidRDefault="00DA06C1">
            <w:pPr>
              <w:pStyle w:val="ConsPlusNormal"/>
              <w:jc w:val="center"/>
            </w:pPr>
            <w:r>
              <w:t>6.</w:t>
            </w:r>
          </w:p>
        </w:tc>
        <w:tc>
          <w:tcPr>
            <w:tcW w:w="3753" w:type="dxa"/>
          </w:tcPr>
          <w:p w:rsidR="00DA06C1" w:rsidRDefault="00DA06C1">
            <w:pPr>
              <w:pStyle w:val="ConsPlusNormal"/>
            </w:pPr>
            <w:r>
              <w:t xml:space="preserve">Количество помещений/ площадь расселенного непригодного для проживания жилищного фонда в </w:t>
            </w:r>
            <w:r>
              <w:lastRenderedPageBreak/>
              <w:t>рамках регионального проекта Ненецкого автономного округа "Жилье"</w:t>
            </w:r>
          </w:p>
        </w:tc>
        <w:tc>
          <w:tcPr>
            <w:tcW w:w="1067" w:type="dxa"/>
          </w:tcPr>
          <w:p w:rsidR="00DA06C1" w:rsidRDefault="00DA06C1">
            <w:pPr>
              <w:pStyle w:val="ConsPlusNormal"/>
              <w:jc w:val="center"/>
            </w:pPr>
            <w:r>
              <w:lastRenderedPageBreak/>
              <w:t>шт./ кв. м</w:t>
            </w:r>
          </w:p>
        </w:tc>
        <w:tc>
          <w:tcPr>
            <w:tcW w:w="992" w:type="dxa"/>
          </w:tcPr>
          <w:p w:rsidR="00DA06C1" w:rsidRDefault="00DA06C1">
            <w:pPr>
              <w:pStyle w:val="ConsPlusNormal"/>
            </w:pPr>
          </w:p>
        </w:tc>
        <w:tc>
          <w:tcPr>
            <w:tcW w:w="992" w:type="dxa"/>
          </w:tcPr>
          <w:p w:rsidR="00DA06C1" w:rsidRDefault="00DA06C1">
            <w:pPr>
              <w:pStyle w:val="ConsPlusNormal"/>
            </w:pPr>
          </w:p>
        </w:tc>
        <w:tc>
          <w:tcPr>
            <w:tcW w:w="993" w:type="dxa"/>
          </w:tcPr>
          <w:p w:rsidR="00DA06C1" w:rsidRDefault="00DA06C1">
            <w:pPr>
              <w:pStyle w:val="ConsPlusNormal"/>
            </w:pPr>
          </w:p>
        </w:tc>
        <w:tc>
          <w:tcPr>
            <w:tcW w:w="992" w:type="dxa"/>
          </w:tcPr>
          <w:p w:rsidR="00DA06C1" w:rsidRDefault="00DA06C1">
            <w:pPr>
              <w:pStyle w:val="ConsPlusNormal"/>
            </w:pPr>
          </w:p>
        </w:tc>
        <w:tc>
          <w:tcPr>
            <w:tcW w:w="850" w:type="dxa"/>
          </w:tcPr>
          <w:p w:rsidR="00DA06C1" w:rsidRDefault="00DA06C1">
            <w:pPr>
              <w:pStyle w:val="ConsPlusNormal"/>
            </w:pPr>
          </w:p>
        </w:tc>
        <w:tc>
          <w:tcPr>
            <w:tcW w:w="993" w:type="dxa"/>
          </w:tcPr>
          <w:p w:rsidR="00DA06C1" w:rsidRDefault="00DA06C1">
            <w:pPr>
              <w:pStyle w:val="ConsPlusNormal"/>
            </w:pPr>
          </w:p>
        </w:tc>
        <w:tc>
          <w:tcPr>
            <w:tcW w:w="1247" w:type="dxa"/>
          </w:tcPr>
          <w:p w:rsidR="00DA06C1" w:rsidRDefault="00DA06C1">
            <w:pPr>
              <w:pStyle w:val="ConsPlusNormal"/>
            </w:pPr>
          </w:p>
        </w:tc>
        <w:tc>
          <w:tcPr>
            <w:tcW w:w="992" w:type="dxa"/>
          </w:tcPr>
          <w:p w:rsidR="00DA06C1" w:rsidRDefault="00DA06C1">
            <w:pPr>
              <w:pStyle w:val="ConsPlusNormal"/>
              <w:jc w:val="center"/>
            </w:pPr>
            <w:r>
              <w:t>17/976,1</w:t>
            </w:r>
          </w:p>
        </w:tc>
        <w:tc>
          <w:tcPr>
            <w:tcW w:w="850" w:type="dxa"/>
          </w:tcPr>
          <w:p w:rsidR="00DA06C1" w:rsidRDefault="00DA06C1">
            <w:pPr>
              <w:pStyle w:val="ConsPlusNormal"/>
              <w:jc w:val="center"/>
            </w:pPr>
            <w:r>
              <w:t>0</w:t>
            </w:r>
          </w:p>
        </w:tc>
        <w:tc>
          <w:tcPr>
            <w:tcW w:w="851" w:type="dxa"/>
          </w:tcPr>
          <w:p w:rsidR="00DA06C1" w:rsidRDefault="00DA06C1">
            <w:pPr>
              <w:pStyle w:val="ConsPlusNormal"/>
              <w:jc w:val="center"/>
            </w:pPr>
            <w:r>
              <w:t>0</w:t>
            </w:r>
          </w:p>
        </w:tc>
        <w:tc>
          <w:tcPr>
            <w:tcW w:w="775" w:type="dxa"/>
          </w:tcPr>
          <w:p w:rsidR="00DA06C1" w:rsidRDefault="00DA06C1">
            <w:pPr>
              <w:pStyle w:val="ConsPlusNormal"/>
              <w:jc w:val="center"/>
            </w:pPr>
            <w:r>
              <w:t>0</w:t>
            </w:r>
          </w:p>
        </w:tc>
      </w:tr>
    </w:tbl>
    <w:p w:rsidR="00DA06C1" w:rsidRDefault="00DA06C1">
      <w:pPr>
        <w:pStyle w:val="ConsPlusNormal"/>
        <w:sectPr w:rsidR="00DA06C1">
          <w:pgSz w:w="16838" w:h="11905" w:orient="landscape"/>
          <w:pgMar w:top="1701" w:right="397" w:bottom="850" w:left="397" w:header="0" w:footer="0" w:gutter="0"/>
          <w:cols w:space="720"/>
          <w:titlePg/>
        </w:sectPr>
      </w:pPr>
    </w:p>
    <w:p w:rsidR="00DA06C1" w:rsidRDefault="00DA06C1">
      <w:pPr>
        <w:pStyle w:val="ConsPlusNormal"/>
        <w:ind w:firstLine="540"/>
        <w:jc w:val="both"/>
      </w:pPr>
    </w:p>
    <w:p w:rsidR="00DA06C1" w:rsidRDefault="00DA06C1">
      <w:pPr>
        <w:pStyle w:val="ConsPlusNormal"/>
        <w:ind w:firstLine="540"/>
        <w:jc w:val="both"/>
      </w:pPr>
    </w:p>
    <w:p w:rsidR="00DA06C1" w:rsidRDefault="00DA06C1">
      <w:pPr>
        <w:pStyle w:val="ConsPlusNormal"/>
        <w:ind w:firstLine="540"/>
        <w:jc w:val="both"/>
      </w:pPr>
    </w:p>
    <w:p w:rsidR="00DA06C1" w:rsidRDefault="00DA06C1">
      <w:pPr>
        <w:pStyle w:val="ConsPlusNormal"/>
        <w:ind w:firstLine="540"/>
        <w:jc w:val="both"/>
      </w:pPr>
    </w:p>
    <w:p w:rsidR="00DA06C1" w:rsidRDefault="00DA06C1">
      <w:pPr>
        <w:pStyle w:val="ConsPlusNormal"/>
        <w:ind w:firstLine="540"/>
        <w:jc w:val="both"/>
      </w:pPr>
    </w:p>
    <w:p w:rsidR="00DA06C1" w:rsidRDefault="00DA06C1">
      <w:pPr>
        <w:pStyle w:val="ConsPlusNormal"/>
        <w:jc w:val="right"/>
        <w:outlineLvl w:val="1"/>
      </w:pPr>
      <w:r>
        <w:t>Приложение N 2</w:t>
      </w:r>
    </w:p>
    <w:p w:rsidR="00DA06C1" w:rsidRDefault="00DA06C1">
      <w:pPr>
        <w:pStyle w:val="ConsPlusNormal"/>
        <w:jc w:val="right"/>
      </w:pPr>
      <w:r>
        <w:t>к муниципальной программе</w:t>
      </w:r>
    </w:p>
    <w:p w:rsidR="00DA06C1" w:rsidRDefault="00DA06C1">
      <w:pPr>
        <w:pStyle w:val="ConsPlusNormal"/>
        <w:ind w:firstLine="540"/>
        <w:jc w:val="both"/>
      </w:pPr>
    </w:p>
    <w:p w:rsidR="00DA06C1" w:rsidRDefault="00DA06C1">
      <w:pPr>
        <w:pStyle w:val="ConsPlusTitle"/>
        <w:jc w:val="center"/>
      </w:pPr>
      <w:bookmarkStart w:id="8" w:name="P1505"/>
      <w:bookmarkEnd w:id="8"/>
      <w:r>
        <w:t>Ресурсное обеспечение</w:t>
      </w:r>
    </w:p>
    <w:p w:rsidR="00DA06C1" w:rsidRDefault="00DA06C1">
      <w:pPr>
        <w:pStyle w:val="ConsPlusTitle"/>
        <w:jc w:val="center"/>
      </w:pPr>
      <w:r>
        <w:t>реализации муниципальной программы муниципального</w:t>
      </w:r>
    </w:p>
    <w:p w:rsidR="00DA06C1" w:rsidRDefault="00DA06C1">
      <w:pPr>
        <w:pStyle w:val="ConsPlusTitle"/>
        <w:jc w:val="center"/>
      </w:pPr>
      <w:r>
        <w:t>образования "Городской округ "Город Нарьян-Мар" "Повышение</w:t>
      </w:r>
    </w:p>
    <w:p w:rsidR="00DA06C1" w:rsidRDefault="00DA06C1">
      <w:pPr>
        <w:pStyle w:val="ConsPlusTitle"/>
        <w:jc w:val="center"/>
      </w:pPr>
      <w:r>
        <w:t>уровня жизнеобеспечения и безопасности жизнедеятельности</w:t>
      </w:r>
    </w:p>
    <w:p w:rsidR="00DA06C1" w:rsidRDefault="00DA06C1">
      <w:pPr>
        <w:pStyle w:val="ConsPlusTitle"/>
        <w:jc w:val="center"/>
      </w:pPr>
      <w:r>
        <w:t>населения муниципального образования "Городской округ</w:t>
      </w:r>
    </w:p>
    <w:p w:rsidR="00DA06C1" w:rsidRDefault="00DA06C1">
      <w:pPr>
        <w:pStyle w:val="ConsPlusTitle"/>
        <w:jc w:val="center"/>
      </w:pPr>
      <w:r>
        <w:t>"Город Нарьян-Мар"</w:t>
      </w:r>
    </w:p>
    <w:p w:rsidR="00DA06C1" w:rsidRDefault="00DA06C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DA06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06C1" w:rsidRDefault="00DA06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06C1" w:rsidRDefault="00DA06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06C1" w:rsidRDefault="00DA06C1">
            <w:pPr>
              <w:pStyle w:val="ConsPlusNormal"/>
              <w:jc w:val="center"/>
            </w:pPr>
            <w:r>
              <w:rPr>
                <w:color w:val="392C69"/>
              </w:rPr>
              <w:t>Список изменяющих документов</w:t>
            </w:r>
          </w:p>
          <w:p w:rsidR="00DA06C1" w:rsidRDefault="00DA06C1">
            <w:pPr>
              <w:pStyle w:val="ConsPlusNormal"/>
              <w:jc w:val="center"/>
            </w:pPr>
            <w:r>
              <w:rPr>
                <w:color w:val="392C69"/>
              </w:rPr>
              <w:t xml:space="preserve">(в ред. </w:t>
            </w:r>
            <w:hyperlink r:id="rId132">
              <w:r>
                <w:rPr>
                  <w:color w:val="0000FF"/>
                </w:rPr>
                <w:t>постановления</w:t>
              </w:r>
            </w:hyperlink>
            <w:r>
              <w:rPr>
                <w:color w:val="392C69"/>
              </w:rPr>
              <w:t xml:space="preserve"> Администрации муниципального образования "Городской</w:t>
            </w:r>
          </w:p>
          <w:p w:rsidR="00DA06C1" w:rsidRDefault="00DA06C1">
            <w:pPr>
              <w:pStyle w:val="ConsPlusNormal"/>
              <w:jc w:val="center"/>
            </w:pPr>
            <w:r>
              <w:rPr>
                <w:color w:val="392C69"/>
              </w:rPr>
              <w:t>округ "Город Нарьян-Мар" от 20.04.2026 N 485)</w:t>
            </w:r>
          </w:p>
        </w:tc>
        <w:tc>
          <w:tcPr>
            <w:tcW w:w="113" w:type="dxa"/>
            <w:tcBorders>
              <w:top w:val="nil"/>
              <w:left w:val="nil"/>
              <w:bottom w:val="nil"/>
              <w:right w:val="nil"/>
            </w:tcBorders>
            <w:shd w:val="clear" w:color="auto" w:fill="F4F3F8"/>
            <w:tcMar>
              <w:top w:w="0" w:type="dxa"/>
              <w:left w:w="0" w:type="dxa"/>
              <w:bottom w:w="0" w:type="dxa"/>
              <w:right w:w="0" w:type="dxa"/>
            </w:tcMar>
          </w:tcPr>
          <w:p w:rsidR="00DA06C1" w:rsidRDefault="00DA06C1">
            <w:pPr>
              <w:pStyle w:val="ConsPlusNormal"/>
            </w:pPr>
          </w:p>
        </w:tc>
      </w:tr>
    </w:tbl>
    <w:p w:rsidR="00DA06C1" w:rsidRDefault="00DA06C1">
      <w:pPr>
        <w:pStyle w:val="ConsPlusNormal"/>
        <w:ind w:firstLine="540"/>
        <w:jc w:val="both"/>
      </w:pPr>
    </w:p>
    <w:p w:rsidR="00DA06C1" w:rsidRDefault="00DA06C1">
      <w:pPr>
        <w:pStyle w:val="ConsPlusNormal"/>
        <w:ind w:firstLine="540"/>
        <w:jc w:val="both"/>
      </w:pPr>
      <w:r>
        <w:t>Ответственный исполнитель: управление жилищно-коммунального хозяйства Администрации муниципального образования "Городской округ "Город Нарьян-Мар"</w:t>
      </w:r>
    </w:p>
    <w:p w:rsidR="00DA06C1" w:rsidRDefault="00DA06C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1361"/>
        <w:gridCol w:w="1814"/>
        <w:gridCol w:w="1077"/>
        <w:gridCol w:w="1247"/>
        <w:gridCol w:w="1587"/>
        <w:gridCol w:w="1587"/>
      </w:tblGrid>
      <w:tr w:rsidR="00DA06C1">
        <w:tc>
          <w:tcPr>
            <w:tcW w:w="2211" w:type="dxa"/>
            <w:vMerge w:val="restart"/>
          </w:tcPr>
          <w:p w:rsidR="00DA06C1" w:rsidRDefault="00DA06C1">
            <w:pPr>
              <w:pStyle w:val="ConsPlusNormal"/>
              <w:jc w:val="center"/>
            </w:pPr>
            <w:r>
              <w:t>Наименование муниципальной программы (подпрограммы)</w:t>
            </w:r>
          </w:p>
        </w:tc>
        <w:tc>
          <w:tcPr>
            <w:tcW w:w="1361" w:type="dxa"/>
            <w:vMerge w:val="restart"/>
          </w:tcPr>
          <w:p w:rsidR="00DA06C1" w:rsidRDefault="00DA06C1">
            <w:pPr>
              <w:pStyle w:val="ConsPlusNormal"/>
              <w:jc w:val="center"/>
            </w:pPr>
            <w:r>
              <w:t>Источник финансирования</w:t>
            </w:r>
          </w:p>
        </w:tc>
        <w:tc>
          <w:tcPr>
            <w:tcW w:w="7312" w:type="dxa"/>
            <w:gridSpan w:val="5"/>
          </w:tcPr>
          <w:p w:rsidR="00DA06C1" w:rsidRDefault="00DA06C1">
            <w:pPr>
              <w:pStyle w:val="ConsPlusNormal"/>
              <w:jc w:val="center"/>
            </w:pPr>
            <w:r>
              <w:t>Объемы финансирования, тыс. руб.</w:t>
            </w:r>
          </w:p>
        </w:tc>
      </w:tr>
      <w:tr w:rsidR="00DA06C1">
        <w:tc>
          <w:tcPr>
            <w:tcW w:w="2211" w:type="dxa"/>
            <w:vMerge/>
          </w:tcPr>
          <w:p w:rsidR="00DA06C1" w:rsidRDefault="00DA06C1">
            <w:pPr>
              <w:pStyle w:val="ConsPlusNormal"/>
            </w:pPr>
          </w:p>
        </w:tc>
        <w:tc>
          <w:tcPr>
            <w:tcW w:w="1361" w:type="dxa"/>
            <w:vMerge/>
          </w:tcPr>
          <w:p w:rsidR="00DA06C1" w:rsidRDefault="00DA06C1">
            <w:pPr>
              <w:pStyle w:val="ConsPlusNormal"/>
            </w:pPr>
          </w:p>
        </w:tc>
        <w:tc>
          <w:tcPr>
            <w:tcW w:w="1814" w:type="dxa"/>
          </w:tcPr>
          <w:p w:rsidR="00DA06C1" w:rsidRDefault="00DA06C1">
            <w:pPr>
              <w:pStyle w:val="ConsPlusNormal"/>
              <w:jc w:val="center"/>
            </w:pPr>
            <w:r>
              <w:t>Всего</w:t>
            </w:r>
          </w:p>
        </w:tc>
        <w:tc>
          <w:tcPr>
            <w:tcW w:w="1077" w:type="dxa"/>
          </w:tcPr>
          <w:p w:rsidR="00DA06C1" w:rsidRDefault="00DA06C1">
            <w:pPr>
              <w:pStyle w:val="ConsPlusNormal"/>
              <w:jc w:val="center"/>
            </w:pPr>
            <w:r>
              <w:t>2019 год</w:t>
            </w:r>
          </w:p>
        </w:tc>
        <w:tc>
          <w:tcPr>
            <w:tcW w:w="1247" w:type="dxa"/>
          </w:tcPr>
          <w:p w:rsidR="00DA06C1" w:rsidRDefault="00DA06C1">
            <w:pPr>
              <w:pStyle w:val="ConsPlusNormal"/>
              <w:jc w:val="center"/>
            </w:pPr>
            <w:r>
              <w:t>2020 год</w:t>
            </w:r>
          </w:p>
        </w:tc>
        <w:tc>
          <w:tcPr>
            <w:tcW w:w="1587" w:type="dxa"/>
          </w:tcPr>
          <w:p w:rsidR="00DA06C1" w:rsidRDefault="00DA06C1">
            <w:pPr>
              <w:pStyle w:val="ConsPlusNormal"/>
              <w:jc w:val="center"/>
            </w:pPr>
            <w:r>
              <w:t>2021 год</w:t>
            </w:r>
          </w:p>
        </w:tc>
        <w:tc>
          <w:tcPr>
            <w:tcW w:w="1587" w:type="dxa"/>
          </w:tcPr>
          <w:p w:rsidR="00DA06C1" w:rsidRDefault="00DA06C1">
            <w:pPr>
              <w:pStyle w:val="ConsPlusNormal"/>
              <w:jc w:val="center"/>
            </w:pPr>
            <w:r>
              <w:t>2022 год</w:t>
            </w:r>
          </w:p>
        </w:tc>
      </w:tr>
      <w:tr w:rsidR="00DA06C1">
        <w:tc>
          <w:tcPr>
            <w:tcW w:w="2211" w:type="dxa"/>
          </w:tcPr>
          <w:p w:rsidR="00DA06C1" w:rsidRDefault="00DA06C1">
            <w:pPr>
              <w:pStyle w:val="ConsPlusNormal"/>
              <w:jc w:val="center"/>
            </w:pPr>
            <w:r>
              <w:t>А</w:t>
            </w:r>
          </w:p>
        </w:tc>
        <w:tc>
          <w:tcPr>
            <w:tcW w:w="1361" w:type="dxa"/>
          </w:tcPr>
          <w:p w:rsidR="00DA06C1" w:rsidRDefault="00DA06C1">
            <w:pPr>
              <w:pStyle w:val="ConsPlusNormal"/>
              <w:jc w:val="center"/>
            </w:pPr>
            <w:r>
              <w:t>Б</w:t>
            </w:r>
          </w:p>
        </w:tc>
        <w:tc>
          <w:tcPr>
            <w:tcW w:w="1814" w:type="dxa"/>
          </w:tcPr>
          <w:p w:rsidR="00DA06C1" w:rsidRDefault="00DA06C1">
            <w:pPr>
              <w:pStyle w:val="ConsPlusNormal"/>
              <w:jc w:val="center"/>
            </w:pPr>
            <w:r>
              <w:t>1</w:t>
            </w:r>
          </w:p>
        </w:tc>
        <w:tc>
          <w:tcPr>
            <w:tcW w:w="1077" w:type="dxa"/>
          </w:tcPr>
          <w:p w:rsidR="00DA06C1" w:rsidRDefault="00DA06C1">
            <w:pPr>
              <w:pStyle w:val="ConsPlusNormal"/>
              <w:jc w:val="center"/>
            </w:pPr>
            <w:r>
              <w:t>2</w:t>
            </w:r>
          </w:p>
        </w:tc>
        <w:tc>
          <w:tcPr>
            <w:tcW w:w="1247" w:type="dxa"/>
          </w:tcPr>
          <w:p w:rsidR="00DA06C1" w:rsidRDefault="00DA06C1">
            <w:pPr>
              <w:pStyle w:val="ConsPlusNormal"/>
              <w:jc w:val="center"/>
            </w:pPr>
            <w:r>
              <w:t>3</w:t>
            </w:r>
          </w:p>
        </w:tc>
        <w:tc>
          <w:tcPr>
            <w:tcW w:w="1587" w:type="dxa"/>
          </w:tcPr>
          <w:p w:rsidR="00DA06C1" w:rsidRDefault="00DA06C1">
            <w:pPr>
              <w:pStyle w:val="ConsPlusNormal"/>
              <w:jc w:val="center"/>
            </w:pPr>
            <w:r>
              <w:t>4</w:t>
            </w:r>
          </w:p>
        </w:tc>
        <w:tc>
          <w:tcPr>
            <w:tcW w:w="1587" w:type="dxa"/>
          </w:tcPr>
          <w:p w:rsidR="00DA06C1" w:rsidRDefault="00DA06C1">
            <w:pPr>
              <w:pStyle w:val="ConsPlusNormal"/>
              <w:jc w:val="center"/>
            </w:pPr>
            <w:r>
              <w:t>5</w:t>
            </w:r>
          </w:p>
        </w:tc>
      </w:tr>
      <w:tr w:rsidR="00DA06C1">
        <w:tc>
          <w:tcPr>
            <w:tcW w:w="2211" w:type="dxa"/>
            <w:vMerge w:val="restart"/>
          </w:tcPr>
          <w:p w:rsidR="00DA06C1" w:rsidRDefault="00DA06C1">
            <w:pPr>
              <w:pStyle w:val="ConsPlusNormal"/>
            </w:pPr>
            <w:r>
              <w:t xml:space="preserve">МП "Повышение уровня жизнеобеспечения и </w:t>
            </w:r>
            <w:r>
              <w:lastRenderedPageBreak/>
              <w:t>безопасности жизнедеятельности населения муниципального образования "Городской округ "Город Нарьян-Мар"</w:t>
            </w:r>
          </w:p>
        </w:tc>
        <w:tc>
          <w:tcPr>
            <w:tcW w:w="1361" w:type="dxa"/>
          </w:tcPr>
          <w:p w:rsidR="00DA06C1" w:rsidRDefault="00DA06C1">
            <w:pPr>
              <w:pStyle w:val="ConsPlusNormal"/>
            </w:pPr>
            <w:r>
              <w:lastRenderedPageBreak/>
              <w:t>Всего, в том числе:</w:t>
            </w:r>
          </w:p>
        </w:tc>
        <w:tc>
          <w:tcPr>
            <w:tcW w:w="1814" w:type="dxa"/>
          </w:tcPr>
          <w:p w:rsidR="00DA06C1" w:rsidRDefault="00DA06C1">
            <w:pPr>
              <w:pStyle w:val="ConsPlusNormal"/>
              <w:jc w:val="center"/>
            </w:pPr>
            <w:r>
              <w:t>8 577 117,23827</w:t>
            </w:r>
          </w:p>
        </w:tc>
        <w:tc>
          <w:tcPr>
            <w:tcW w:w="1077" w:type="dxa"/>
          </w:tcPr>
          <w:p w:rsidR="00DA06C1" w:rsidRDefault="00DA06C1">
            <w:pPr>
              <w:pStyle w:val="ConsPlusNormal"/>
              <w:jc w:val="center"/>
            </w:pPr>
            <w:r>
              <w:t>726 033,4</w:t>
            </w:r>
          </w:p>
        </w:tc>
        <w:tc>
          <w:tcPr>
            <w:tcW w:w="1247" w:type="dxa"/>
          </w:tcPr>
          <w:p w:rsidR="00DA06C1" w:rsidRDefault="00DA06C1">
            <w:pPr>
              <w:pStyle w:val="ConsPlusNormal"/>
              <w:jc w:val="center"/>
            </w:pPr>
            <w:r>
              <w:t>461 357,1</w:t>
            </w:r>
          </w:p>
        </w:tc>
        <w:tc>
          <w:tcPr>
            <w:tcW w:w="1587" w:type="dxa"/>
          </w:tcPr>
          <w:p w:rsidR="00DA06C1" w:rsidRDefault="00DA06C1">
            <w:pPr>
              <w:pStyle w:val="ConsPlusNormal"/>
              <w:jc w:val="center"/>
            </w:pPr>
            <w:r>
              <w:t>487 361,84079</w:t>
            </w:r>
          </w:p>
        </w:tc>
        <w:tc>
          <w:tcPr>
            <w:tcW w:w="1587" w:type="dxa"/>
          </w:tcPr>
          <w:p w:rsidR="00DA06C1" w:rsidRDefault="00DA06C1">
            <w:pPr>
              <w:pStyle w:val="ConsPlusNormal"/>
              <w:jc w:val="center"/>
            </w:pPr>
            <w:r>
              <w:t>763 357,21491</w:t>
            </w:r>
          </w:p>
        </w:tc>
      </w:tr>
      <w:tr w:rsidR="00DA06C1">
        <w:tc>
          <w:tcPr>
            <w:tcW w:w="2211" w:type="dxa"/>
            <w:vMerge/>
          </w:tcPr>
          <w:p w:rsidR="00DA06C1" w:rsidRDefault="00DA06C1">
            <w:pPr>
              <w:pStyle w:val="ConsPlusNormal"/>
            </w:pPr>
          </w:p>
        </w:tc>
        <w:tc>
          <w:tcPr>
            <w:tcW w:w="1361" w:type="dxa"/>
          </w:tcPr>
          <w:p w:rsidR="00DA06C1" w:rsidRDefault="00DA06C1">
            <w:pPr>
              <w:pStyle w:val="ConsPlusNormal"/>
            </w:pPr>
            <w:r>
              <w:t xml:space="preserve">окружной </w:t>
            </w:r>
            <w:r>
              <w:lastRenderedPageBreak/>
              <w:t>бюджет</w:t>
            </w:r>
          </w:p>
        </w:tc>
        <w:tc>
          <w:tcPr>
            <w:tcW w:w="1814" w:type="dxa"/>
          </w:tcPr>
          <w:p w:rsidR="00DA06C1" w:rsidRDefault="00DA06C1">
            <w:pPr>
              <w:pStyle w:val="ConsPlusNormal"/>
              <w:jc w:val="center"/>
            </w:pPr>
            <w:r>
              <w:lastRenderedPageBreak/>
              <w:t>4 280 473,12979</w:t>
            </w:r>
          </w:p>
        </w:tc>
        <w:tc>
          <w:tcPr>
            <w:tcW w:w="1077" w:type="dxa"/>
          </w:tcPr>
          <w:p w:rsidR="00DA06C1" w:rsidRDefault="00DA06C1">
            <w:pPr>
              <w:pStyle w:val="ConsPlusNormal"/>
              <w:jc w:val="center"/>
            </w:pPr>
            <w:r>
              <w:t>413 898,4</w:t>
            </w:r>
          </w:p>
        </w:tc>
        <w:tc>
          <w:tcPr>
            <w:tcW w:w="1247" w:type="dxa"/>
          </w:tcPr>
          <w:p w:rsidR="00DA06C1" w:rsidRDefault="00DA06C1">
            <w:pPr>
              <w:pStyle w:val="ConsPlusNormal"/>
              <w:jc w:val="center"/>
            </w:pPr>
            <w:r>
              <w:t>178 087,7</w:t>
            </w:r>
          </w:p>
        </w:tc>
        <w:tc>
          <w:tcPr>
            <w:tcW w:w="1587" w:type="dxa"/>
          </w:tcPr>
          <w:p w:rsidR="00DA06C1" w:rsidRDefault="00DA06C1">
            <w:pPr>
              <w:pStyle w:val="ConsPlusNormal"/>
              <w:jc w:val="center"/>
            </w:pPr>
            <w:r>
              <w:t>134 359,30000</w:t>
            </w:r>
          </w:p>
        </w:tc>
        <w:tc>
          <w:tcPr>
            <w:tcW w:w="1587" w:type="dxa"/>
          </w:tcPr>
          <w:p w:rsidR="00DA06C1" w:rsidRDefault="00DA06C1">
            <w:pPr>
              <w:pStyle w:val="ConsPlusNormal"/>
              <w:jc w:val="center"/>
            </w:pPr>
            <w:r>
              <w:t>434 843,48110</w:t>
            </w:r>
          </w:p>
        </w:tc>
      </w:tr>
      <w:tr w:rsidR="00DA06C1">
        <w:tc>
          <w:tcPr>
            <w:tcW w:w="2211" w:type="dxa"/>
            <w:vMerge/>
          </w:tcPr>
          <w:p w:rsidR="00DA06C1" w:rsidRDefault="00DA06C1">
            <w:pPr>
              <w:pStyle w:val="ConsPlusNormal"/>
            </w:pPr>
          </w:p>
        </w:tc>
        <w:tc>
          <w:tcPr>
            <w:tcW w:w="1361" w:type="dxa"/>
          </w:tcPr>
          <w:p w:rsidR="00DA06C1" w:rsidRDefault="00DA06C1">
            <w:pPr>
              <w:pStyle w:val="ConsPlusNormal"/>
            </w:pPr>
            <w:r>
              <w:t>городской бюджет</w:t>
            </w:r>
          </w:p>
        </w:tc>
        <w:tc>
          <w:tcPr>
            <w:tcW w:w="1814" w:type="dxa"/>
          </w:tcPr>
          <w:p w:rsidR="00DA06C1" w:rsidRDefault="00DA06C1">
            <w:pPr>
              <w:pStyle w:val="ConsPlusNormal"/>
              <w:jc w:val="center"/>
            </w:pPr>
            <w:r>
              <w:t>4 291 502,15153</w:t>
            </w:r>
          </w:p>
        </w:tc>
        <w:tc>
          <w:tcPr>
            <w:tcW w:w="1077" w:type="dxa"/>
          </w:tcPr>
          <w:p w:rsidR="00DA06C1" w:rsidRDefault="00DA06C1">
            <w:pPr>
              <w:pStyle w:val="ConsPlusNormal"/>
              <w:jc w:val="center"/>
            </w:pPr>
            <w:r>
              <w:t>311 785,4</w:t>
            </w:r>
          </w:p>
        </w:tc>
        <w:tc>
          <w:tcPr>
            <w:tcW w:w="1247" w:type="dxa"/>
          </w:tcPr>
          <w:p w:rsidR="00DA06C1" w:rsidRDefault="00DA06C1">
            <w:pPr>
              <w:pStyle w:val="ConsPlusNormal"/>
              <w:jc w:val="center"/>
            </w:pPr>
            <w:r>
              <w:t>282 282,8</w:t>
            </w:r>
          </w:p>
        </w:tc>
        <w:tc>
          <w:tcPr>
            <w:tcW w:w="1587" w:type="dxa"/>
          </w:tcPr>
          <w:p w:rsidR="00DA06C1" w:rsidRDefault="00DA06C1">
            <w:pPr>
              <w:pStyle w:val="ConsPlusNormal"/>
              <w:jc w:val="center"/>
            </w:pPr>
            <w:r>
              <w:t>352 727,41253</w:t>
            </w:r>
          </w:p>
        </w:tc>
        <w:tc>
          <w:tcPr>
            <w:tcW w:w="1587" w:type="dxa"/>
          </w:tcPr>
          <w:p w:rsidR="00DA06C1" w:rsidRDefault="00DA06C1">
            <w:pPr>
              <w:pStyle w:val="ConsPlusNormal"/>
              <w:jc w:val="center"/>
            </w:pPr>
            <w:r>
              <w:t>328 287,43537</w:t>
            </w:r>
          </w:p>
        </w:tc>
      </w:tr>
      <w:tr w:rsidR="00DA06C1">
        <w:tc>
          <w:tcPr>
            <w:tcW w:w="2211" w:type="dxa"/>
            <w:vMerge/>
          </w:tcPr>
          <w:p w:rsidR="00DA06C1" w:rsidRDefault="00DA06C1">
            <w:pPr>
              <w:pStyle w:val="ConsPlusNormal"/>
            </w:pPr>
          </w:p>
        </w:tc>
        <w:tc>
          <w:tcPr>
            <w:tcW w:w="1361" w:type="dxa"/>
          </w:tcPr>
          <w:p w:rsidR="00DA06C1" w:rsidRDefault="00DA06C1">
            <w:pPr>
              <w:pStyle w:val="ConsPlusNormal"/>
            </w:pPr>
            <w:r>
              <w:t>иные источники</w:t>
            </w:r>
          </w:p>
        </w:tc>
        <w:tc>
          <w:tcPr>
            <w:tcW w:w="1814" w:type="dxa"/>
          </w:tcPr>
          <w:p w:rsidR="00DA06C1" w:rsidRDefault="00DA06C1">
            <w:pPr>
              <w:pStyle w:val="ConsPlusNormal"/>
              <w:jc w:val="center"/>
            </w:pPr>
            <w:r>
              <w:t>5 141,95695</w:t>
            </w:r>
          </w:p>
        </w:tc>
        <w:tc>
          <w:tcPr>
            <w:tcW w:w="1077" w:type="dxa"/>
          </w:tcPr>
          <w:p w:rsidR="00DA06C1" w:rsidRDefault="00DA06C1">
            <w:pPr>
              <w:pStyle w:val="ConsPlusNormal"/>
              <w:jc w:val="center"/>
            </w:pPr>
            <w:r>
              <w:t>349,6</w:t>
            </w:r>
          </w:p>
        </w:tc>
        <w:tc>
          <w:tcPr>
            <w:tcW w:w="1247" w:type="dxa"/>
          </w:tcPr>
          <w:p w:rsidR="00DA06C1" w:rsidRDefault="00DA06C1">
            <w:pPr>
              <w:pStyle w:val="ConsPlusNormal"/>
              <w:jc w:val="center"/>
            </w:pPr>
            <w:r>
              <w:t>986,6</w:t>
            </w:r>
          </w:p>
        </w:tc>
        <w:tc>
          <w:tcPr>
            <w:tcW w:w="1587" w:type="dxa"/>
          </w:tcPr>
          <w:p w:rsidR="00DA06C1" w:rsidRDefault="00DA06C1">
            <w:pPr>
              <w:pStyle w:val="ConsPlusNormal"/>
              <w:jc w:val="center"/>
            </w:pPr>
            <w:r>
              <w:t>275,12826</w:t>
            </w:r>
          </w:p>
        </w:tc>
        <w:tc>
          <w:tcPr>
            <w:tcW w:w="1587" w:type="dxa"/>
          </w:tcPr>
          <w:p w:rsidR="00DA06C1" w:rsidRDefault="00DA06C1">
            <w:pPr>
              <w:pStyle w:val="ConsPlusNormal"/>
              <w:jc w:val="center"/>
            </w:pPr>
            <w:r>
              <w:t>226,29844</w:t>
            </w:r>
          </w:p>
        </w:tc>
      </w:tr>
      <w:tr w:rsidR="00DA06C1">
        <w:tc>
          <w:tcPr>
            <w:tcW w:w="2211" w:type="dxa"/>
            <w:vMerge w:val="restart"/>
          </w:tcPr>
          <w:p w:rsidR="00DA06C1" w:rsidRDefault="00DA06C1">
            <w:pPr>
              <w:pStyle w:val="ConsPlusNormal"/>
            </w:pPr>
            <w:r>
              <w:t>Подпрограмма 1 "Организация благоприятных и безопасных условий для проживания граждан"</w:t>
            </w:r>
          </w:p>
        </w:tc>
        <w:tc>
          <w:tcPr>
            <w:tcW w:w="1361" w:type="dxa"/>
          </w:tcPr>
          <w:p w:rsidR="00DA06C1" w:rsidRDefault="00DA06C1">
            <w:pPr>
              <w:pStyle w:val="ConsPlusNormal"/>
            </w:pPr>
            <w:r>
              <w:t>Итого, в том числе:</w:t>
            </w:r>
          </w:p>
        </w:tc>
        <w:tc>
          <w:tcPr>
            <w:tcW w:w="1814" w:type="dxa"/>
          </w:tcPr>
          <w:p w:rsidR="00DA06C1" w:rsidRDefault="00DA06C1">
            <w:pPr>
              <w:pStyle w:val="ConsPlusNormal"/>
              <w:jc w:val="center"/>
            </w:pPr>
            <w:r>
              <w:t>844 892,78708</w:t>
            </w:r>
          </w:p>
        </w:tc>
        <w:tc>
          <w:tcPr>
            <w:tcW w:w="1077" w:type="dxa"/>
          </w:tcPr>
          <w:p w:rsidR="00DA06C1" w:rsidRDefault="00DA06C1">
            <w:pPr>
              <w:pStyle w:val="ConsPlusNormal"/>
              <w:jc w:val="center"/>
            </w:pPr>
            <w:r>
              <w:t>129 739,6</w:t>
            </w:r>
          </w:p>
        </w:tc>
        <w:tc>
          <w:tcPr>
            <w:tcW w:w="1247" w:type="dxa"/>
          </w:tcPr>
          <w:p w:rsidR="00DA06C1" w:rsidRDefault="00DA06C1">
            <w:pPr>
              <w:pStyle w:val="ConsPlusNormal"/>
              <w:jc w:val="center"/>
            </w:pPr>
            <w:r>
              <w:t>83 545,1</w:t>
            </w:r>
          </w:p>
        </w:tc>
        <w:tc>
          <w:tcPr>
            <w:tcW w:w="1587" w:type="dxa"/>
          </w:tcPr>
          <w:p w:rsidR="00DA06C1" w:rsidRDefault="00DA06C1">
            <w:pPr>
              <w:pStyle w:val="ConsPlusNormal"/>
              <w:jc w:val="center"/>
            </w:pPr>
            <w:r>
              <w:t>40 667,50213</w:t>
            </w:r>
          </w:p>
        </w:tc>
        <w:tc>
          <w:tcPr>
            <w:tcW w:w="1587" w:type="dxa"/>
          </w:tcPr>
          <w:p w:rsidR="00DA06C1" w:rsidRDefault="00DA06C1">
            <w:pPr>
              <w:pStyle w:val="ConsPlusNormal"/>
              <w:jc w:val="center"/>
            </w:pPr>
            <w:r>
              <w:t>62 258,60778</w:t>
            </w:r>
          </w:p>
        </w:tc>
      </w:tr>
      <w:tr w:rsidR="00DA06C1">
        <w:tc>
          <w:tcPr>
            <w:tcW w:w="2211" w:type="dxa"/>
            <w:vMerge/>
          </w:tcPr>
          <w:p w:rsidR="00DA06C1" w:rsidRDefault="00DA06C1">
            <w:pPr>
              <w:pStyle w:val="ConsPlusNormal"/>
            </w:pPr>
          </w:p>
        </w:tc>
        <w:tc>
          <w:tcPr>
            <w:tcW w:w="1361" w:type="dxa"/>
          </w:tcPr>
          <w:p w:rsidR="00DA06C1" w:rsidRDefault="00DA06C1">
            <w:pPr>
              <w:pStyle w:val="ConsPlusNormal"/>
            </w:pPr>
            <w:r>
              <w:t>окружной бюджет</w:t>
            </w:r>
          </w:p>
        </w:tc>
        <w:tc>
          <w:tcPr>
            <w:tcW w:w="1814" w:type="dxa"/>
          </w:tcPr>
          <w:p w:rsidR="00DA06C1" w:rsidRDefault="00DA06C1">
            <w:pPr>
              <w:pStyle w:val="ConsPlusNormal"/>
              <w:jc w:val="center"/>
            </w:pPr>
            <w:r>
              <w:t>377 232,80000</w:t>
            </w:r>
          </w:p>
        </w:tc>
        <w:tc>
          <w:tcPr>
            <w:tcW w:w="1077" w:type="dxa"/>
          </w:tcPr>
          <w:p w:rsidR="00DA06C1" w:rsidRDefault="00DA06C1">
            <w:pPr>
              <w:pStyle w:val="ConsPlusNormal"/>
              <w:jc w:val="center"/>
            </w:pPr>
            <w:r>
              <w:t>67 876,9</w:t>
            </w:r>
          </w:p>
        </w:tc>
        <w:tc>
          <w:tcPr>
            <w:tcW w:w="1247" w:type="dxa"/>
          </w:tcPr>
          <w:p w:rsidR="00DA06C1" w:rsidRDefault="00DA06C1">
            <w:pPr>
              <w:pStyle w:val="ConsPlusNormal"/>
              <w:jc w:val="center"/>
            </w:pPr>
            <w:r>
              <w:t>37 087,4</w:t>
            </w:r>
          </w:p>
        </w:tc>
        <w:tc>
          <w:tcPr>
            <w:tcW w:w="1587" w:type="dxa"/>
          </w:tcPr>
          <w:p w:rsidR="00DA06C1" w:rsidRDefault="00DA06C1">
            <w:pPr>
              <w:pStyle w:val="ConsPlusNormal"/>
              <w:jc w:val="center"/>
            </w:pPr>
            <w:r>
              <w:t>3 002,80000</w:t>
            </w:r>
          </w:p>
        </w:tc>
        <w:tc>
          <w:tcPr>
            <w:tcW w:w="1587" w:type="dxa"/>
          </w:tcPr>
          <w:p w:rsidR="00DA06C1" w:rsidRDefault="00DA06C1">
            <w:pPr>
              <w:pStyle w:val="ConsPlusNormal"/>
              <w:jc w:val="center"/>
            </w:pPr>
            <w:r>
              <w:t>28 753,80000</w:t>
            </w:r>
          </w:p>
        </w:tc>
      </w:tr>
      <w:tr w:rsidR="00DA06C1">
        <w:tc>
          <w:tcPr>
            <w:tcW w:w="2211" w:type="dxa"/>
            <w:vMerge/>
          </w:tcPr>
          <w:p w:rsidR="00DA06C1" w:rsidRDefault="00DA06C1">
            <w:pPr>
              <w:pStyle w:val="ConsPlusNormal"/>
            </w:pPr>
          </w:p>
        </w:tc>
        <w:tc>
          <w:tcPr>
            <w:tcW w:w="1361" w:type="dxa"/>
          </w:tcPr>
          <w:p w:rsidR="00DA06C1" w:rsidRDefault="00DA06C1">
            <w:pPr>
              <w:pStyle w:val="ConsPlusNormal"/>
            </w:pPr>
            <w:r>
              <w:t>городской бюджет</w:t>
            </w:r>
          </w:p>
        </w:tc>
        <w:tc>
          <w:tcPr>
            <w:tcW w:w="1814" w:type="dxa"/>
          </w:tcPr>
          <w:p w:rsidR="00DA06C1" w:rsidRDefault="00DA06C1">
            <w:pPr>
              <w:pStyle w:val="ConsPlusNormal"/>
              <w:jc w:val="center"/>
            </w:pPr>
            <w:r>
              <w:t>467 659,98708</w:t>
            </w:r>
          </w:p>
        </w:tc>
        <w:tc>
          <w:tcPr>
            <w:tcW w:w="1077" w:type="dxa"/>
          </w:tcPr>
          <w:p w:rsidR="00DA06C1" w:rsidRDefault="00DA06C1">
            <w:pPr>
              <w:pStyle w:val="ConsPlusNormal"/>
              <w:jc w:val="center"/>
            </w:pPr>
            <w:r>
              <w:t>61 862,7</w:t>
            </w:r>
          </w:p>
        </w:tc>
        <w:tc>
          <w:tcPr>
            <w:tcW w:w="1247" w:type="dxa"/>
          </w:tcPr>
          <w:p w:rsidR="00DA06C1" w:rsidRDefault="00DA06C1">
            <w:pPr>
              <w:pStyle w:val="ConsPlusNormal"/>
              <w:jc w:val="center"/>
            </w:pPr>
            <w:r>
              <w:t>46 457,7</w:t>
            </w:r>
          </w:p>
        </w:tc>
        <w:tc>
          <w:tcPr>
            <w:tcW w:w="1587" w:type="dxa"/>
          </w:tcPr>
          <w:p w:rsidR="00DA06C1" w:rsidRDefault="00DA06C1">
            <w:pPr>
              <w:pStyle w:val="ConsPlusNormal"/>
              <w:jc w:val="center"/>
            </w:pPr>
            <w:r>
              <w:t>37 664,70213</w:t>
            </w:r>
          </w:p>
        </w:tc>
        <w:tc>
          <w:tcPr>
            <w:tcW w:w="1587" w:type="dxa"/>
          </w:tcPr>
          <w:p w:rsidR="00DA06C1" w:rsidRDefault="00DA06C1">
            <w:pPr>
              <w:pStyle w:val="ConsPlusNormal"/>
              <w:jc w:val="center"/>
            </w:pPr>
            <w:r>
              <w:t>33 504,80778</w:t>
            </w:r>
          </w:p>
        </w:tc>
      </w:tr>
      <w:tr w:rsidR="00DA06C1">
        <w:tc>
          <w:tcPr>
            <w:tcW w:w="2211" w:type="dxa"/>
          </w:tcPr>
          <w:p w:rsidR="00DA06C1" w:rsidRDefault="00DA06C1">
            <w:pPr>
              <w:pStyle w:val="ConsPlusNormal"/>
            </w:pPr>
            <w:r>
              <w:t>Подпрограмма 2 "Обеспечение безопасности жизнедеятельности населения городского округа "Город Нарьян-Мар"</w:t>
            </w:r>
          </w:p>
        </w:tc>
        <w:tc>
          <w:tcPr>
            <w:tcW w:w="1361" w:type="dxa"/>
          </w:tcPr>
          <w:p w:rsidR="00DA06C1" w:rsidRDefault="00DA06C1">
            <w:pPr>
              <w:pStyle w:val="ConsPlusNormal"/>
            </w:pPr>
            <w:r>
              <w:t>Итого городской бюджет</w:t>
            </w:r>
          </w:p>
        </w:tc>
        <w:tc>
          <w:tcPr>
            <w:tcW w:w="1814" w:type="dxa"/>
          </w:tcPr>
          <w:p w:rsidR="00DA06C1" w:rsidRDefault="00DA06C1">
            <w:pPr>
              <w:pStyle w:val="ConsPlusNormal"/>
              <w:jc w:val="center"/>
            </w:pPr>
            <w:r>
              <w:t>101 101,88608</w:t>
            </w:r>
          </w:p>
        </w:tc>
        <w:tc>
          <w:tcPr>
            <w:tcW w:w="1077" w:type="dxa"/>
          </w:tcPr>
          <w:p w:rsidR="00DA06C1" w:rsidRDefault="00DA06C1">
            <w:pPr>
              <w:pStyle w:val="ConsPlusNormal"/>
              <w:jc w:val="center"/>
            </w:pPr>
            <w:r>
              <w:t>14 964,1</w:t>
            </w:r>
          </w:p>
        </w:tc>
        <w:tc>
          <w:tcPr>
            <w:tcW w:w="1247" w:type="dxa"/>
          </w:tcPr>
          <w:p w:rsidR="00DA06C1" w:rsidRDefault="00DA06C1">
            <w:pPr>
              <w:pStyle w:val="ConsPlusNormal"/>
              <w:jc w:val="center"/>
            </w:pPr>
            <w:r>
              <w:t>10 397,8</w:t>
            </w:r>
          </w:p>
        </w:tc>
        <w:tc>
          <w:tcPr>
            <w:tcW w:w="1587" w:type="dxa"/>
          </w:tcPr>
          <w:p w:rsidR="00DA06C1" w:rsidRDefault="00DA06C1">
            <w:pPr>
              <w:pStyle w:val="ConsPlusNormal"/>
              <w:jc w:val="center"/>
            </w:pPr>
            <w:r>
              <w:t>6 280,67545</w:t>
            </w:r>
          </w:p>
        </w:tc>
        <w:tc>
          <w:tcPr>
            <w:tcW w:w="1587" w:type="dxa"/>
          </w:tcPr>
          <w:p w:rsidR="00DA06C1" w:rsidRDefault="00DA06C1">
            <w:pPr>
              <w:pStyle w:val="ConsPlusNormal"/>
              <w:jc w:val="center"/>
            </w:pPr>
            <w:r>
              <w:t>3 656,31318</w:t>
            </w:r>
          </w:p>
        </w:tc>
      </w:tr>
      <w:tr w:rsidR="00DA06C1">
        <w:tc>
          <w:tcPr>
            <w:tcW w:w="2211" w:type="dxa"/>
            <w:vMerge w:val="restart"/>
          </w:tcPr>
          <w:p w:rsidR="00DA06C1" w:rsidRDefault="00DA06C1">
            <w:pPr>
              <w:pStyle w:val="ConsPlusNormal"/>
            </w:pPr>
            <w:r>
              <w:t>Подпрограмма 3 "Обеспечение безопасности эксплуатации автомобильных дорог местного значения и доступности общественных транспортных услуг"</w:t>
            </w:r>
          </w:p>
        </w:tc>
        <w:tc>
          <w:tcPr>
            <w:tcW w:w="1361" w:type="dxa"/>
          </w:tcPr>
          <w:p w:rsidR="00DA06C1" w:rsidRDefault="00DA06C1">
            <w:pPr>
              <w:pStyle w:val="ConsPlusNormal"/>
            </w:pPr>
            <w:r>
              <w:t>Итого, в том числе:</w:t>
            </w:r>
          </w:p>
        </w:tc>
        <w:tc>
          <w:tcPr>
            <w:tcW w:w="1814" w:type="dxa"/>
          </w:tcPr>
          <w:p w:rsidR="00DA06C1" w:rsidRDefault="00DA06C1">
            <w:pPr>
              <w:pStyle w:val="ConsPlusNormal"/>
              <w:jc w:val="center"/>
            </w:pPr>
            <w:r>
              <w:t>4 548 984,44507</w:t>
            </w:r>
          </w:p>
        </w:tc>
        <w:tc>
          <w:tcPr>
            <w:tcW w:w="1077" w:type="dxa"/>
          </w:tcPr>
          <w:p w:rsidR="00DA06C1" w:rsidRDefault="00DA06C1">
            <w:pPr>
              <w:pStyle w:val="ConsPlusNormal"/>
              <w:jc w:val="center"/>
            </w:pPr>
            <w:r>
              <w:t>277 973,1</w:t>
            </w:r>
          </w:p>
        </w:tc>
        <w:tc>
          <w:tcPr>
            <w:tcW w:w="1247" w:type="dxa"/>
          </w:tcPr>
          <w:p w:rsidR="00DA06C1" w:rsidRDefault="00DA06C1">
            <w:pPr>
              <w:pStyle w:val="ConsPlusNormal"/>
              <w:jc w:val="center"/>
            </w:pPr>
            <w:r>
              <w:t>146 459,0</w:t>
            </w:r>
          </w:p>
        </w:tc>
        <w:tc>
          <w:tcPr>
            <w:tcW w:w="1587" w:type="dxa"/>
          </w:tcPr>
          <w:p w:rsidR="00DA06C1" w:rsidRDefault="00DA06C1">
            <w:pPr>
              <w:pStyle w:val="ConsPlusNormal"/>
              <w:jc w:val="center"/>
            </w:pPr>
            <w:r>
              <w:t>332 913,66795</w:t>
            </w:r>
          </w:p>
        </w:tc>
        <w:tc>
          <w:tcPr>
            <w:tcW w:w="1587" w:type="dxa"/>
          </w:tcPr>
          <w:p w:rsidR="00DA06C1" w:rsidRDefault="00DA06C1">
            <w:pPr>
              <w:pStyle w:val="ConsPlusNormal"/>
              <w:jc w:val="center"/>
            </w:pPr>
            <w:r>
              <w:t>464 312,71928</w:t>
            </w:r>
          </w:p>
        </w:tc>
      </w:tr>
      <w:tr w:rsidR="00DA06C1">
        <w:tc>
          <w:tcPr>
            <w:tcW w:w="2211" w:type="dxa"/>
            <w:vMerge/>
          </w:tcPr>
          <w:p w:rsidR="00DA06C1" w:rsidRDefault="00DA06C1">
            <w:pPr>
              <w:pStyle w:val="ConsPlusNormal"/>
            </w:pPr>
          </w:p>
        </w:tc>
        <w:tc>
          <w:tcPr>
            <w:tcW w:w="1361" w:type="dxa"/>
          </w:tcPr>
          <w:p w:rsidR="00DA06C1" w:rsidRDefault="00DA06C1">
            <w:pPr>
              <w:pStyle w:val="ConsPlusNormal"/>
            </w:pPr>
            <w:r>
              <w:t>окружной бюджет</w:t>
            </w:r>
          </w:p>
        </w:tc>
        <w:tc>
          <w:tcPr>
            <w:tcW w:w="1814" w:type="dxa"/>
          </w:tcPr>
          <w:p w:rsidR="00DA06C1" w:rsidRDefault="00DA06C1">
            <w:pPr>
              <w:pStyle w:val="ConsPlusNormal"/>
              <w:jc w:val="center"/>
            </w:pPr>
            <w:r>
              <w:t>1 586 763,70000</w:t>
            </w:r>
          </w:p>
        </w:tc>
        <w:tc>
          <w:tcPr>
            <w:tcW w:w="1077" w:type="dxa"/>
          </w:tcPr>
          <w:p w:rsidR="00DA06C1" w:rsidRDefault="00DA06C1">
            <w:pPr>
              <w:pStyle w:val="ConsPlusNormal"/>
              <w:jc w:val="center"/>
            </w:pPr>
            <w:r>
              <w:t>150 962,4</w:t>
            </w:r>
          </w:p>
        </w:tc>
        <w:tc>
          <w:tcPr>
            <w:tcW w:w="1247" w:type="dxa"/>
          </w:tcPr>
          <w:p w:rsidR="00DA06C1" w:rsidRDefault="00DA06C1">
            <w:pPr>
              <w:pStyle w:val="ConsPlusNormal"/>
              <w:jc w:val="center"/>
            </w:pPr>
            <w:r>
              <w:t>18 270,7</w:t>
            </w:r>
          </w:p>
        </w:tc>
        <w:tc>
          <w:tcPr>
            <w:tcW w:w="1587" w:type="dxa"/>
          </w:tcPr>
          <w:p w:rsidR="00DA06C1" w:rsidRDefault="00DA06C1">
            <w:pPr>
              <w:pStyle w:val="ConsPlusNormal"/>
              <w:jc w:val="center"/>
            </w:pPr>
            <w:r>
              <w:t>60 603,90000</w:t>
            </w:r>
          </w:p>
        </w:tc>
        <w:tc>
          <w:tcPr>
            <w:tcW w:w="1587" w:type="dxa"/>
          </w:tcPr>
          <w:p w:rsidR="00DA06C1" w:rsidRDefault="00DA06C1">
            <w:pPr>
              <w:pStyle w:val="ConsPlusNormal"/>
              <w:jc w:val="center"/>
            </w:pPr>
            <w:r>
              <w:t>196 486,80000</w:t>
            </w:r>
          </w:p>
        </w:tc>
      </w:tr>
      <w:tr w:rsidR="00DA06C1">
        <w:tc>
          <w:tcPr>
            <w:tcW w:w="2211" w:type="dxa"/>
            <w:vMerge/>
          </w:tcPr>
          <w:p w:rsidR="00DA06C1" w:rsidRDefault="00DA06C1">
            <w:pPr>
              <w:pStyle w:val="ConsPlusNormal"/>
            </w:pPr>
          </w:p>
        </w:tc>
        <w:tc>
          <w:tcPr>
            <w:tcW w:w="1361" w:type="dxa"/>
          </w:tcPr>
          <w:p w:rsidR="00DA06C1" w:rsidRDefault="00DA06C1">
            <w:pPr>
              <w:pStyle w:val="ConsPlusNormal"/>
            </w:pPr>
            <w:r>
              <w:t>городской бюджет</w:t>
            </w:r>
          </w:p>
        </w:tc>
        <w:tc>
          <w:tcPr>
            <w:tcW w:w="1814" w:type="dxa"/>
          </w:tcPr>
          <w:p w:rsidR="00DA06C1" w:rsidRDefault="00DA06C1">
            <w:pPr>
              <w:pStyle w:val="ConsPlusNormal"/>
              <w:jc w:val="center"/>
            </w:pPr>
            <w:r>
              <w:t>2 962 220,74507</w:t>
            </w:r>
          </w:p>
        </w:tc>
        <w:tc>
          <w:tcPr>
            <w:tcW w:w="1077" w:type="dxa"/>
          </w:tcPr>
          <w:p w:rsidR="00DA06C1" w:rsidRDefault="00DA06C1">
            <w:pPr>
              <w:pStyle w:val="ConsPlusNormal"/>
              <w:jc w:val="center"/>
            </w:pPr>
            <w:r>
              <w:t>127 010,7</w:t>
            </w:r>
          </w:p>
        </w:tc>
        <w:tc>
          <w:tcPr>
            <w:tcW w:w="1247" w:type="dxa"/>
          </w:tcPr>
          <w:p w:rsidR="00DA06C1" w:rsidRDefault="00DA06C1">
            <w:pPr>
              <w:pStyle w:val="ConsPlusNormal"/>
              <w:jc w:val="center"/>
            </w:pPr>
            <w:r>
              <w:t>128 188,3</w:t>
            </w:r>
          </w:p>
        </w:tc>
        <w:tc>
          <w:tcPr>
            <w:tcW w:w="1587" w:type="dxa"/>
          </w:tcPr>
          <w:p w:rsidR="00DA06C1" w:rsidRDefault="00DA06C1">
            <w:pPr>
              <w:pStyle w:val="ConsPlusNormal"/>
              <w:jc w:val="center"/>
            </w:pPr>
            <w:r>
              <w:t>272 309,76795</w:t>
            </w:r>
          </w:p>
        </w:tc>
        <w:tc>
          <w:tcPr>
            <w:tcW w:w="1587" w:type="dxa"/>
          </w:tcPr>
          <w:p w:rsidR="00DA06C1" w:rsidRDefault="00DA06C1">
            <w:pPr>
              <w:pStyle w:val="ConsPlusNormal"/>
              <w:jc w:val="center"/>
            </w:pPr>
            <w:r>
              <w:t>267 825,91928</w:t>
            </w:r>
          </w:p>
        </w:tc>
      </w:tr>
      <w:tr w:rsidR="00DA06C1">
        <w:tc>
          <w:tcPr>
            <w:tcW w:w="2211" w:type="dxa"/>
            <w:vMerge w:val="restart"/>
          </w:tcPr>
          <w:p w:rsidR="00DA06C1" w:rsidRDefault="00DA06C1">
            <w:pPr>
              <w:pStyle w:val="ConsPlusNormal"/>
            </w:pPr>
            <w:r>
              <w:lastRenderedPageBreak/>
              <w:t>Подпрограмма 4 "Обеспечение предоставления качественных услуг потребителям в сфере жилищно-коммунального хозяйства, степени устойчивости и надежности функционирования коммунальных систем на территории муниципального образования"</w:t>
            </w:r>
          </w:p>
        </w:tc>
        <w:tc>
          <w:tcPr>
            <w:tcW w:w="1361" w:type="dxa"/>
          </w:tcPr>
          <w:p w:rsidR="00DA06C1" w:rsidRDefault="00DA06C1">
            <w:pPr>
              <w:pStyle w:val="ConsPlusNormal"/>
            </w:pPr>
            <w:r>
              <w:t>Итого, в том числе:</w:t>
            </w:r>
          </w:p>
        </w:tc>
        <w:tc>
          <w:tcPr>
            <w:tcW w:w="1814" w:type="dxa"/>
          </w:tcPr>
          <w:p w:rsidR="00DA06C1" w:rsidRDefault="00DA06C1">
            <w:pPr>
              <w:pStyle w:val="ConsPlusNormal"/>
              <w:jc w:val="center"/>
            </w:pPr>
            <w:r>
              <w:t>1 185 241,97902</w:t>
            </w:r>
          </w:p>
        </w:tc>
        <w:tc>
          <w:tcPr>
            <w:tcW w:w="1077" w:type="dxa"/>
          </w:tcPr>
          <w:p w:rsidR="00DA06C1" w:rsidRDefault="00DA06C1">
            <w:pPr>
              <w:pStyle w:val="ConsPlusNormal"/>
              <w:jc w:val="center"/>
            </w:pPr>
            <w:r>
              <w:t>38 909,8</w:t>
            </w:r>
          </w:p>
        </w:tc>
        <w:tc>
          <w:tcPr>
            <w:tcW w:w="1247" w:type="dxa"/>
          </w:tcPr>
          <w:p w:rsidR="00DA06C1" w:rsidRDefault="00DA06C1">
            <w:pPr>
              <w:pStyle w:val="ConsPlusNormal"/>
              <w:jc w:val="center"/>
            </w:pPr>
            <w:r>
              <w:t>35 452,4</w:t>
            </w:r>
          </w:p>
        </w:tc>
        <w:tc>
          <w:tcPr>
            <w:tcW w:w="1587" w:type="dxa"/>
          </w:tcPr>
          <w:p w:rsidR="00DA06C1" w:rsidRDefault="00DA06C1">
            <w:pPr>
              <w:pStyle w:val="ConsPlusNormal"/>
              <w:jc w:val="center"/>
            </w:pPr>
            <w:r>
              <w:t>30 752,34475</w:t>
            </w:r>
          </w:p>
        </w:tc>
        <w:tc>
          <w:tcPr>
            <w:tcW w:w="1587" w:type="dxa"/>
          </w:tcPr>
          <w:p w:rsidR="00DA06C1" w:rsidRDefault="00DA06C1">
            <w:pPr>
              <w:pStyle w:val="ConsPlusNormal"/>
              <w:jc w:val="center"/>
            </w:pPr>
            <w:r>
              <w:t>22 470,09844</w:t>
            </w:r>
          </w:p>
        </w:tc>
      </w:tr>
      <w:tr w:rsidR="00DA06C1">
        <w:tc>
          <w:tcPr>
            <w:tcW w:w="2211" w:type="dxa"/>
            <w:vMerge/>
          </w:tcPr>
          <w:p w:rsidR="00DA06C1" w:rsidRDefault="00DA06C1">
            <w:pPr>
              <w:pStyle w:val="ConsPlusNormal"/>
            </w:pPr>
          </w:p>
        </w:tc>
        <w:tc>
          <w:tcPr>
            <w:tcW w:w="1361" w:type="dxa"/>
          </w:tcPr>
          <w:p w:rsidR="00DA06C1" w:rsidRDefault="00DA06C1">
            <w:pPr>
              <w:pStyle w:val="ConsPlusNormal"/>
            </w:pPr>
            <w:r>
              <w:t>окружной бюджет</w:t>
            </w:r>
          </w:p>
        </w:tc>
        <w:tc>
          <w:tcPr>
            <w:tcW w:w="1814" w:type="dxa"/>
          </w:tcPr>
          <w:p w:rsidR="00DA06C1" w:rsidRDefault="00DA06C1">
            <w:pPr>
              <w:pStyle w:val="ConsPlusNormal"/>
              <w:jc w:val="center"/>
            </w:pPr>
            <w:r>
              <w:t>1 049 852,00000</w:t>
            </w:r>
          </w:p>
        </w:tc>
        <w:tc>
          <w:tcPr>
            <w:tcW w:w="1077" w:type="dxa"/>
          </w:tcPr>
          <w:p w:rsidR="00DA06C1" w:rsidRDefault="00DA06C1">
            <w:pPr>
              <w:pStyle w:val="ConsPlusNormal"/>
              <w:jc w:val="center"/>
            </w:pPr>
            <w:r>
              <w:t>33 564,8</w:t>
            </w:r>
          </w:p>
        </w:tc>
        <w:tc>
          <w:tcPr>
            <w:tcW w:w="1247" w:type="dxa"/>
          </w:tcPr>
          <w:p w:rsidR="00DA06C1" w:rsidRDefault="00DA06C1">
            <w:pPr>
              <w:pStyle w:val="ConsPlusNormal"/>
              <w:jc w:val="center"/>
            </w:pPr>
            <w:r>
              <w:t>29 811,3</w:t>
            </w:r>
          </w:p>
        </w:tc>
        <w:tc>
          <w:tcPr>
            <w:tcW w:w="1587" w:type="dxa"/>
          </w:tcPr>
          <w:p w:rsidR="00DA06C1" w:rsidRDefault="00DA06C1">
            <w:pPr>
              <w:pStyle w:val="ConsPlusNormal"/>
              <w:jc w:val="center"/>
            </w:pPr>
            <w:r>
              <w:t>26 420,10000</w:t>
            </w:r>
          </w:p>
        </w:tc>
        <w:tc>
          <w:tcPr>
            <w:tcW w:w="1587" w:type="dxa"/>
          </w:tcPr>
          <w:p w:rsidR="00DA06C1" w:rsidRDefault="00DA06C1">
            <w:pPr>
              <w:pStyle w:val="ConsPlusNormal"/>
              <w:jc w:val="center"/>
            </w:pPr>
            <w:r>
              <w:t>21 576,40000</w:t>
            </w:r>
          </w:p>
        </w:tc>
      </w:tr>
      <w:tr w:rsidR="00DA06C1">
        <w:tc>
          <w:tcPr>
            <w:tcW w:w="2211" w:type="dxa"/>
            <w:vMerge/>
          </w:tcPr>
          <w:p w:rsidR="00DA06C1" w:rsidRDefault="00DA06C1">
            <w:pPr>
              <w:pStyle w:val="ConsPlusNormal"/>
            </w:pPr>
          </w:p>
        </w:tc>
        <w:tc>
          <w:tcPr>
            <w:tcW w:w="1361" w:type="dxa"/>
          </w:tcPr>
          <w:p w:rsidR="00DA06C1" w:rsidRDefault="00DA06C1">
            <w:pPr>
              <w:pStyle w:val="ConsPlusNormal"/>
            </w:pPr>
            <w:r>
              <w:t>городской бюджет</w:t>
            </w:r>
          </w:p>
        </w:tc>
        <w:tc>
          <w:tcPr>
            <w:tcW w:w="1814" w:type="dxa"/>
          </w:tcPr>
          <w:p w:rsidR="00DA06C1" w:rsidRDefault="00DA06C1">
            <w:pPr>
              <w:pStyle w:val="ConsPlusNormal"/>
              <w:jc w:val="center"/>
            </w:pPr>
            <w:r>
              <w:t>130 248,02207</w:t>
            </w:r>
          </w:p>
        </w:tc>
        <w:tc>
          <w:tcPr>
            <w:tcW w:w="1077" w:type="dxa"/>
          </w:tcPr>
          <w:p w:rsidR="00DA06C1" w:rsidRDefault="00DA06C1">
            <w:pPr>
              <w:pStyle w:val="ConsPlusNormal"/>
              <w:jc w:val="center"/>
            </w:pPr>
            <w:r>
              <w:t>4 995,4</w:t>
            </w:r>
          </w:p>
        </w:tc>
        <w:tc>
          <w:tcPr>
            <w:tcW w:w="1247" w:type="dxa"/>
          </w:tcPr>
          <w:p w:rsidR="00DA06C1" w:rsidRDefault="00DA06C1">
            <w:pPr>
              <w:pStyle w:val="ConsPlusNormal"/>
              <w:jc w:val="center"/>
            </w:pPr>
            <w:r>
              <w:t>4 654,5</w:t>
            </w:r>
          </w:p>
        </w:tc>
        <w:tc>
          <w:tcPr>
            <w:tcW w:w="1587" w:type="dxa"/>
          </w:tcPr>
          <w:p w:rsidR="00DA06C1" w:rsidRDefault="00DA06C1">
            <w:pPr>
              <w:pStyle w:val="ConsPlusNormal"/>
              <w:jc w:val="center"/>
            </w:pPr>
            <w:r>
              <w:t>4 057,11649</w:t>
            </w:r>
          </w:p>
        </w:tc>
        <w:tc>
          <w:tcPr>
            <w:tcW w:w="1587" w:type="dxa"/>
          </w:tcPr>
          <w:p w:rsidR="00DA06C1" w:rsidRDefault="00DA06C1">
            <w:pPr>
              <w:pStyle w:val="ConsPlusNormal"/>
              <w:jc w:val="center"/>
            </w:pPr>
            <w:r>
              <w:t>667,40000</w:t>
            </w:r>
          </w:p>
        </w:tc>
      </w:tr>
      <w:tr w:rsidR="00DA06C1">
        <w:tc>
          <w:tcPr>
            <w:tcW w:w="2211" w:type="dxa"/>
            <w:vMerge/>
          </w:tcPr>
          <w:p w:rsidR="00DA06C1" w:rsidRDefault="00DA06C1">
            <w:pPr>
              <w:pStyle w:val="ConsPlusNormal"/>
            </w:pPr>
          </w:p>
        </w:tc>
        <w:tc>
          <w:tcPr>
            <w:tcW w:w="1361" w:type="dxa"/>
          </w:tcPr>
          <w:p w:rsidR="00DA06C1" w:rsidRDefault="00DA06C1">
            <w:pPr>
              <w:pStyle w:val="ConsPlusNormal"/>
            </w:pPr>
            <w:r>
              <w:t>иные источники</w:t>
            </w:r>
          </w:p>
        </w:tc>
        <w:tc>
          <w:tcPr>
            <w:tcW w:w="1814" w:type="dxa"/>
          </w:tcPr>
          <w:p w:rsidR="00DA06C1" w:rsidRDefault="00DA06C1">
            <w:pPr>
              <w:pStyle w:val="ConsPlusNormal"/>
              <w:jc w:val="center"/>
            </w:pPr>
            <w:r>
              <w:t>5 141,95695</w:t>
            </w:r>
          </w:p>
        </w:tc>
        <w:tc>
          <w:tcPr>
            <w:tcW w:w="1077" w:type="dxa"/>
          </w:tcPr>
          <w:p w:rsidR="00DA06C1" w:rsidRDefault="00DA06C1">
            <w:pPr>
              <w:pStyle w:val="ConsPlusNormal"/>
              <w:jc w:val="center"/>
            </w:pPr>
            <w:r>
              <w:t>349,6</w:t>
            </w:r>
          </w:p>
        </w:tc>
        <w:tc>
          <w:tcPr>
            <w:tcW w:w="1247" w:type="dxa"/>
          </w:tcPr>
          <w:p w:rsidR="00DA06C1" w:rsidRDefault="00DA06C1">
            <w:pPr>
              <w:pStyle w:val="ConsPlusNormal"/>
              <w:jc w:val="center"/>
            </w:pPr>
            <w:r>
              <w:t>986,6</w:t>
            </w:r>
          </w:p>
        </w:tc>
        <w:tc>
          <w:tcPr>
            <w:tcW w:w="1587" w:type="dxa"/>
          </w:tcPr>
          <w:p w:rsidR="00DA06C1" w:rsidRDefault="00DA06C1">
            <w:pPr>
              <w:pStyle w:val="ConsPlusNormal"/>
              <w:jc w:val="center"/>
            </w:pPr>
            <w:r>
              <w:t>275,12826</w:t>
            </w:r>
          </w:p>
        </w:tc>
        <w:tc>
          <w:tcPr>
            <w:tcW w:w="1587" w:type="dxa"/>
          </w:tcPr>
          <w:p w:rsidR="00DA06C1" w:rsidRDefault="00DA06C1">
            <w:pPr>
              <w:pStyle w:val="ConsPlusNormal"/>
              <w:jc w:val="center"/>
            </w:pPr>
            <w:r>
              <w:t>226,29844</w:t>
            </w:r>
          </w:p>
        </w:tc>
      </w:tr>
      <w:tr w:rsidR="00DA06C1">
        <w:tc>
          <w:tcPr>
            <w:tcW w:w="2211" w:type="dxa"/>
            <w:vMerge w:val="restart"/>
          </w:tcPr>
          <w:p w:rsidR="00DA06C1" w:rsidRDefault="00DA06C1">
            <w:pPr>
              <w:pStyle w:val="ConsPlusNormal"/>
            </w:pPr>
            <w:r>
              <w:t>Подпрограмма 5 "Обеспечение комфортных условий проживания на территории муниципального образования "Городской округ "Город Нарьян-Мар"</w:t>
            </w:r>
          </w:p>
        </w:tc>
        <w:tc>
          <w:tcPr>
            <w:tcW w:w="1361" w:type="dxa"/>
          </w:tcPr>
          <w:p w:rsidR="00DA06C1" w:rsidRDefault="00DA06C1">
            <w:pPr>
              <w:pStyle w:val="ConsPlusNormal"/>
            </w:pPr>
            <w:r>
              <w:t>Итого, в том числе:</w:t>
            </w:r>
          </w:p>
        </w:tc>
        <w:tc>
          <w:tcPr>
            <w:tcW w:w="1814" w:type="dxa"/>
          </w:tcPr>
          <w:p w:rsidR="00DA06C1" w:rsidRDefault="00DA06C1">
            <w:pPr>
              <w:pStyle w:val="ConsPlusNormal"/>
              <w:jc w:val="center"/>
            </w:pPr>
            <w:r>
              <w:t>612 769,52480</w:t>
            </w:r>
          </w:p>
        </w:tc>
        <w:tc>
          <w:tcPr>
            <w:tcW w:w="1077" w:type="dxa"/>
          </w:tcPr>
          <w:p w:rsidR="00DA06C1" w:rsidRDefault="00DA06C1">
            <w:pPr>
              <w:pStyle w:val="ConsPlusNormal"/>
              <w:jc w:val="center"/>
            </w:pPr>
            <w:r>
              <w:t>105 877,2</w:t>
            </w:r>
          </w:p>
        </w:tc>
        <w:tc>
          <w:tcPr>
            <w:tcW w:w="1247" w:type="dxa"/>
          </w:tcPr>
          <w:p w:rsidR="00DA06C1" w:rsidRDefault="00DA06C1">
            <w:pPr>
              <w:pStyle w:val="ConsPlusNormal"/>
              <w:jc w:val="center"/>
            </w:pPr>
            <w:r>
              <w:t>92 133,3</w:t>
            </w:r>
          </w:p>
        </w:tc>
        <w:tc>
          <w:tcPr>
            <w:tcW w:w="1587" w:type="dxa"/>
          </w:tcPr>
          <w:p w:rsidR="00DA06C1" w:rsidRDefault="00DA06C1">
            <w:pPr>
              <w:pStyle w:val="ConsPlusNormal"/>
              <w:jc w:val="center"/>
            </w:pPr>
            <w:r>
              <w:t>32 126,25051</w:t>
            </w:r>
          </w:p>
        </w:tc>
        <w:tc>
          <w:tcPr>
            <w:tcW w:w="1587" w:type="dxa"/>
          </w:tcPr>
          <w:p w:rsidR="00DA06C1" w:rsidRDefault="00DA06C1">
            <w:pPr>
              <w:pStyle w:val="ConsPlusNormal"/>
              <w:jc w:val="center"/>
            </w:pPr>
            <w:r>
              <w:t>21 260,66844</w:t>
            </w:r>
          </w:p>
        </w:tc>
      </w:tr>
      <w:tr w:rsidR="00DA06C1">
        <w:tc>
          <w:tcPr>
            <w:tcW w:w="2211" w:type="dxa"/>
            <w:vMerge/>
          </w:tcPr>
          <w:p w:rsidR="00DA06C1" w:rsidRDefault="00DA06C1">
            <w:pPr>
              <w:pStyle w:val="ConsPlusNormal"/>
            </w:pPr>
          </w:p>
        </w:tc>
        <w:tc>
          <w:tcPr>
            <w:tcW w:w="1361" w:type="dxa"/>
          </w:tcPr>
          <w:p w:rsidR="00DA06C1" w:rsidRDefault="00DA06C1">
            <w:pPr>
              <w:pStyle w:val="ConsPlusNormal"/>
            </w:pPr>
            <w:r>
              <w:t>окружной бюджет</w:t>
            </w:r>
          </w:p>
        </w:tc>
        <w:tc>
          <w:tcPr>
            <w:tcW w:w="1814" w:type="dxa"/>
          </w:tcPr>
          <w:p w:rsidR="00DA06C1" w:rsidRDefault="00DA06C1">
            <w:pPr>
              <w:pStyle w:val="ConsPlusNormal"/>
              <w:jc w:val="center"/>
            </w:pPr>
            <w:r>
              <w:t>5 203,40000</w:t>
            </w:r>
          </w:p>
        </w:tc>
        <w:tc>
          <w:tcPr>
            <w:tcW w:w="1077" w:type="dxa"/>
          </w:tcPr>
          <w:p w:rsidR="00DA06C1" w:rsidRDefault="00DA06C1">
            <w:pPr>
              <w:pStyle w:val="ConsPlusNormal"/>
              <w:jc w:val="center"/>
            </w:pPr>
            <w:r>
              <w:t>3 496,4</w:t>
            </w:r>
          </w:p>
        </w:tc>
        <w:tc>
          <w:tcPr>
            <w:tcW w:w="1247" w:type="dxa"/>
          </w:tcPr>
          <w:p w:rsidR="00DA06C1" w:rsidRDefault="00DA06C1">
            <w:pPr>
              <w:pStyle w:val="ConsPlusNormal"/>
              <w:jc w:val="center"/>
            </w:pPr>
            <w:r>
              <w:t>90,0</w:t>
            </w:r>
          </w:p>
        </w:tc>
        <w:tc>
          <w:tcPr>
            <w:tcW w:w="1587" w:type="dxa"/>
          </w:tcPr>
          <w:p w:rsidR="00DA06C1" w:rsidRDefault="00DA06C1">
            <w:pPr>
              <w:pStyle w:val="ConsPlusNormal"/>
              <w:jc w:val="center"/>
            </w:pPr>
            <w:r>
              <w:t>150,00000</w:t>
            </w:r>
          </w:p>
        </w:tc>
        <w:tc>
          <w:tcPr>
            <w:tcW w:w="1587" w:type="dxa"/>
          </w:tcPr>
          <w:p w:rsidR="00DA06C1" w:rsidRDefault="00DA06C1">
            <w:pPr>
              <w:pStyle w:val="ConsPlusNormal"/>
              <w:jc w:val="center"/>
            </w:pPr>
            <w:r>
              <w:t>180,00000</w:t>
            </w:r>
          </w:p>
        </w:tc>
      </w:tr>
      <w:tr w:rsidR="00DA06C1">
        <w:tc>
          <w:tcPr>
            <w:tcW w:w="2211" w:type="dxa"/>
            <w:vMerge/>
          </w:tcPr>
          <w:p w:rsidR="00DA06C1" w:rsidRDefault="00DA06C1">
            <w:pPr>
              <w:pStyle w:val="ConsPlusNormal"/>
            </w:pPr>
          </w:p>
        </w:tc>
        <w:tc>
          <w:tcPr>
            <w:tcW w:w="1361" w:type="dxa"/>
          </w:tcPr>
          <w:p w:rsidR="00DA06C1" w:rsidRDefault="00DA06C1">
            <w:pPr>
              <w:pStyle w:val="ConsPlusNormal"/>
            </w:pPr>
            <w:r>
              <w:t>городской бюджет</w:t>
            </w:r>
          </w:p>
        </w:tc>
        <w:tc>
          <w:tcPr>
            <w:tcW w:w="1814" w:type="dxa"/>
          </w:tcPr>
          <w:p w:rsidR="00DA06C1" w:rsidRDefault="00DA06C1">
            <w:pPr>
              <w:pStyle w:val="ConsPlusNormal"/>
              <w:jc w:val="center"/>
            </w:pPr>
            <w:r>
              <w:t>607 566,12480</w:t>
            </w:r>
          </w:p>
        </w:tc>
        <w:tc>
          <w:tcPr>
            <w:tcW w:w="1077" w:type="dxa"/>
          </w:tcPr>
          <w:p w:rsidR="00DA06C1" w:rsidRDefault="00DA06C1">
            <w:pPr>
              <w:pStyle w:val="ConsPlusNormal"/>
              <w:jc w:val="center"/>
            </w:pPr>
            <w:r>
              <w:t>102 380,8</w:t>
            </w:r>
          </w:p>
        </w:tc>
        <w:tc>
          <w:tcPr>
            <w:tcW w:w="1247" w:type="dxa"/>
          </w:tcPr>
          <w:p w:rsidR="00DA06C1" w:rsidRDefault="00DA06C1">
            <w:pPr>
              <w:pStyle w:val="ConsPlusNormal"/>
              <w:jc w:val="center"/>
            </w:pPr>
            <w:r>
              <w:t>92 043,3</w:t>
            </w:r>
          </w:p>
        </w:tc>
        <w:tc>
          <w:tcPr>
            <w:tcW w:w="1587" w:type="dxa"/>
          </w:tcPr>
          <w:p w:rsidR="00DA06C1" w:rsidRDefault="00DA06C1">
            <w:pPr>
              <w:pStyle w:val="ConsPlusNormal"/>
              <w:jc w:val="center"/>
            </w:pPr>
            <w:r>
              <w:t>31 976,25051</w:t>
            </w:r>
          </w:p>
        </w:tc>
        <w:tc>
          <w:tcPr>
            <w:tcW w:w="1587" w:type="dxa"/>
          </w:tcPr>
          <w:p w:rsidR="00DA06C1" w:rsidRDefault="00DA06C1">
            <w:pPr>
              <w:pStyle w:val="ConsPlusNormal"/>
              <w:jc w:val="center"/>
            </w:pPr>
            <w:r>
              <w:t>21 080,66844</w:t>
            </w:r>
          </w:p>
        </w:tc>
      </w:tr>
      <w:tr w:rsidR="00DA06C1">
        <w:tc>
          <w:tcPr>
            <w:tcW w:w="2211" w:type="dxa"/>
            <w:vMerge w:val="restart"/>
          </w:tcPr>
          <w:p w:rsidR="00DA06C1" w:rsidRDefault="00DA06C1">
            <w:pPr>
              <w:pStyle w:val="ConsPlusNormal"/>
            </w:pPr>
            <w:r>
              <w:t xml:space="preserve">Подпрограмма 6 "Создание дополнительных условий для обеспечения жилищных прав граждан, проживающих в МО </w:t>
            </w:r>
            <w:r>
              <w:lastRenderedPageBreak/>
              <w:t>"Городской округ "Город Нарьян-Мар"</w:t>
            </w:r>
          </w:p>
        </w:tc>
        <w:tc>
          <w:tcPr>
            <w:tcW w:w="1361" w:type="dxa"/>
          </w:tcPr>
          <w:p w:rsidR="00DA06C1" w:rsidRDefault="00DA06C1">
            <w:pPr>
              <w:pStyle w:val="ConsPlusNormal"/>
            </w:pPr>
            <w:r>
              <w:lastRenderedPageBreak/>
              <w:t>Итого, в том числе:</w:t>
            </w:r>
          </w:p>
        </w:tc>
        <w:tc>
          <w:tcPr>
            <w:tcW w:w="1814" w:type="dxa"/>
          </w:tcPr>
          <w:p w:rsidR="00DA06C1" w:rsidRDefault="00DA06C1">
            <w:pPr>
              <w:pStyle w:val="ConsPlusNormal"/>
              <w:jc w:val="center"/>
            </w:pPr>
            <w:r>
              <w:t>1 284 126,61622</w:t>
            </w:r>
          </w:p>
        </w:tc>
        <w:tc>
          <w:tcPr>
            <w:tcW w:w="1077" w:type="dxa"/>
          </w:tcPr>
          <w:p w:rsidR="00DA06C1" w:rsidRDefault="00DA06C1">
            <w:pPr>
              <w:pStyle w:val="ConsPlusNormal"/>
              <w:jc w:val="center"/>
            </w:pPr>
            <w:r>
              <w:t>158 569,6</w:t>
            </w:r>
          </w:p>
        </w:tc>
        <w:tc>
          <w:tcPr>
            <w:tcW w:w="1247" w:type="dxa"/>
          </w:tcPr>
          <w:p w:rsidR="00DA06C1" w:rsidRDefault="00DA06C1">
            <w:pPr>
              <w:pStyle w:val="ConsPlusNormal"/>
              <w:jc w:val="center"/>
            </w:pPr>
            <w:r>
              <w:t>93 369,5</w:t>
            </w:r>
          </w:p>
        </w:tc>
        <w:tc>
          <w:tcPr>
            <w:tcW w:w="1587" w:type="dxa"/>
          </w:tcPr>
          <w:p w:rsidR="00DA06C1" w:rsidRDefault="00DA06C1">
            <w:pPr>
              <w:pStyle w:val="ConsPlusNormal"/>
              <w:jc w:val="center"/>
            </w:pPr>
            <w:r>
              <w:t>44 621,40000</w:t>
            </w:r>
          </w:p>
        </w:tc>
        <w:tc>
          <w:tcPr>
            <w:tcW w:w="1587" w:type="dxa"/>
          </w:tcPr>
          <w:p w:rsidR="00DA06C1" w:rsidRDefault="00DA06C1">
            <w:pPr>
              <w:pStyle w:val="ConsPlusNormal"/>
              <w:jc w:val="center"/>
            </w:pPr>
            <w:r>
              <w:t>189 398,80779</w:t>
            </w:r>
          </w:p>
        </w:tc>
      </w:tr>
      <w:tr w:rsidR="00DA06C1">
        <w:tc>
          <w:tcPr>
            <w:tcW w:w="2211" w:type="dxa"/>
            <w:vMerge/>
          </w:tcPr>
          <w:p w:rsidR="00DA06C1" w:rsidRDefault="00DA06C1">
            <w:pPr>
              <w:pStyle w:val="ConsPlusNormal"/>
            </w:pPr>
          </w:p>
        </w:tc>
        <w:tc>
          <w:tcPr>
            <w:tcW w:w="1361" w:type="dxa"/>
          </w:tcPr>
          <w:p w:rsidR="00DA06C1" w:rsidRDefault="00DA06C1">
            <w:pPr>
              <w:pStyle w:val="ConsPlusNormal"/>
            </w:pPr>
            <w:r>
              <w:t>окружной бюджет</w:t>
            </w:r>
          </w:p>
        </w:tc>
        <w:tc>
          <w:tcPr>
            <w:tcW w:w="1814" w:type="dxa"/>
          </w:tcPr>
          <w:p w:rsidR="00DA06C1" w:rsidRDefault="00DA06C1">
            <w:pPr>
              <w:pStyle w:val="ConsPlusNormal"/>
              <w:jc w:val="center"/>
            </w:pPr>
            <w:r>
              <w:t>1 261 421,22979</w:t>
            </w:r>
          </w:p>
        </w:tc>
        <w:tc>
          <w:tcPr>
            <w:tcW w:w="1077" w:type="dxa"/>
          </w:tcPr>
          <w:p w:rsidR="00DA06C1" w:rsidRDefault="00DA06C1">
            <w:pPr>
              <w:pStyle w:val="ConsPlusNormal"/>
              <w:jc w:val="center"/>
            </w:pPr>
            <w:r>
              <w:t>157 997,9</w:t>
            </w:r>
          </w:p>
        </w:tc>
        <w:tc>
          <w:tcPr>
            <w:tcW w:w="1247" w:type="dxa"/>
          </w:tcPr>
          <w:p w:rsidR="00DA06C1" w:rsidRDefault="00DA06C1">
            <w:pPr>
              <w:pStyle w:val="ConsPlusNormal"/>
              <w:jc w:val="center"/>
            </w:pPr>
            <w:r>
              <w:t>92 828,3</w:t>
            </w:r>
          </w:p>
        </w:tc>
        <w:tc>
          <w:tcPr>
            <w:tcW w:w="1587" w:type="dxa"/>
          </w:tcPr>
          <w:p w:rsidR="00DA06C1" w:rsidRDefault="00DA06C1">
            <w:pPr>
              <w:pStyle w:val="ConsPlusNormal"/>
              <w:jc w:val="center"/>
            </w:pPr>
            <w:r>
              <w:t>44 182,50000</w:t>
            </w:r>
          </w:p>
        </w:tc>
        <w:tc>
          <w:tcPr>
            <w:tcW w:w="1587" w:type="dxa"/>
          </w:tcPr>
          <w:p w:rsidR="00DA06C1" w:rsidRDefault="00DA06C1">
            <w:pPr>
              <w:pStyle w:val="ConsPlusNormal"/>
              <w:jc w:val="center"/>
            </w:pPr>
            <w:r>
              <w:t>187 846,48110</w:t>
            </w:r>
          </w:p>
        </w:tc>
      </w:tr>
      <w:tr w:rsidR="00DA06C1">
        <w:tc>
          <w:tcPr>
            <w:tcW w:w="2211" w:type="dxa"/>
            <w:vMerge/>
          </w:tcPr>
          <w:p w:rsidR="00DA06C1" w:rsidRDefault="00DA06C1">
            <w:pPr>
              <w:pStyle w:val="ConsPlusNormal"/>
            </w:pPr>
          </w:p>
        </w:tc>
        <w:tc>
          <w:tcPr>
            <w:tcW w:w="1361" w:type="dxa"/>
          </w:tcPr>
          <w:p w:rsidR="00DA06C1" w:rsidRDefault="00DA06C1">
            <w:pPr>
              <w:pStyle w:val="ConsPlusNormal"/>
            </w:pPr>
            <w:r>
              <w:t>городской бюджет</w:t>
            </w:r>
          </w:p>
        </w:tc>
        <w:tc>
          <w:tcPr>
            <w:tcW w:w="1814" w:type="dxa"/>
          </w:tcPr>
          <w:p w:rsidR="00DA06C1" w:rsidRDefault="00DA06C1">
            <w:pPr>
              <w:pStyle w:val="ConsPlusNormal"/>
              <w:jc w:val="center"/>
            </w:pPr>
            <w:r>
              <w:t>22 705,38643</w:t>
            </w:r>
          </w:p>
        </w:tc>
        <w:tc>
          <w:tcPr>
            <w:tcW w:w="1077" w:type="dxa"/>
          </w:tcPr>
          <w:p w:rsidR="00DA06C1" w:rsidRDefault="00DA06C1">
            <w:pPr>
              <w:pStyle w:val="ConsPlusNormal"/>
              <w:jc w:val="center"/>
            </w:pPr>
            <w:r>
              <w:t>571,7</w:t>
            </w:r>
          </w:p>
        </w:tc>
        <w:tc>
          <w:tcPr>
            <w:tcW w:w="1247" w:type="dxa"/>
          </w:tcPr>
          <w:p w:rsidR="00DA06C1" w:rsidRDefault="00DA06C1">
            <w:pPr>
              <w:pStyle w:val="ConsPlusNormal"/>
              <w:jc w:val="center"/>
            </w:pPr>
            <w:r>
              <w:t>541,2</w:t>
            </w:r>
          </w:p>
        </w:tc>
        <w:tc>
          <w:tcPr>
            <w:tcW w:w="1587" w:type="dxa"/>
          </w:tcPr>
          <w:p w:rsidR="00DA06C1" w:rsidRDefault="00DA06C1">
            <w:pPr>
              <w:pStyle w:val="ConsPlusNormal"/>
              <w:jc w:val="center"/>
            </w:pPr>
            <w:r>
              <w:t>438,90000</w:t>
            </w:r>
          </w:p>
        </w:tc>
        <w:tc>
          <w:tcPr>
            <w:tcW w:w="1587" w:type="dxa"/>
          </w:tcPr>
          <w:p w:rsidR="00DA06C1" w:rsidRDefault="00DA06C1">
            <w:pPr>
              <w:pStyle w:val="ConsPlusNormal"/>
              <w:jc w:val="center"/>
            </w:pPr>
            <w:r>
              <w:t>1 552,32669</w:t>
            </w:r>
          </w:p>
        </w:tc>
      </w:tr>
    </w:tbl>
    <w:p w:rsidR="00DA06C1" w:rsidRDefault="00DA06C1">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1814"/>
        <w:gridCol w:w="1814"/>
        <w:gridCol w:w="1814"/>
        <w:gridCol w:w="1644"/>
        <w:gridCol w:w="1644"/>
      </w:tblGrid>
      <w:tr w:rsidR="00DA06C1">
        <w:tc>
          <w:tcPr>
            <w:tcW w:w="1587" w:type="dxa"/>
          </w:tcPr>
          <w:p w:rsidR="00DA06C1" w:rsidRDefault="00DA06C1">
            <w:pPr>
              <w:pStyle w:val="ConsPlusNormal"/>
            </w:pPr>
          </w:p>
        </w:tc>
        <w:tc>
          <w:tcPr>
            <w:tcW w:w="8730" w:type="dxa"/>
            <w:gridSpan w:val="5"/>
          </w:tcPr>
          <w:p w:rsidR="00DA06C1" w:rsidRDefault="00DA06C1">
            <w:pPr>
              <w:pStyle w:val="ConsPlusNormal"/>
            </w:pPr>
          </w:p>
        </w:tc>
      </w:tr>
      <w:tr w:rsidR="00DA06C1">
        <w:tc>
          <w:tcPr>
            <w:tcW w:w="1587" w:type="dxa"/>
          </w:tcPr>
          <w:p w:rsidR="00DA06C1" w:rsidRDefault="00DA06C1">
            <w:pPr>
              <w:pStyle w:val="ConsPlusNormal"/>
              <w:jc w:val="center"/>
            </w:pPr>
            <w:r>
              <w:t>2023 год</w:t>
            </w:r>
          </w:p>
        </w:tc>
        <w:tc>
          <w:tcPr>
            <w:tcW w:w="1814" w:type="dxa"/>
          </w:tcPr>
          <w:p w:rsidR="00DA06C1" w:rsidRDefault="00DA06C1">
            <w:pPr>
              <w:pStyle w:val="ConsPlusNormal"/>
              <w:jc w:val="center"/>
            </w:pPr>
            <w:r>
              <w:t>2024 год</w:t>
            </w:r>
          </w:p>
        </w:tc>
        <w:tc>
          <w:tcPr>
            <w:tcW w:w="1814" w:type="dxa"/>
          </w:tcPr>
          <w:p w:rsidR="00DA06C1" w:rsidRDefault="00DA06C1">
            <w:pPr>
              <w:pStyle w:val="ConsPlusNormal"/>
              <w:jc w:val="center"/>
            </w:pPr>
            <w:r>
              <w:t>2025 год</w:t>
            </w:r>
          </w:p>
        </w:tc>
        <w:tc>
          <w:tcPr>
            <w:tcW w:w="1814" w:type="dxa"/>
          </w:tcPr>
          <w:p w:rsidR="00DA06C1" w:rsidRDefault="00DA06C1">
            <w:pPr>
              <w:pStyle w:val="ConsPlusNormal"/>
              <w:jc w:val="center"/>
            </w:pPr>
            <w:r>
              <w:t>2026 год</w:t>
            </w:r>
          </w:p>
        </w:tc>
        <w:tc>
          <w:tcPr>
            <w:tcW w:w="1644" w:type="dxa"/>
          </w:tcPr>
          <w:p w:rsidR="00DA06C1" w:rsidRDefault="00DA06C1">
            <w:pPr>
              <w:pStyle w:val="ConsPlusNormal"/>
              <w:jc w:val="center"/>
            </w:pPr>
            <w:r>
              <w:t>2027 год</w:t>
            </w:r>
          </w:p>
        </w:tc>
        <w:tc>
          <w:tcPr>
            <w:tcW w:w="1644" w:type="dxa"/>
          </w:tcPr>
          <w:p w:rsidR="00DA06C1" w:rsidRDefault="00DA06C1">
            <w:pPr>
              <w:pStyle w:val="ConsPlusNormal"/>
              <w:jc w:val="center"/>
            </w:pPr>
            <w:r>
              <w:t>2028 год</w:t>
            </w:r>
          </w:p>
        </w:tc>
      </w:tr>
      <w:tr w:rsidR="00DA06C1">
        <w:tc>
          <w:tcPr>
            <w:tcW w:w="1587" w:type="dxa"/>
          </w:tcPr>
          <w:p w:rsidR="00DA06C1" w:rsidRDefault="00DA06C1">
            <w:pPr>
              <w:pStyle w:val="ConsPlusNormal"/>
              <w:jc w:val="center"/>
            </w:pPr>
            <w:r>
              <w:t>6</w:t>
            </w:r>
          </w:p>
        </w:tc>
        <w:tc>
          <w:tcPr>
            <w:tcW w:w="1814" w:type="dxa"/>
          </w:tcPr>
          <w:p w:rsidR="00DA06C1" w:rsidRDefault="00DA06C1">
            <w:pPr>
              <w:pStyle w:val="ConsPlusNormal"/>
              <w:jc w:val="center"/>
            </w:pPr>
            <w:r>
              <w:t>7</w:t>
            </w:r>
          </w:p>
        </w:tc>
        <w:tc>
          <w:tcPr>
            <w:tcW w:w="1814" w:type="dxa"/>
          </w:tcPr>
          <w:p w:rsidR="00DA06C1" w:rsidRDefault="00DA06C1">
            <w:pPr>
              <w:pStyle w:val="ConsPlusNormal"/>
              <w:jc w:val="center"/>
            </w:pPr>
            <w:r>
              <w:t>8</w:t>
            </w:r>
          </w:p>
        </w:tc>
        <w:tc>
          <w:tcPr>
            <w:tcW w:w="1814" w:type="dxa"/>
          </w:tcPr>
          <w:p w:rsidR="00DA06C1" w:rsidRDefault="00DA06C1">
            <w:pPr>
              <w:pStyle w:val="ConsPlusNormal"/>
              <w:jc w:val="center"/>
            </w:pPr>
            <w:r>
              <w:t>9</w:t>
            </w:r>
          </w:p>
        </w:tc>
        <w:tc>
          <w:tcPr>
            <w:tcW w:w="1644" w:type="dxa"/>
          </w:tcPr>
          <w:p w:rsidR="00DA06C1" w:rsidRDefault="00DA06C1">
            <w:pPr>
              <w:pStyle w:val="ConsPlusNormal"/>
              <w:jc w:val="center"/>
            </w:pPr>
            <w:r>
              <w:t>10</w:t>
            </w:r>
          </w:p>
        </w:tc>
        <w:tc>
          <w:tcPr>
            <w:tcW w:w="1644" w:type="dxa"/>
          </w:tcPr>
          <w:p w:rsidR="00DA06C1" w:rsidRDefault="00DA06C1">
            <w:pPr>
              <w:pStyle w:val="ConsPlusNormal"/>
              <w:jc w:val="center"/>
            </w:pPr>
            <w:r>
              <w:t>11</w:t>
            </w:r>
          </w:p>
        </w:tc>
      </w:tr>
      <w:tr w:rsidR="00DA06C1">
        <w:tc>
          <w:tcPr>
            <w:tcW w:w="1587" w:type="dxa"/>
          </w:tcPr>
          <w:p w:rsidR="00DA06C1" w:rsidRDefault="00DA06C1">
            <w:pPr>
              <w:pStyle w:val="ConsPlusNormal"/>
              <w:jc w:val="center"/>
            </w:pPr>
            <w:r>
              <w:t>708 732,22913</w:t>
            </w:r>
          </w:p>
        </w:tc>
        <w:tc>
          <w:tcPr>
            <w:tcW w:w="1814" w:type="dxa"/>
          </w:tcPr>
          <w:p w:rsidR="00DA06C1" w:rsidRDefault="00DA06C1">
            <w:pPr>
              <w:pStyle w:val="ConsPlusNormal"/>
              <w:jc w:val="center"/>
            </w:pPr>
            <w:r>
              <w:t>1 276 265,09652</w:t>
            </w:r>
          </w:p>
        </w:tc>
        <w:tc>
          <w:tcPr>
            <w:tcW w:w="1814" w:type="dxa"/>
          </w:tcPr>
          <w:p w:rsidR="00DA06C1" w:rsidRDefault="00DA06C1">
            <w:pPr>
              <w:pStyle w:val="ConsPlusNormal"/>
              <w:jc w:val="center"/>
            </w:pPr>
            <w:r>
              <w:t>1 380 658,47563</w:t>
            </w:r>
          </w:p>
        </w:tc>
        <w:tc>
          <w:tcPr>
            <w:tcW w:w="1814" w:type="dxa"/>
          </w:tcPr>
          <w:p w:rsidR="00DA06C1" w:rsidRDefault="00DA06C1">
            <w:pPr>
              <w:pStyle w:val="ConsPlusNormal"/>
              <w:jc w:val="center"/>
            </w:pPr>
            <w:r>
              <w:t>1 477 672,43036</w:t>
            </w:r>
          </w:p>
        </w:tc>
        <w:tc>
          <w:tcPr>
            <w:tcW w:w="1644" w:type="dxa"/>
          </w:tcPr>
          <w:p w:rsidR="00DA06C1" w:rsidRDefault="00DA06C1">
            <w:pPr>
              <w:pStyle w:val="ConsPlusNormal"/>
              <w:jc w:val="center"/>
            </w:pPr>
            <w:r>
              <w:t>646 495,31007</w:t>
            </w:r>
          </w:p>
        </w:tc>
        <w:tc>
          <w:tcPr>
            <w:tcW w:w="1644" w:type="dxa"/>
          </w:tcPr>
          <w:p w:rsidR="00DA06C1" w:rsidRDefault="00DA06C1">
            <w:pPr>
              <w:pStyle w:val="ConsPlusNormal"/>
              <w:jc w:val="center"/>
            </w:pPr>
            <w:r>
              <w:t>649 184,14086</w:t>
            </w:r>
          </w:p>
        </w:tc>
      </w:tr>
      <w:tr w:rsidR="00DA06C1">
        <w:tc>
          <w:tcPr>
            <w:tcW w:w="1587" w:type="dxa"/>
          </w:tcPr>
          <w:p w:rsidR="00DA06C1" w:rsidRDefault="00DA06C1">
            <w:pPr>
              <w:pStyle w:val="ConsPlusNormal"/>
              <w:jc w:val="center"/>
            </w:pPr>
            <w:r>
              <w:t>376 278,63040</w:t>
            </w:r>
          </w:p>
        </w:tc>
        <w:tc>
          <w:tcPr>
            <w:tcW w:w="1814" w:type="dxa"/>
          </w:tcPr>
          <w:p w:rsidR="00DA06C1" w:rsidRDefault="00DA06C1">
            <w:pPr>
              <w:pStyle w:val="ConsPlusNormal"/>
              <w:jc w:val="center"/>
            </w:pPr>
            <w:r>
              <w:t>832 889,23676</w:t>
            </w:r>
          </w:p>
        </w:tc>
        <w:tc>
          <w:tcPr>
            <w:tcW w:w="1814" w:type="dxa"/>
          </w:tcPr>
          <w:p w:rsidR="00DA06C1" w:rsidRDefault="00DA06C1">
            <w:pPr>
              <w:pStyle w:val="ConsPlusNormal"/>
              <w:jc w:val="center"/>
            </w:pPr>
            <w:r>
              <w:t>804 231,63153</w:t>
            </w:r>
          </w:p>
        </w:tc>
        <w:tc>
          <w:tcPr>
            <w:tcW w:w="1814" w:type="dxa"/>
          </w:tcPr>
          <w:p w:rsidR="00DA06C1" w:rsidRDefault="00DA06C1">
            <w:pPr>
              <w:pStyle w:val="ConsPlusNormal"/>
              <w:jc w:val="center"/>
            </w:pPr>
            <w:r>
              <w:t>842 264,20000</w:t>
            </w:r>
          </w:p>
        </w:tc>
        <w:tc>
          <w:tcPr>
            <w:tcW w:w="1644" w:type="dxa"/>
          </w:tcPr>
          <w:p w:rsidR="00DA06C1" w:rsidRDefault="00DA06C1">
            <w:pPr>
              <w:pStyle w:val="ConsPlusNormal"/>
              <w:jc w:val="center"/>
            </w:pPr>
            <w:r>
              <w:t>139 578,00000</w:t>
            </w:r>
          </w:p>
        </w:tc>
        <w:tc>
          <w:tcPr>
            <w:tcW w:w="1644" w:type="dxa"/>
          </w:tcPr>
          <w:p w:rsidR="00DA06C1" w:rsidRDefault="00DA06C1">
            <w:pPr>
              <w:pStyle w:val="ConsPlusNormal"/>
              <w:jc w:val="center"/>
            </w:pPr>
            <w:r>
              <w:t>124 042,55000</w:t>
            </w:r>
          </w:p>
        </w:tc>
      </w:tr>
      <w:tr w:rsidR="00DA06C1">
        <w:tc>
          <w:tcPr>
            <w:tcW w:w="1587" w:type="dxa"/>
          </w:tcPr>
          <w:p w:rsidR="00DA06C1" w:rsidRDefault="00DA06C1">
            <w:pPr>
              <w:pStyle w:val="ConsPlusNormal"/>
              <w:jc w:val="center"/>
            </w:pPr>
            <w:r>
              <w:t>332 134,91509</w:t>
            </w:r>
          </w:p>
        </w:tc>
        <w:tc>
          <w:tcPr>
            <w:tcW w:w="1814" w:type="dxa"/>
          </w:tcPr>
          <w:p w:rsidR="00DA06C1" w:rsidRDefault="00DA06C1">
            <w:pPr>
              <w:pStyle w:val="ConsPlusNormal"/>
              <w:jc w:val="center"/>
            </w:pPr>
            <w:r>
              <w:t>443 212,49559</w:t>
            </w:r>
          </w:p>
        </w:tc>
        <w:tc>
          <w:tcPr>
            <w:tcW w:w="1814" w:type="dxa"/>
          </w:tcPr>
          <w:p w:rsidR="00DA06C1" w:rsidRDefault="00DA06C1">
            <w:pPr>
              <w:pStyle w:val="ConsPlusNormal"/>
              <w:jc w:val="center"/>
            </w:pPr>
            <w:r>
              <w:t>573 707,66015</w:t>
            </w:r>
          </w:p>
        </w:tc>
        <w:tc>
          <w:tcPr>
            <w:tcW w:w="1814" w:type="dxa"/>
          </w:tcPr>
          <w:p w:rsidR="00DA06C1" w:rsidRDefault="00DA06C1">
            <w:pPr>
              <w:pStyle w:val="ConsPlusNormal"/>
              <w:jc w:val="center"/>
            </w:pPr>
            <w:r>
              <w:t>635 305,13187</w:t>
            </w:r>
          </w:p>
        </w:tc>
        <w:tc>
          <w:tcPr>
            <w:tcW w:w="1644" w:type="dxa"/>
          </w:tcPr>
          <w:p w:rsidR="00DA06C1" w:rsidRDefault="00DA06C1">
            <w:pPr>
              <w:pStyle w:val="ConsPlusNormal"/>
              <w:jc w:val="center"/>
            </w:pPr>
            <w:r>
              <w:t>506 917,31007</w:t>
            </w:r>
          </w:p>
        </w:tc>
        <w:tc>
          <w:tcPr>
            <w:tcW w:w="1644" w:type="dxa"/>
          </w:tcPr>
          <w:p w:rsidR="00DA06C1" w:rsidRDefault="00DA06C1">
            <w:pPr>
              <w:pStyle w:val="ConsPlusNormal"/>
              <w:jc w:val="center"/>
            </w:pPr>
            <w:r>
              <w:t>525 141,59086</w:t>
            </w:r>
          </w:p>
        </w:tc>
      </w:tr>
      <w:tr w:rsidR="00DA06C1">
        <w:tc>
          <w:tcPr>
            <w:tcW w:w="1587" w:type="dxa"/>
          </w:tcPr>
          <w:p w:rsidR="00DA06C1" w:rsidRDefault="00DA06C1">
            <w:pPr>
              <w:pStyle w:val="ConsPlusNormal"/>
              <w:jc w:val="center"/>
            </w:pPr>
            <w:r>
              <w:t>318,68364</w:t>
            </w:r>
          </w:p>
        </w:tc>
        <w:tc>
          <w:tcPr>
            <w:tcW w:w="1814" w:type="dxa"/>
          </w:tcPr>
          <w:p w:rsidR="00DA06C1" w:rsidRDefault="00DA06C1">
            <w:pPr>
              <w:pStyle w:val="ConsPlusNormal"/>
              <w:jc w:val="center"/>
            </w:pPr>
            <w:r>
              <w:t>163,36417</w:t>
            </w:r>
          </w:p>
        </w:tc>
        <w:tc>
          <w:tcPr>
            <w:tcW w:w="1814" w:type="dxa"/>
          </w:tcPr>
          <w:p w:rsidR="00DA06C1" w:rsidRDefault="00DA06C1">
            <w:pPr>
              <w:pStyle w:val="ConsPlusNormal"/>
              <w:jc w:val="center"/>
            </w:pPr>
            <w:r>
              <w:t>2 719,18395</w:t>
            </w:r>
          </w:p>
        </w:tc>
        <w:tc>
          <w:tcPr>
            <w:tcW w:w="1814" w:type="dxa"/>
          </w:tcPr>
          <w:p w:rsidR="00DA06C1" w:rsidRDefault="00DA06C1">
            <w:pPr>
              <w:pStyle w:val="ConsPlusNormal"/>
              <w:jc w:val="center"/>
            </w:pPr>
            <w:r>
              <w:t>103,09849</w:t>
            </w:r>
          </w:p>
        </w:tc>
        <w:tc>
          <w:tcPr>
            <w:tcW w:w="1644" w:type="dxa"/>
          </w:tcPr>
          <w:p w:rsidR="00DA06C1" w:rsidRDefault="00DA06C1">
            <w:pPr>
              <w:pStyle w:val="ConsPlusNormal"/>
              <w:jc w:val="center"/>
            </w:pPr>
            <w:r>
              <w:t>0,00000</w:t>
            </w:r>
          </w:p>
        </w:tc>
        <w:tc>
          <w:tcPr>
            <w:tcW w:w="1644" w:type="dxa"/>
          </w:tcPr>
          <w:p w:rsidR="00DA06C1" w:rsidRDefault="00DA06C1">
            <w:pPr>
              <w:pStyle w:val="ConsPlusNormal"/>
              <w:jc w:val="center"/>
            </w:pPr>
            <w:r>
              <w:t>0,00000</w:t>
            </w:r>
          </w:p>
        </w:tc>
      </w:tr>
      <w:tr w:rsidR="00DA06C1">
        <w:tc>
          <w:tcPr>
            <w:tcW w:w="1587" w:type="dxa"/>
          </w:tcPr>
          <w:p w:rsidR="00DA06C1" w:rsidRDefault="00DA06C1">
            <w:pPr>
              <w:pStyle w:val="ConsPlusNormal"/>
              <w:jc w:val="center"/>
            </w:pPr>
            <w:r>
              <w:t>72 019,36278</w:t>
            </w:r>
          </w:p>
        </w:tc>
        <w:tc>
          <w:tcPr>
            <w:tcW w:w="1814" w:type="dxa"/>
          </w:tcPr>
          <w:p w:rsidR="00DA06C1" w:rsidRDefault="00DA06C1">
            <w:pPr>
              <w:pStyle w:val="ConsPlusNormal"/>
              <w:jc w:val="center"/>
            </w:pPr>
            <w:r>
              <w:t>69 701,57965</w:t>
            </w:r>
          </w:p>
        </w:tc>
        <w:tc>
          <w:tcPr>
            <w:tcW w:w="1814" w:type="dxa"/>
          </w:tcPr>
          <w:p w:rsidR="00DA06C1" w:rsidRDefault="00DA06C1">
            <w:pPr>
              <w:pStyle w:val="ConsPlusNormal"/>
              <w:jc w:val="center"/>
            </w:pPr>
            <w:r>
              <w:t>179 735,38823</w:t>
            </w:r>
          </w:p>
        </w:tc>
        <w:tc>
          <w:tcPr>
            <w:tcW w:w="1814" w:type="dxa"/>
          </w:tcPr>
          <w:p w:rsidR="00DA06C1" w:rsidRDefault="00DA06C1">
            <w:pPr>
              <w:pStyle w:val="ConsPlusNormal"/>
              <w:jc w:val="center"/>
            </w:pPr>
            <w:r>
              <w:t>92 331,45408</w:t>
            </w:r>
          </w:p>
        </w:tc>
        <w:tc>
          <w:tcPr>
            <w:tcW w:w="1644" w:type="dxa"/>
          </w:tcPr>
          <w:p w:rsidR="00DA06C1" w:rsidRDefault="00DA06C1">
            <w:pPr>
              <w:pStyle w:val="ConsPlusNormal"/>
              <w:jc w:val="center"/>
            </w:pPr>
            <w:r>
              <w:t>56 417,69172</w:t>
            </w:r>
          </w:p>
        </w:tc>
        <w:tc>
          <w:tcPr>
            <w:tcW w:w="1644" w:type="dxa"/>
          </w:tcPr>
          <w:p w:rsidR="00DA06C1" w:rsidRDefault="00DA06C1">
            <w:pPr>
              <w:pStyle w:val="ConsPlusNormal"/>
              <w:jc w:val="center"/>
            </w:pPr>
            <w:r>
              <w:t>58 476,50071</w:t>
            </w:r>
          </w:p>
        </w:tc>
      </w:tr>
      <w:tr w:rsidR="00DA06C1">
        <w:tc>
          <w:tcPr>
            <w:tcW w:w="1587" w:type="dxa"/>
          </w:tcPr>
          <w:p w:rsidR="00DA06C1" w:rsidRDefault="00DA06C1">
            <w:pPr>
              <w:pStyle w:val="ConsPlusNormal"/>
              <w:jc w:val="center"/>
            </w:pPr>
            <w:r>
              <w:t>37 370,20000</w:t>
            </w:r>
          </w:p>
        </w:tc>
        <w:tc>
          <w:tcPr>
            <w:tcW w:w="1814" w:type="dxa"/>
          </w:tcPr>
          <w:p w:rsidR="00DA06C1" w:rsidRDefault="00DA06C1">
            <w:pPr>
              <w:pStyle w:val="ConsPlusNormal"/>
              <w:jc w:val="center"/>
            </w:pPr>
            <w:r>
              <w:t>36 623,90000</w:t>
            </w:r>
          </w:p>
        </w:tc>
        <w:tc>
          <w:tcPr>
            <w:tcW w:w="1814" w:type="dxa"/>
          </w:tcPr>
          <w:p w:rsidR="00DA06C1" w:rsidRDefault="00DA06C1">
            <w:pPr>
              <w:pStyle w:val="ConsPlusNormal"/>
              <w:jc w:val="center"/>
            </w:pPr>
            <w:r>
              <w:t>129 462,10000</w:t>
            </w:r>
          </w:p>
        </w:tc>
        <w:tc>
          <w:tcPr>
            <w:tcW w:w="1814" w:type="dxa"/>
          </w:tcPr>
          <w:p w:rsidR="00DA06C1" w:rsidRDefault="00DA06C1">
            <w:pPr>
              <w:pStyle w:val="ConsPlusNormal"/>
              <w:jc w:val="center"/>
            </w:pPr>
            <w:r>
              <w:t>37 055,70000</w:t>
            </w:r>
          </w:p>
        </w:tc>
        <w:tc>
          <w:tcPr>
            <w:tcW w:w="1644" w:type="dxa"/>
          </w:tcPr>
          <w:p w:rsidR="00DA06C1" w:rsidRDefault="00DA06C1">
            <w:pPr>
              <w:pStyle w:val="ConsPlusNormal"/>
              <w:jc w:val="center"/>
            </w:pPr>
            <w:r>
              <w:t>0,00000</w:t>
            </w:r>
          </w:p>
        </w:tc>
        <w:tc>
          <w:tcPr>
            <w:tcW w:w="1644" w:type="dxa"/>
          </w:tcPr>
          <w:p w:rsidR="00DA06C1" w:rsidRDefault="00DA06C1">
            <w:pPr>
              <w:pStyle w:val="ConsPlusNormal"/>
              <w:jc w:val="center"/>
            </w:pPr>
            <w:r>
              <w:t>0,00000</w:t>
            </w:r>
          </w:p>
        </w:tc>
      </w:tr>
      <w:tr w:rsidR="00DA06C1">
        <w:tc>
          <w:tcPr>
            <w:tcW w:w="1587" w:type="dxa"/>
          </w:tcPr>
          <w:p w:rsidR="00DA06C1" w:rsidRDefault="00DA06C1">
            <w:pPr>
              <w:pStyle w:val="ConsPlusNormal"/>
              <w:jc w:val="center"/>
            </w:pPr>
            <w:r>
              <w:t>34 649,16278</w:t>
            </w:r>
          </w:p>
        </w:tc>
        <w:tc>
          <w:tcPr>
            <w:tcW w:w="1814" w:type="dxa"/>
          </w:tcPr>
          <w:p w:rsidR="00DA06C1" w:rsidRDefault="00DA06C1">
            <w:pPr>
              <w:pStyle w:val="ConsPlusNormal"/>
              <w:jc w:val="center"/>
            </w:pPr>
            <w:r>
              <w:t>33 077,67965</w:t>
            </w:r>
          </w:p>
        </w:tc>
        <w:tc>
          <w:tcPr>
            <w:tcW w:w="1814" w:type="dxa"/>
          </w:tcPr>
          <w:p w:rsidR="00DA06C1" w:rsidRDefault="00DA06C1">
            <w:pPr>
              <w:pStyle w:val="ConsPlusNormal"/>
              <w:jc w:val="center"/>
            </w:pPr>
            <w:r>
              <w:t>50 273,28823</w:t>
            </w:r>
          </w:p>
        </w:tc>
        <w:tc>
          <w:tcPr>
            <w:tcW w:w="1814" w:type="dxa"/>
          </w:tcPr>
          <w:p w:rsidR="00DA06C1" w:rsidRDefault="00DA06C1">
            <w:pPr>
              <w:pStyle w:val="ConsPlusNormal"/>
              <w:jc w:val="center"/>
            </w:pPr>
            <w:r>
              <w:t>55 275,75408</w:t>
            </w:r>
          </w:p>
        </w:tc>
        <w:tc>
          <w:tcPr>
            <w:tcW w:w="1644" w:type="dxa"/>
          </w:tcPr>
          <w:p w:rsidR="00DA06C1" w:rsidRDefault="00DA06C1">
            <w:pPr>
              <w:pStyle w:val="ConsPlusNormal"/>
              <w:jc w:val="center"/>
            </w:pPr>
            <w:r>
              <w:t>56 417,69172</w:t>
            </w:r>
          </w:p>
        </w:tc>
        <w:tc>
          <w:tcPr>
            <w:tcW w:w="1644" w:type="dxa"/>
          </w:tcPr>
          <w:p w:rsidR="00DA06C1" w:rsidRDefault="00DA06C1">
            <w:pPr>
              <w:pStyle w:val="ConsPlusNormal"/>
              <w:jc w:val="center"/>
            </w:pPr>
            <w:r>
              <w:t>58 476,50071</w:t>
            </w:r>
          </w:p>
        </w:tc>
      </w:tr>
      <w:tr w:rsidR="00DA06C1">
        <w:tc>
          <w:tcPr>
            <w:tcW w:w="1587" w:type="dxa"/>
          </w:tcPr>
          <w:p w:rsidR="00DA06C1" w:rsidRDefault="00DA06C1">
            <w:pPr>
              <w:pStyle w:val="ConsPlusNormal"/>
              <w:jc w:val="center"/>
            </w:pPr>
            <w:r>
              <w:t>4 110,06986</w:t>
            </w:r>
          </w:p>
        </w:tc>
        <w:tc>
          <w:tcPr>
            <w:tcW w:w="1814" w:type="dxa"/>
          </w:tcPr>
          <w:p w:rsidR="00DA06C1" w:rsidRDefault="00DA06C1">
            <w:pPr>
              <w:pStyle w:val="ConsPlusNormal"/>
              <w:jc w:val="center"/>
            </w:pPr>
            <w:r>
              <w:t>14 422,04951</w:t>
            </w:r>
          </w:p>
        </w:tc>
        <w:tc>
          <w:tcPr>
            <w:tcW w:w="1814" w:type="dxa"/>
          </w:tcPr>
          <w:p w:rsidR="00DA06C1" w:rsidRDefault="00DA06C1">
            <w:pPr>
              <w:pStyle w:val="ConsPlusNormal"/>
              <w:jc w:val="center"/>
            </w:pPr>
            <w:r>
              <w:t>10 464,50955</w:t>
            </w:r>
          </w:p>
        </w:tc>
        <w:tc>
          <w:tcPr>
            <w:tcW w:w="1814" w:type="dxa"/>
          </w:tcPr>
          <w:p w:rsidR="00DA06C1" w:rsidRDefault="00DA06C1">
            <w:pPr>
              <w:pStyle w:val="ConsPlusNormal"/>
              <w:jc w:val="center"/>
            </w:pPr>
            <w:r>
              <w:t>26 183,83148</w:t>
            </w:r>
          </w:p>
        </w:tc>
        <w:tc>
          <w:tcPr>
            <w:tcW w:w="1644" w:type="dxa"/>
          </w:tcPr>
          <w:p w:rsidR="00DA06C1" w:rsidRDefault="00DA06C1">
            <w:pPr>
              <w:pStyle w:val="ConsPlusNormal"/>
              <w:jc w:val="center"/>
            </w:pPr>
            <w:r>
              <w:t>5 421,59206</w:t>
            </w:r>
          </w:p>
        </w:tc>
        <w:tc>
          <w:tcPr>
            <w:tcW w:w="1644" w:type="dxa"/>
          </w:tcPr>
          <w:p w:rsidR="00DA06C1" w:rsidRDefault="00DA06C1">
            <w:pPr>
              <w:pStyle w:val="ConsPlusNormal"/>
              <w:jc w:val="center"/>
            </w:pPr>
            <w:r>
              <w:t>5 200,94499</w:t>
            </w:r>
          </w:p>
        </w:tc>
      </w:tr>
      <w:tr w:rsidR="00DA06C1">
        <w:tc>
          <w:tcPr>
            <w:tcW w:w="1587" w:type="dxa"/>
          </w:tcPr>
          <w:p w:rsidR="00DA06C1" w:rsidRDefault="00DA06C1">
            <w:pPr>
              <w:pStyle w:val="ConsPlusNormal"/>
              <w:jc w:val="center"/>
            </w:pPr>
            <w:r>
              <w:t>417 679,85842</w:t>
            </w:r>
          </w:p>
        </w:tc>
        <w:tc>
          <w:tcPr>
            <w:tcW w:w="1814" w:type="dxa"/>
          </w:tcPr>
          <w:p w:rsidR="00DA06C1" w:rsidRDefault="00DA06C1">
            <w:pPr>
              <w:pStyle w:val="ConsPlusNormal"/>
              <w:jc w:val="center"/>
            </w:pPr>
            <w:r>
              <w:t>507 057,77971</w:t>
            </w:r>
          </w:p>
        </w:tc>
        <w:tc>
          <w:tcPr>
            <w:tcW w:w="1814" w:type="dxa"/>
          </w:tcPr>
          <w:p w:rsidR="00DA06C1" w:rsidRDefault="00DA06C1">
            <w:pPr>
              <w:pStyle w:val="ConsPlusNormal"/>
              <w:jc w:val="center"/>
            </w:pPr>
            <w:r>
              <w:t>791 255,05361</w:t>
            </w:r>
          </w:p>
        </w:tc>
        <w:tc>
          <w:tcPr>
            <w:tcW w:w="1814" w:type="dxa"/>
          </w:tcPr>
          <w:p w:rsidR="00DA06C1" w:rsidRDefault="00DA06C1">
            <w:pPr>
              <w:pStyle w:val="ConsPlusNormal"/>
              <w:jc w:val="center"/>
            </w:pPr>
            <w:r>
              <w:t>825 725,72008</w:t>
            </w:r>
          </w:p>
        </w:tc>
        <w:tc>
          <w:tcPr>
            <w:tcW w:w="1644" w:type="dxa"/>
          </w:tcPr>
          <w:p w:rsidR="00DA06C1" w:rsidRDefault="00DA06C1">
            <w:pPr>
              <w:pStyle w:val="ConsPlusNormal"/>
              <w:jc w:val="center"/>
            </w:pPr>
            <w:r>
              <w:t>383 456,21250</w:t>
            </w:r>
          </w:p>
        </w:tc>
        <w:tc>
          <w:tcPr>
            <w:tcW w:w="1644" w:type="dxa"/>
          </w:tcPr>
          <w:p w:rsidR="00DA06C1" w:rsidRDefault="00DA06C1">
            <w:pPr>
              <w:pStyle w:val="ConsPlusNormal"/>
              <w:jc w:val="center"/>
            </w:pPr>
            <w:r>
              <w:t>402 151,33352</w:t>
            </w:r>
          </w:p>
        </w:tc>
      </w:tr>
      <w:tr w:rsidR="00DA06C1">
        <w:tc>
          <w:tcPr>
            <w:tcW w:w="1587" w:type="dxa"/>
          </w:tcPr>
          <w:p w:rsidR="00DA06C1" w:rsidRDefault="00DA06C1">
            <w:pPr>
              <w:pStyle w:val="ConsPlusNormal"/>
              <w:jc w:val="center"/>
            </w:pPr>
            <w:r>
              <w:t>160 271,00000</w:t>
            </w:r>
          </w:p>
        </w:tc>
        <w:tc>
          <w:tcPr>
            <w:tcW w:w="1814" w:type="dxa"/>
          </w:tcPr>
          <w:p w:rsidR="00DA06C1" w:rsidRDefault="00DA06C1">
            <w:pPr>
              <w:pStyle w:val="ConsPlusNormal"/>
              <w:jc w:val="center"/>
            </w:pPr>
            <w:r>
              <w:t>184 539,10000</w:t>
            </w:r>
          </w:p>
        </w:tc>
        <w:tc>
          <w:tcPr>
            <w:tcW w:w="1814" w:type="dxa"/>
          </w:tcPr>
          <w:p w:rsidR="00DA06C1" w:rsidRDefault="00DA06C1">
            <w:pPr>
              <w:pStyle w:val="ConsPlusNormal"/>
              <w:jc w:val="center"/>
            </w:pPr>
            <w:r>
              <w:t>403 357,20000</w:t>
            </w:r>
          </w:p>
        </w:tc>
        <w:tc>
          <w:tcPr>
            <w:tcW w:w="1814" w:type="dxa"/>
          </w:tcPr>
          <w:p w:rsidR="00DA06C1" w:rsidRDefault="00DA06C1">
            <w:pPr>
              <w:pStyle w:val="ConsPlusNormal"/>
              <w:jc w:val="center"/>
            </w:pPr>
            <w:r>
              <w:t>412 272,60000</w:t>
            </w:r>
          </w:p>
        </w:tc>
        <w:tc>
          <w:tcPr>
            <w:tcW w:w="1644" w:type="dxa"/>
          </w:tcPr>
          <w:p w:rsidR="00DA06C1" w:rsidRDefault="00DA06C1">
            <w:pPr>
              <w:pStyle w:val="ConsPlusNormal"/>
              <w:jc w:val="center"/>
            </w:pPr>
            <w:r>
              <w:t>0,00000</w:t>
            </w:r>
          </w:p>
        </w:tc>
        <w:tc>
          <w:tcPr>
            <w:tcW w:w="1644" w:type="dxa"/>
          </w:tcPr>
          <w:p w:rsidR="00DA06C1" w:rsidRDefault="00DA06C1">
            <w:pPr>
              <w:pStyle w:val="ConsPlusNormal"/>
              <w:jc w:val="center"/>
            </w:pPr>
            <w:r>
              <w:t>0,00000</w:t>
            </w:r>
          </w:p>
        </w:tc>
      </w:tr>
      <w:tr w:rsidR="00DA06C1">
        <w:tc>
          <w:tcPr>
            <w:tcW w:w="1587" w:type="dxa"/>
          </w:tcPr>
          <w:p w:rsidR="00DA06C1" w:rsidRDefault="00DA06C1">
            <w:pPr>
              <w:pStyle w:val="ConsPlusNormal"/>
              <w:jc w:val="center"/>
            </w:pPr>
            <w:r>
              <w:t>257 408,85842</w:t>
            </w:r>
          </w:p>
        </w:tc>
        <w:tc>
          <w:tcPr>
            <w:tcW w:w="1814" w:type="dxa"/>
          </w:tcPr>
          <w:p w:rsidR="00DA06C1" w:rsidRDefault="00DA06C1">
            <w:pPr>
              <w:pStyle w:val="ConsPlusNormal"/>
              <w:jc w:val="center"/>
            </w:pPr>
            <w:r>
              <w:t>322 518,67971</w:t>
            </w:r>
          </w:p>
        </w:tc>
        <w:tc>
          <w:tcPr>
            <w:tcW w:w="1814" w:type="dxa"/>
          </w:tcPr>
          <w:p w:rsidR="00DA06C1" w:rsidRDefault="00DA06C1">
            <w:pPr>
              <w:pStyle w:val="ConsPlusNormal"/>
              <w:jc w:val="center"/>
            </w:pPr>
            <w:r>
              <w:t>387 897,85361</w:t>
            </w:r>
          </w:p>
        </w:tc>
        <w:tc>
          <w:tcPr>
            <w:tcW w:w="1814" w:type="dxa"/>
          </w:tcPr>
          <w:p w:rsidR="00DA06C1" w:rsidRDefault="00DA06C1">
            <w:pPr>
              <w:pStyle w:val="ConsPlusNormal"/>
              <w:jc w:val="center"/>
            </w:pPr>
            <w:r>
              <w:t>413 453,12008</w:t>
            </w:r>
          </w:p>
        </w:tc>
        <w:tc>
          <w:tcPr>
            <w:tcW w:w="1644" w:type="dxa"/>
          </w:tcPr>
          <w:p w:rsidR="00DA06C1" w:rsidRDefault="00DA06C1">
            <w:pPr>
              <w:pStyle w:val="ConsPlusNormal"/>
              <w:jc w:val="center"/>
            </w:pPr>
            <w:r>
              <w:t>383 456,21250</w:t>
            </w:r>
          </w:p>
        </w:tc>
        <w:tc>
          <w:tcPr>
            <w:tcW w:w="1644" w:type="dxa"/>
          </w:tcPr>
          <w:p w:rsidR="00DA06C1" w:rsidRDefault="00DA06C1">
            <w:pPr>
              <w:pStyle w:val="ConsPlusNormal"/>
              <w:jc w:val="center"/>
            </w:pPr>
            <w:r>
              <w:t>402 151,33352</w:t>
            </w:r>
          </w:p>
        </w:tc>
      </w:tr>
      <w:tr w:rsidR="00DA06C1">
        <w:tc>
          <w:tcPr>
            <w:tcW w:w="1587" w:type="dxa"/>
          </w:tcPr>
          <w:p w:rsidR="00DA06C1" w:rsidRDefault="00DA06C1">
            <w:pPr>
              <w:pStyle w:val="ConsPlusNormal"/>
              <w:jc w:val="center"/>
            </w:pPr>
            <w:r>
              <w:t>15 220,78364</w:t>
            </w:r>
          </w:p>
        </w:tc>
        <w:tc>
          <w:tcPr>
            <w:tcW w:w="1814" w:type="dxa"/>
          </w:tcPr>
          <w:p w:rsidR="00DA06C1" w:rsidRDefault="00DA06C1">
            <w:pPr>
              <w:pStyle w:val="ConsPlusNormal"/>
              <w:jc w:val="center"/>
            </w:pPr>
            <w:r>
              <w:t>434 274,46117</w:t>
            </w:r>
          </w:p>
        </w:tc>
        <w:tc>
          <w:tcPr>
            <w:tcW w:w="1814" w:type="dxa"/>
          </w:tcPr>
          <w:p w:rsidR="00DA06C1" w:rsidRDefault="00DA06C1">
            <w:pPr>
              <w:pStyle w:val="ConsPlusNormal"/>
              <w:jc w:val="center"/>
            </w:pPr>
            <w:r>
              <w:t>78 581,69253</w:t>
            </w:r>
          </w:p>
        </w:tc>
        <w:tc>
          <w:tcPr>
            <w:tcW w:w="1814" w:type="dxa"/>
          </w:tcPr>
          <w:p w:rsidR="00DA06C1" w:rsidRDefault="00DA06C1">
            <w:pPr>
              <w:pStyle w:val="ConsPlusNormal"/>
              <w:jc w:val="center"/>
            </w:pPr>
            <w:r>
              <w:t>287 166,14849</w:t>
            </w:r>
          </w:p>
        </w:tc>
        <w:tc>
          <w:tcPr>
            <w:tcW w:w="1644" w:type="dxa"/>
          </w:tcPr>
          <w:p w:rsidR="00DA06C1" w:rsidRDefault="00DA06C1">
            <w:pPr>
              <w:pStyle w:val="ConsPlusNormal"/>
              <w:jc w:val="center"/>
            </w:pPr>
            <w:r>
              <w:t>130 516,00000</w:t>
            </w:r>
          </w:p>
        </w:tc>
        <w:tc>
          <w:tcPr>
            <w:tcW w:w="1644" w:type="dxa"/>
          </w:tcPr>
          <w:p w:rsidR="00DA06C1" w:rsidRDefault="00DA06C1">
            <w:pPr>
              <w:pStyle w:val="ConsPlusNormal"/>
              <w:jc w:val="center"/>
            </w:pPr>
            <w:r>
              <w:t>111 898,25000</w:t>
            </w:r>
          </w:p>
        </w:tc>
      </w:tr>
      <w:tr w:rsidR="00DA06C1">
        <w:tc>
          <w:tcPr>
            <w:tcW w:w="1587" w:type="dxa"/>
          </w:tcPr>
          <w:p w:rsidR="00DA06C1" w:rsidRDefault="00DA06C1">
            <w:pPr>
              <w:pStyle w:val="ConsPlusNormal"/>
              <w:jc w:val="center"/>
            </w:pPr>
            <w:r>
              <w:t>14 455,00000</w:t>
            </w:r>
          </w:p>
        </w:tc>
        <w:tc>
          <w:tcPr>
            <w:tcW w:w="1814" w:type="dxa"/>
          </w:tcPr>
          <w:p w:rsidR="00DA06C1" w:rsidRDefault="00DA06C1">
            <w:pPr>
              <w:pStyle w:val="ConsPlusNormal"/>
              <w:jc w:val="center"/>
            </w:pPr>
            <w:r>
              <w:t>420 987,10000</w:t>
            </w:r>
          </w:p>
        </w:tc>
        <w:tc>
          <w:tcPr>
            <w:tcW w:w="1814" w:type="dxa"/>
          </w:tcPr>
          <w:p w:rsidR="00DA06C1" w:rsidRDefault="00DA06C1">
            <w:pPr>
              <w:pStyle w:val="ConsPlusNormal"/>
              <w:jc w:val="center"/>
            </w:pPr>
            <w:r>
              <w:t>31 809,90000</w:t>
            </w:r>
          </w:p>
        </w:tc>
        <w:tc>
          <w:tcPr>
            <w:tcW w:w="1814" w:type="dxa"/>
          </w:tcPr>
          <w:p w:rsidR="00DA06C1" w:rsidRDefault="00DA06C1">
            <w:pPr>
              <w:pStyle w:val="ConsPlusNormal"/>
              <w:jc w:val="center"/>
            </w:pPr>
            <w:r>
              <w:t>238 695,90000</w:t>
            </w:r>
          </w:p>
        </w:tc>
        <w:tc>
          <w:tcPr>
            <w:tcW w:w="1644" w:type="dxa"/>
          </w:tcPr>
          <w:p w:rsidR="00DA06C1" w:rsidRDefault="00DA06C1">
            <w:pPr>
              <w:pStyle w:val="ConsPlusNormal"/>
              <w:jc w:val="center"/>
            </w:pPr>
            <w:r>
              <w:t>123 990,20000</w:t>
            </w:r>
          </w:p>
        </w:tc>
        <w:tc>
          <w:tcPr>
            <w:tcW w:w="1644" w:type="dxa"/>
          </w:tcPr>
          <w:p w:rsidR="00DA06C1" w:rsidRDefault="00DA06C1">
            <w:pPr>
              <w:pStyle w:val="ConsPlusNormal"/>
              <w:jc w:val="center"/>
            </w:pPr>
            <w:r>
              <w:t>108 541,30000</w:t>
            </w:r>
          </w:p>
        </w:tc>
      </w:tr>
      <w:tr w:rsidR="00DA06C1">
        <w:tc>
          <w:tcPr>
            <w:tcW w:w="1587" w:type="dxa"/>
          </w:tcPr>
          <w:p w:rsidR="00DA06C1" w:rsidRDefault="00DA06C1">
            <w:pPr>
              <w:pStyle w:val="ConsPlusNormal"/>
              <w:jc w:val="center"/>
            </w:pPr>
            <w:r>
              <w:t>447,10000</w:t>
            </w:r>
          </w:p>
        </w:tc>
        <w:tc>
          <w:tcPr>
            <w:tcW w:w="1814" w:type="dxa"/>
          </w:tcPr>
          <w:p w:rsidR="00DA06C1" w:rsidRDefault="00DA06C1">
            <w:pPr>
              <w:pStyle w:val="ConsPlusNormal"/>
              <w:jc w:val="center"/>
            </w:pPr>
            <w:r>
              <w:t>13 123,99700</w:t>
            </w:r>
          </w:p>
        </w:tc>
        <w:tc>
          <w:tcPr>
            <w:tcW w:w="1814" w:type="dxa"/>
          </w:tcPr>
          <w:p w:rsidR="00DA06C1" w:rsidRDefault="00DA06C1">
            <w:pPr>
              <w:pStyle w:val="ConsPlusNormal"/>
              <w:jc w:val="center"/>
            </w:pPr>
            <w:r>
              <w:t>44 052,60858</w:t>
            </w:r>
          </w:p>
        </w:tc>
        <w:tc>
          <w:tcPr>
            <w:tcW w:w="1814" w:type="dxa"/>
          </w:tcPr>
          <w:p w:rsidR="00DA06C1" w:rsidRDefault="00DA06C1">
            <w:pPr>
              <w:pStyle w:val="ConsPlusNormal"/>
              <w:jc w:val="center"/>
            </w:pPr>
            <w:r>
              <w:t>48 367,15000</w:t>
            </w:r>
          </w:p>
        </w:tc>
        <w:tc>
          <w:tcPr>
            <w:tcW w:w="1644" w:type="dxa"/>
          </w:tcPr>
          <w:p w:rsidR="00DA06C1" w:rsidRDefault="00DA06C1">
            <w:pPr>
              <w:pStyle w:val="ConsPlusNormal"/>
              <w:jc w:val="center"/>
            </w:pPr>
            <w:r>
              <w:t>6 525,80000</w:t>
            </w:r>
          </w:p>
        </w:tc>
        <w:tc>
          <w:tcPr>
            <w:tcW w:w="1644" w:type="dxa"/>
          </w:tcPr>
          <w:p w:rsidR="00DA06C1" w:rsidRDefault="00DA06C1">
            <w:pPr>
              <w:pStyle w:val="ConsPlusNormal"/>
              <w:jc w:val="center"/>
            </w:pPr>
            <w:r>
              <w:t>3 356,95000</w:t>
            </w:r>
          </w:p>
        </w:tc>
      </w:tr>
      <w:tr w:rsidR="00DA06C1">
        <w:tc>
          <w:tcPr>
            <w:tcW w:w="1587" w:type="dxa"/>
          </w:tcPr>
          <w:p w:rsidR="00DA06C1" w:rsidRDefault="00DA06C1">
            <w:pPr>
              <w:pStyle w:val="ConsPlusNormal"/>
              <w:jc w:val="center"/>
            </w:pPr>
            <w:r>
              <w:lastRenderedPageBreak/>
              <w:t>318,68364</w:t>
            </w:r>
          </w:p>
        </w:tc>
        <w:tc>
          <w:tcPr>
            <w:tcW w:w="1814" w:type="dxa"/>
          </w:tcPr>
          <w:p w:rsidR="00DA06C1" w:rsidRDefault="00DA06C1">
            <w:pPr>
              <w:pStyle w:val="ConsPlusNormal"/>
              <w:jc w:val="center"/>
            </w:pPr>
            <w:r>
              <w:t>163,36417</w:t>
            </w:r>
          </w:p>
        </w:tc>
        <w:tc>
          <w:tcPr>
            <w:tcW w:w="1814" w:type="dxa"/>
          </w:tcPr>
          <w:p w:rsidR="00DA06C1" w:rsidRDefault="00DA06C1">
            <w:pPr>
              <w:pStyle w:val="ConsPlusNormal"/>
              <w:jc w:val="center"/>
            </w:pPr>
            <w:r>
              <w:t>2 719,18395</w:t>
            </w:r>
          </w:p>
        </w:tc>
        <w:tc>
          <w:tcPr>
            <w:tcW w:w="1814" w:type="dxa"/>
          </w:tcPr>
          <w:p w:rsidR="00DA06C1" w:rsidRDefault="00DA06C1">
            <w:pPr>
              <w:pStyle w:val="ConsPlusNormal"/>
              <w:jc w:val="center"/>
            </w:pPr>
            <w:r>
              <w:t>103,09849</w:t>
            </w:r>
          </w:p>
        </w:tc>
        <w:tc>
          <w:tcPr>
            <w:tcW w:w="1644" w:type="dxa"/>
          </w:tcPr>
          <w:p w:rsidR="00DA06C1" w:rsidRDefault="00DA06C1">
            <w:pPr>
              <w:pStyle w:val="ConsPlusNormal"/>
              <w:jc w:val="center"/>
            </w:pPr>
            <w:r>
              <w:t>0,00000</w:t>
            </w:r>
          </w:p>
        </w:tc>
        <w:tc>
          <w:tcPr>
            <w:tcW w:w="1644" w:type="dxa"/>
          </w:tcPr>
          <w:p w:rsidR="00DA06C1" w:rsidRDefault="00DA06C1">
            <w:pPr>
              <w:pStyle w:val="ConsPlusNormal"/>
              <w:jc w:val="center"/>
            </w:pPr>
            <w:r>
              <w:t>0,00000</w:t>
            </w:r>
          </w:p>
        </w:tc>
      </w:tr>
      <w:tr w:rsidR="00DA06C1">
        <w:tc>
          <w:tcPr>
            <w:tcW w:w="1587" w:type="dxa"/>
          </w:tcPr>
          <w:p w:rsidR="00DA06C1" w:rsidRDefault="00DA06C1">
            <w:pPr>
              <w:pStyle w:val="ConsPlusNormal"/>
              <w:jc w:val="center"/>
            </w:pPr>
            <w:r>
              <w:t>33 519,34403</w:t>
            </w:r>
          </w:p>
        </w:tc>
        <w:tc>
          <w:tcPr>
            <w:tcW w:w="1814" w:type="dxa"/>
          </w:tcPr>
          <w:p w:rsidR="00DA06C1" w:rsidRDefault="00DA06C1">
            <w:pPr>
              <w:pStyle w:val="ConsPlusNormal"/>
              <w:jc w:val="center"/>
            </w:pPr>
            <w:r>
              <w:t>54 899,40168</w:t>
            </w:r>
          </w:p>
        </w:tc>
        <w:tc>
          <w:tcPr>
            <w:tcW w:w="1814" w:type="dxa"/>
          </w:tcPr>
          <w:p w:rsidR="00DA06C1" w:rsidRDefault="00DA06C1">
            <w:pPr>
              <w:pStyle w:val="ConsPlusNormal"/>
              <w:jc w:val="center"/>
            </w:pPr>
            <w:r>
              <w:t>71 554,55848</w:t>
            </w:r>
          </w:p>
        </w:tc>
        <w:tc>
          <w:tcPr>
            <w:tcW w:w="1814" w:type="dxa"/>
          </w:tcPr>
          <w:p w:rsidR="00DA06C1" w:rsidRDefault="00DA06C1">
            <w:pPr>
              <w:pStyle w:val="ConsPlusNormal"/>
              <w:jc w:val="center"/>
            </w:pPr>
            <w:r>
              <w:t>91 027,97623</w:t>
            </w:r>
          </w:p>
        </w:tc>
        <w:tc>
          <w:tcPr>
            <w:tcW w:w="1644" w:type="dxa"/>
          </w:tcPr>
          <w:p w:rsidR="00DA06C1" w:rsidRDefault="00DA06C1">
            <w:pPr>
              <w:pStyle w:val="ConsPlusNormal"/>
              <w:jc w:val="center"/>
            </w:pPr>
            <w:r>
              <w:t>54 588,21379</w:t>
            </w:r>
          </w:p>
        </w:tc>
        <w:tc>
          <w:tcPr>
            <w:tcW w:w="1644" w:type="dxa"/>
          </w:tcPr>
          <w:p w:rsidR="00DA06C1" w:rsidRDefault="00DA06C1">
            <w:pPr>
              <w:pStyle w:val="ConsPlusNormal"/>
              <w:jc w:val="center"/>
            </w:pPr>
            <w:r>
              <w:t>55 782,61164</w:t>
            </w:r>
          </w:p>
        </w:tc>
      </w:tr>
      <w:tr w:rsidR="00DA06C1">
        <w:tc>
          <w:tcPr>
            <w:tcW w:w="1587" w:type="dxa"/>
          </w:tcPr>
          <w:p w:rsidR="00DA06C1" w:rsidRDefault="00DA06C1">
            <w:pPr>
              <w:pStyle w:val="ConsPlusNormal"/>
              <w:jc w:val="center"/>
            </w:pPr>
            <w:r>
              <w:t>0,00000</w:t>
            </w:r>
          </w:p>
        </w:tc>
        <w:tc>
          <w:tcPr>
            <w:tcW w:w="1814" w:type="dxa"/>
          </w:tcPr>
          <w:p w:rsidR="00DA06C1" w:rsidRDefault="00DA06C1">
            <w:pPr>
              <w:pStyle w:val="ConsPlusNormal"/>
              <w:jc w:val="center"/>
            </w:pPr>
            <w:r>
              <w:t>198,00000</w:t>
            </w:r>
          </w:p>
        </w:tc>
        <w:tc>
          <w:tcPr>
            <w:tcW w:w="1814" w:type="dxa"/>
          </w:tcPr>
          <w:p w:rsidR="00DA06C1" w:rsidRDefault="00DA06C1">
            <w:pPr>
              <w:pStyle w:val="ConsPlusNormal"/>
              <w:jc w:val="center"/>
            </w:pPr>
            <w:r>
              <w:t>198,00000</w:t>
            </w:r>
          </w:p>
        </w:tc>
        <w:tc>
          <w:tcPr>
            <w:tcW w:w="1814" w:type="dxa"/>
          </w:tcPr>
          <w:p w:rsidR="00DA06C1" w:rsidRDefault="00DA06C1">
            <w:pPr>
              <w:pStyle w:val="ConsPlusNormal"/>
              <w:jc w:val="center"/>
            </w:pPr>
            <w:r>
              <w:t>297,00000</w:t>
            </w:r>
          </w:p>
        </w:tc>
        <w:tc>
          <w:tcPr>
            <w:tcW w:w="1644" w:type="dxa"/>
          </w:tcPr>
          <w:p w:rsidR="00DA06C1" w:rsidRDefault="00DA06C1">
            <w:pPr>
              <w:pStyle w:val="ConsPlusNormal"/>
              <w:jc w:val="center"/>
            </w:pPr>
            <w:r>
              <w:t>297,00000</w:t>
            </w:r>
          </w:p>
        </w:tc>
        <w:tc>
          <w:tcPr>
            <w:tcW w:w="1644" w:type="dxa"/>
          </w:tcPr>
          <w:p w:rsidR="00DA06C1" w:rsidRDefault="00DA06C1">
            <w:pPr>
              <w:pStyle w:val="ConsPlusNormal"/>
              <w:jc w:val="center"/>
            </w:pPr>
            <w:r>
              <w:t>297,00000</w:t>
            </w:r>
          </w:p>
        </w:tc>
      </w:tr>
      <w:tr w:rsidR="00DA06C1">
        <w:tc>
          <w:tcPr>
            <w:tcW w:w="1587" w:type="dxa"/>
          </w:tcPr>
          <w:p w:rsidR="00DA06C1" w:rsidRDefault="00DA06C1">
            <w:pPr>
              <w:pStyle w:val="ConsPlusNormal"/>
              <w:jc w:val="center"/>
            </w:pPr>
            <w:r>
              <w:t>33 519,34403</w:t>
            </w:r>
          </w:p>
        </w:tc>
        <w:tc>
          <w:tcPr>
            <w:tcW w:w="1814" w:type="dxa"/>
          </w:tcPr>
          <w:p w:rsidR="00DA06C1" w:rsidRDefault="00DA06C1">
            <w:pPr>
              <w:pStyle w:val="ConsPlusNormal"/>
              <w:jc w:val="center"/>
            </w:pPr>
            <w:r>
              <w:t>54 701,40168</w:t>
            </w:r>
          </w:p>
        </w:tc>
        <w:tc>
          <w:tcPr>
            <w:tcW w:w="1814" w:type="dxa"/>
          </w:tcPr>
          <w:p w:rsidR="00DA06C1" w:rsidRDefault="00DA06C1">
            <w:pPr>
              <w:pStyle w:val="ConsPlusNormal"/>
              <w:jc w:val="center"/>
            </w:pPr>
            <w:r>
              <w:t>71 356,55848</w:t>
            </w:r>
          </w:p>
        </w:tc>
        <w:tc>
          <w:tcPr>
            <w:tcW w:w="1814" w:type="dxa"/>
          </w:tcPr>
          <w:p w:rsidR="00DA06C1" w:rsidRDefault="00DA06C1">
            <w:pPr>
              <w:pStyle w:val="ConsPlusNormal"/>
              <w:jc w:val="center"/>
            </w:pPr>
            <w:r>
              <w:t>90 730,97623</w:t>
            </w:r>
          </w:p>
        </w:tc>
        <w:tc>
          <w:tcPr>
            <w:tcW w:w="1644" w:type="dxa"/>
          </w:tcPr>
          <w:p w:rsidR="00DA06C1" w:rsidRDefault="00DA06C1">
            <w:pPr>
              <w:pStyle w:val="ConsPlusNormal"/>
              <w:jc w:val="center"/>
            </w:pPr>
            <w:r>
              <w:t>54 291,21379</w:t>
            </w:r>
          </w:p>
        </w:tc>
        <w:tc>
          <w:tcPr>
            <w:tcW w:w="1644" w:type="dxa"/>
          </w:tcPr>
          <w:p w:rsidR="00DA06C1" w:rsidRDefault="00DA06C1">
            <w:pPr>
              <w:pStyle w:val="ConsPlusNormal"/>
              <w:jc w:val="center"/>
            </w:pPr>
            <w:r>
              <w:t>55 485,61164</w:t>
            </w:r>
          </w:p>
        </w:tc>
      </w:tr>
      <w:tr w:rsidR="00DA06C1">
        <w:tc>
          <w:tcPr>
            <w:tcW w:w="1587" w:type="dxa"/>
          </w:tcPr>
          <w:p w:rsidR="00DA06C1" w:rsidRDefault="00DA06C1">
            <w:pPr>
              <w:pStyle w:val="ConsPlusNormal"/>
              <w:jc w:val="center"/>
            </w:pPr>
            <w:r>
              <w:t>166 182,81040</w:t>
            </w:r>
          </w:p>
        </w:tc>
        <w:tc>
          <w:tcPr>
            <w:tcW w:w="1814" w:type="dxa"/>
          </w:tcPr>
          <w:p w:rsidR="00DA06C1" w:rsidRDefault="00DA06C1">
            <w:pPr>
              <w:pStyle w:val="ConsPlusNormal"/>
              <w:jc w:val="center"/>
            </w:pPr>
            <w:r>
              <w:t>195 909,82480</w:t>
            </w:r>
          </w:p>
        </w:tc>
        <w:tc>
          <w:tcPr>
            <w:tcW w:w="1814" w:type="dxa"/>
          </w:tcPr>
          <w:p w:rsidR="00DA06C1" w:rsidRDefault="00DA06C1">
            <w:pPr>
              <w:pStyle w:val="ConsPlusNormal"/>
              <w:jc w:val="center"/>
            </w:pPr>
            <w:r>
              <w:t>249 067,27323</w:t>
            </w:r>
          </w:p>
        </w:tc>
        <w:tc>
          <w:tcPr>
            <w:tcW w:w="1814" w:type="dxa"/>
          </w:tcPr>
          <w:p w:rsidR="00DA06C1" w:rsidRDefault="00DA06C1">
            <w:pPr>
              <w:pStyle w:val="ConsPlusNormal"/>
              <w:jc w:val="center"/>
            </w:pPr>
            <w:r>
              <w:t>155 237,30000</w:t>
            </w:r>
          </w:p>
        </w:tc>
        <w:tc>
          <w:tcPr>
            <w:tcW w:w="1644" w:type="dxa"/>
          </w:tcPr>
          <w:p w:rsidR="00DA06C1" w:rsidRDefault="00DA06C1">
            <w:pPr>
              <w:pStyle w:val="ConsPlusNormal"/>
              <w:jc w:val="center"/>
            </w:pPr>
            <w:r>
              <w:t>16 095,60000</w:t>
            </w:r>
          </w:p>
        </w:tc>
        <w:tc>
          <w:tcPr>
            <w:tcW w:w="1644" w:type="dxa"/>
          </w:tcPr>
          <w:p w:rsidR="00DA06C1" w:rsidRDefault="00DA06C1">
            <w:pPr>
              <w:pStyle w:val="ConsPlusNormal"/>
              <w:jc w:val="center"/>
            </w:pPr>
            <w:r>
              <w:t>15 674,50000</w:t>
            </w:r>
          </w:p>
        </w:tc>
      </w:tr>
      <w:tr w:rsidR="00DA06C1">
        <w:tc>
          <w:tcPr>
            <w:tcW w:w="1587" w:type="dxa"/>
          </w:tcPr>
          <w:p w:rsidR="00DA06C1" w:rsidRDefault="00DA06C1">
            <w:pPr>
              <w:pStyle w:val="ConsPlusNormal"/>
              <w:jc w:val="center"/>
            </w:pPr>
            <w:r>
              <w:t>164 182,43040</w:t>
            </w:r>
          </w:p>
        </w:tc>
        <w:tc>
          <w:tcPr>
            <w:tcW w:w="1814" w:type="dxa"/>
          </w:tcPr>
          <w:p w:rsidR="00DA06C1" w:rsidRDefault="00DA06C1">
            <w:pPr>
              <w:pStyle w:val="ConsPlusNormal"/>
              <w:jc w:val="center"/>
            </w:pPr>
            <w:r>
              <w:t>190 541,13676</w:t>
            </w:r>
          </w:p>
        </w:tc>
        <w:tc>
          <w:tcPr>
            <w:tcW w:w="1814" w:type="dxa"/>
          </w:tcPr>
          <w:p w:rsidR="00DA06C1" w:rsidRDefault="00DA06C1">
            <w:pPr>
              <w:pStyle w:val="ConsPlusNormal"/>
              <w:jc w:val="center"/>
            </w:pPr>
            <w:r>
              <w:t>239 404,43153</w:t>
            </w:r>
          </w:p>
        </w:tc>
        <w:tc>
          <w:tcPr>
            <w:tcW w:w="1814" w:type="dxa"/>
          </w:tcPr>
          <w:p w:rsidR="00DA06C1" w:rsidRDefault="00DA06C1">
            <w:pPr>
              <w:pStyle w:val="ConsPlusNormal"/>
              <w:jc w:val="center"/>
            </w:pPr>
            <w:r>
              <w:t>153 943,00000</w:t>
            </w:r>
          </w:p>
        </w:tc>
        <w:tc>
          <w:tcPr>
            <w:tcW w:w="1644" w:type="dxa"/>
          </w:tcPr>
          <w:p w:rsidR="00DA06C1" w:rsidRDefault="00DA06C1">
            <w:pPr>
              <w:pStyle w:val="ConsPlusNormal"/>
              <w:jc w:val="center"/>
            </w:pPr>
            <w:r>
              <w:t>15 290,80000</w:t>
            </w:r>
          </w:p>
        </w:tc>
        <w:tc>
          <w:tcPr>
            <w:tcW w:w="1644" w:type="dxa"/>
          </w:tcPr>
          <w:p w:rsidR="00DA06C1" w:rsidRDefault="00DA06C1">
            <w:pPr>
              <w:pStyle w:val="ConsPlusNormal"/>
              <w:jc w:val="center"/>
            </w:pPr>
            <w:r>
              <w:t>15 204,25000</w:t>
            </w:r>
          </w:p>
        </w:tc>
      </w:tr>
      <w:tr w:rsidR="00DA06C1">
        <w:tc>
          <w:tcPr>
            <w:tcW w:w="1587" w:type="dxa"/>
          </w:tcPr>
          <w:p w:rsidR="00DA06C1" w:rsidRDefault="00DA06C1">
            <w:pPr>
              <w:pStyle w:val="ConsPlusNormal"/>
              <w:jc w:val="center"/>
            </w:pPr>
            <w:r>
              <w:t>2 000,38000</w:t>
            </w:r>
          </w:p>
        </w:tc>
        <w:tc>
          <w:tcPr>
            <w:tcW w:w="1814" w:type="dxa"/>
          </w:tcPr>
          <w:p w:rsidR="00DA06C1" w:rsidRDefault="00DA06C1">
            <w:pPr>
              <w:pStyle w:val="ConsPlusNormal"/>
              <w:jc w:val="center"/>
            </w:pPr>
            <w:r>
              <w:t>5 368,68804</w:t>
            </w:r>
          </w:p>
        </w:tc>
        <w:tc>
          <w:tcPr>
            <w:tcW w:w="1814" w:type="dxa"/>
          </w:tcPr>
          <w:p w:rsidR="00DA06C1" w:rsidRDefault="00DA06C1">
            <w:pPr>
              <w:pStyle w:val="ConsPlusNormal"/>
              <w:jc w:val="center"/>
            </w:pPr>
            <w:r>
              <w:t>9 662,84170</w:t>
            </w:r>
          </w:p>
        </w:tc>
        <w:tc>
          <w:tcPr>
            <w:tcW w:w="1814" w:type="dxa"/>
          </w:tcPr>
          <w:p w:rsidR="00DA06C1" w:rsidRDefault="00DA06C1">
            <w:pPr>
              <w:pStyle w:val="ConsPlusNormal"/>
              <w:jc w:val="center"/>
            </w:pPr>
            <w:r>
              <w:t>1 294,30000</w:t>
            </w:r>
          </w:p>
        </w:tc>
        <w:tc>
          <w:tcPr>
            <w:tcW w:w="1644" w:type="dxa"/>
          </w:tcPr>
          <w:p w:rsidR="00DA06C1" w:rsidRDefault="00DA06C1">
            <w:pPr>
              <w:pStyle w:val="ConsPlusNormal"/>
              <w:jc w:val="center"/>
            </w:pPr>
            <w:r>
              <w:t>804,80000</w:t>
            </w:r>
          </w:p>
        </w:tc>
        <w:tc>
          <w:tcPr>
            <w:tcW w:w="1644" w:type="dxa"/>
          </w:tcPr>
          <w:p w:rsidR="00DA06C1" w:rsidRDefault="00DA06C1">
            <w:pPr>
              <w:pStyle w:val="ConsPlusNormal"/>
              <w:jc w:val="center"/>
            </w:pPr>
            <w:r>
              <w:t>470,25000</w:t>
            </w:r>
          </w:p>
        </w:tc>
      </w:tr>
    </w:tbl>
    <w:p w:rsidR="00DA06C1" w:rsidRDefault="00DA06C1">
      <w:pPr>
        <w:pStyle w:val="ConsPlusNormal"/>
        <w:ind w:firstLine="540"/>
        <w:jc w:val="both"/>
      </w:pPr>
    </w:p>
    <w:p w:rsidR="00DA06C1" w:rsidRDefault="00DA06C1">
      <w:pPr>
        <w:pStyle w:val="ConsPlusNormal"/>
        <w:ind w:firstLine="540"/>
        <w:jc w:val="both"/>
      </w:pPr>
    </w:p>
    <w:p w:rsidR="00DA06C1" w:rsidRDefault="00DA06C1">
      <w:pPr>
        <w:pStyle w:val="ConsPlusNormal"/>
        <w:ind w:firstLine="540"/>
        <w:jc w:val="both"/>
      </w:pPr>
    </w:p>
    <w:p w:rsidR="00DA06C1" w:rsidRDefault="00DA06C1">
      <w:pPr>
        <w:pStyle w:val="ConsPlusNormal"/>
        <w:ind w:firstLine="540"/>
        <w:jc w:val="both"/>
      </w:pPr>
    </w:p>
    <w:p w:rsidR="00DA06C1" w:rsidRDefault="00DA06C1">
      <w:pPr>
        <w:pStyle w:val="ConsPlusNormal"/>
        <w:ind w:firstLine="540"/>
        <w:jc w:val="both"/>
      </w:pPr>
    </w:p>
    <w:p w:rsidR="00DA06C1" w:rsidRDefault="00DA06C1">
      <w:pPr>
        <w:pStyle w:val="ConsPlusNormal"/>
        <w:jc w:val="right"/>
        <w:outlineLvl w:val="1"/>
      </w:pPr>
      <w:r>
        <w:t>Приложение N 3</w:t>
      </w:r>
    </w:p>
    <w:p w:rsidR="00DA06C1" w:rsidRDefault="00DA06C1">
      <w:pPr>
        <w:pStyle w:val="ConsPlusNormal"/>
        <w:jc w:val="right"/>
      </w:pPr>
      <w:r>
        <w:t>к муниципальной программе</w:t>
      </w:r>
    </w:p>
    <w:p w:rsidR="00DA06C1" w:rsidRDefault="00DA06C1">
      <w:pPr>
        <w:pStyle w:val="ConsPlusNormal"/>
        <w:ind w:firstLine="540"/>
        <w:jc w:val="both"/>
      </w:pPr>
    </w:p>
    <w:p w:rsidR="00DA06C1" w:rsidRDefault="00DA06C1">
      <w:pPr>
        <w:pStyle w:val="ConsPlusTitle"/>
        <w:jc w:val="center"/>
      </w:pPr>
      <w:bookmarkStart w:id="9" w:name="P1814"/>
      <w:bookmarkEnd w:id="9"/>
      <w:r>
        <w:t>ПЕРЕЧЕНЬ</w:t>
      </w:r>
    </w:p>
    <w:p w:rsidR="00DA06C1" w:rsidRDefault="00DA06C1">
      <w:pPr>
        <w:pStyle w:val="ConsPlusTitle"/>
        <w:jc w:val="center"/>
      </w:pPr>
      <w:r>
        <w:t>мероприятий муниципальной программы "Повышение уровня</w:t>
      </w:r>
    </w:p>
    <w:p w:rsidR="00DA06C1" w:rsidRDefault="00DA06C1">
      <w:pPr>
        <w:pStyle w:val="ConsPlusTitle"/>
        <w:jc w:val="center"/>
      </w:pPr>
      <w:r>
        <w:t>жизнеобеспечения и безопасности жизнедеятельности населения</w:t>
      </w:r>
    </w:p>
    <w:p w:rsidR="00DA06C1" w:rsidRDefault="00DA06C1">
      <w:pPr>
        <w:pStyle w:val="ConsPlusTitle"/>
        <w:jc w:val="center"/>
      </w:pPr>
      <w:r>
        <w:t>муниципального образования "Городской округ</w:t>
      </w:r>
    </w:p>
    <w:p w:rsidR="00DA06C1" w:rsidRDefault="00DA06C1">
      <w:pPr>
        <w:pStyle w:val="ConsPlusTitle"/>
        <w:jc w:val="center"/>
      </w:pPr>
      <w:r>
        <w:t>"Город Нарьян-Мар"</w:t>
      </w:r>
    </w:p>
    <w:p w:rsidR="00DA06C1" w:rsidRDefault="00DA06C1">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DA06C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A06C1" w:rsidRDefault="00DA06C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A06C1" w:rsidRDefault="00DA06C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A06C1" w:rsidRDefault="00DA06C1">
            <w:pPr>
              <w:pStyle w:val="ConsPlusNormal"/>
              <w:jc w:val="center"/>
            </w:pPr>
            <w:r>
              <w:rPr>
                <w:color w:val="392C69"/>
              </w:rPr>
              <w:t>Список изменяющих документов</w:t>
            </w:r>
          </w:p>
          <w:p w:rsidR="00DA06C1" w:rsidRDefault="00DA06C1">
            <w:pPr>
              <w:pStyle w:val="ConsPlusNormal"/>
              <w:jc w:val="center"/>
            </w:pPr>
            <w:r>
              <w:rPr>
                <w:color w:val="392C69"/>
              </w:rPr>
              <w:t>(в ред. постановлений Администрации муниципального образования "Городской</w:t>
            </w:r>
          </w:p>
          <w:p w:rsidR="00DA06C1" w:rsidRDefault="00DA06C1">
            <w:pPr>
              <w:pStyle w:val="ConsPlusNormal"/>
              <w:jc w:val="center"/>
            </w:pPr>
            <w:r>
              <w:rPr>
                <w:color w:val="392C69"/>
              </w:rPr>
              <w:t xml:space="preserve">округ "Город Нарьян-Мар" от 26.07.2023 </w:t>
            </w:r>
            <w:hyperlink r:id="rId133">
              <w:r>
                <w:rPr>
                  <w:color w:val="0000FF"/>
                </w:rPr>
                <w:t>N 1094</w:t>
              </w:r>
            </w:hyperlink>
            <w:r>
              <w:rPr>
                <w:color w:val="392C69"/>
              </w:rPr>
              <w:t xml:space="preserve">, от 14.12.2023 </w:t>
            </w:r>
            <w:hyperlink r:id="rId134">
              <w:r>
                <w:rPr>
                  <w:color w:val="0000FF"/>
                </w:rPr>
                <w:t>N 1723</w:t>
              </w:r>
            </w:hyperlink>
            <w:r>
              <w:rPr>
                <w:color w:val="392C69"/>
              </w:rPr>
              <w:t>,</w:t>
            </w:r>
          </w:p>
          <w:p w:rsidR="00DA06C1" w:rsidRDefault="00DA06C1">
            <w:pPr>
              <w:pStyle w:val="ConsPlusNormal"/>
              <w:jc w:val="center"/>
            </w:pPr>
            <w:r>
              <w:rPr>
                <w:color w:val="392C69"/>
              </w:rPr>
              <w:t xml:space="preserve">от 21.12.2023 </w:t>
            </w:r>
            <w:hyperlink r:id="rId135">
              <w:r>
                <w:rPr>
                  <w:color w:val="0000FF"/>
                </w:rPr>
                <w:t>N 1759</w:t>
              </w:r>
            </w:hyperlink>
            <w:r>
              <w:rPr>
                <w:color w:val="392C69"/>
              </w:rPr>
              <w:t xml:space="preserve">, от 01.02.2024 </w:t>
            </w:r>
            <w:hyperlink r:id="rId136">
              <w:r>
                <w:rPr>
                  <w:color w:val="0000FF"/>
                </w:rPr>
                <w:t>N 230</w:t>
              </w:r>
            </w:hyperlink>
            <w:r>
              <w:rPr>
                <w:color w:val="392C69"/>
              </w:rPr>
              <w:t xml:space="preserve">, от 21.05.2024 </w:t>
            </w:r>
            <w:hyperlink r:id="rId137">
              <w:r>
                <w:rPr>
                  <w:color w:val="0000FF"/>
                </w:rPr>
                <w:t>N 736</w:t>
              </w:r>
            </w:hyperlink>
            <w:r>
              <w:rPr>
                <w:color w:val="392C69"/>
              </w:rPr>
              <w:t>,</w:t>
            </w:r>
          </w:p>
          <w:p w:rsidR="00DA06C1" w:rsidRDefault="00DA06C1">
            <w:pPr>
              <w:pStyle w:val="ConsPlusNormal"/>
              <w:jc w:val="center"/>
            </w:pPr>
            <w:r>
              <w:rPr>
                <w:color w:val="392C69"/>
              </w:rPr>
              <w:t xml:space="preserve">от 04.06.2024 </w:t>
            </w:r>
            <w:hyperlink r:id="rId138">
              <w:r>
                <w:rPr>
                  <w:color w:val="0000FF"/>
                </w:rPr>
                <w:t>N 829</w:t>
              </w:r>
            </w:hyperlink>
            <w:r>
              <w:rPr>
                <w:color w:val="392C69"/>
              </w:rPr>
              <w:t xml:space="preserve">, от 28.06.2024 </w:t>
            </w:r>
            <w:hyperlink r:id="rId139">
              <w:r>
                <w:rPr>
                  <w:color w:val="0000FF"/>
                </w:rPr>
                <w:t>N 922</w:t>
              </w:r>
            </w:hyperlink>
            <w:r>
              <w:rPr>
                <w:color w:val="392C69"/>
              </w:rPr>
              <w:t xml:space="preserve">, от 17.07.2024 </w:t>
            </w:r>
            <w:hyperlink r:id="rId140">
              <w:r>
                <w:rPr>
                  <w:color w:val="0000FF"/>
                </w:rPr>
                <w:t>N 989</w:t>
              </w:r>
            </w:hyperlink>
            <w:r>
              <w:rPr>
                <w:color w:val="392C69"/>
              </w:rPr>
              <w:t>,</w:t>
            </w:r>
          </w:p>
          <w:p w:rsidR="00DA06C1" w:rsidRDefault="00DA06C1">
            <w:pPr>
              <w:pStyle w:val="ConsPlusNormal"/>
              <w:jc w:val="center"/>
            </w:pPr>
            <w:r>
              <w:rPr>
                <w:color w:val="392C69"/>
              </w:rPr>
              <w:t xml:space="preserve">от 06.12.2024 </w:t>
            </w:r>
            <w:hyperlink r:id="rId141">
              <w:r>
                <w:rPr>
                  <w:color w:val="0000FF"/>
                </w:rPr>
                <w:t>N 1673</w:t>
              </w:r>
            </w:hyperlink>
            <w:r>
              <w:rPr>
                <w:color w:val="392C69"/>
              </w:rPr>
              <w:t xml:space="preserve">, от 18.12.2024 </w:t>
            </w:r>
            <w:hyperlink r:id="rId142">
              <w:r>
                <w:rPr>
                  <w:color w:val="0000FF"/>
                </w:rPr>
                <w:t>N 1755</w:t>
              </w:r>
            </w:hyperlink>
            <w:r>
              <w:rPr>
                <w:color w:val="392C69"/>
              </w:rPr>
              <w:t xml:space="preserve">, от 29.01.2025 </w:t>
            </w:r>
            <w:hyperlink r:id="rId143">
              <w:r>
                <w:rPr>
                  <w:color w:val="0000FF"/>
                </w:rPr>
                <w:t>N 153</w:t>
              </w:r>
            </w:hyperlink>
            <w:r>
              <w:rPr>
                <w:color w:val="392C69"/>
              </w:rPr>
              <w:t>,</w:t>
            </w:r>
          </w:p>
          <w:p w:rsidR="00DA06C1" w:rsidRDefault="00DA06C1">
            <w:pPr>
              <w:pStyle w:val="ConsPlusNormal"/>
              <w:jc w:val="center"/>
            </w:pPr>
            <w:r>
              <w:rPr>
                <w:color w:val="392C69"/>
              </w:rPr>
              <w:t xml:space="preserve">от 14.05.2025 </w:t>
            </w:r>
            <w:hyperlink r:id="rId144">
              <w:r>
                <w:rPr>
                  <w:color w:val="0000FF"/>
                </w:rPr>
                <w:t>N 620</w:t>
              </w:r>
            </w:hyperlink>
            <w:r>
              <w:rPr>
                <w:color w:val="392C69"/>
              </w:rPr>
              <w:t xml:space="preserve">, от 17.07.2025 </w:t>
            </w:r>
            <w:hyperlink r:id="rId145">
              <w:r>
                <w:rPr>
                  <w:color w:val="0000FF"/>
                </w:rPr>
                <w:t>N 1017</w:t>
              </w:r>
            </w:hyperlink>
            <w:r>
              <w:rPr>
                <w:color w:val="392C69"/>
              </w:rPr>
              <w:t xml:space="preserve">, от 11.08.2025 </w:t>
            </w:r>
            <w:hyperlink r:id="rId146">
              <w:r>
                <w:rPr>
                  <w:color w:val="0000FF"/>
                </w:rPr>
                <w:t>N 1090</w:t>
              </w:r>
            </w:hyperlink>
            <w:r>
              <w:rPr>
                <w:color w:val="392C69"/>
              </w:rPr>
              <w:t>,</w:t>
            </w:r>
          </w:p>
          <w:p w:rsidR="00DA06C1" w:rsidRDefault="00DA06C1">
            <w:pPr>
              <w:pStyle w:val="ConsPlusNormal"/>
              <w:jc w:val="center"/>
            </w:pPr>
            <w:r>
              <w:rPr>
                <w:color w:val="392C69"/>
              </w:rPr>
              <w:lastRenderedPageBreak/>
              <w:t xml:space="preserve">от 03.10.2025 </w:t>
            </w:r>
            <w:hyperlink r:id="rId147">
              <w:r>
                <w:rPr>
                  <w:color w:val="0000FF"/>
                </w:rPr>
                <w:t>N 1280</w:t>
              </w:r>
            </w:hyperlink>
            <w:r>
              <w:rPr>
                <w:color w:val="392C69"/>
              </w:rPr>
              <w:t xml:space="preserve">, от 24.10.2025 </w:t>
            </w:r>
            <w:hyperlink r:id="rId148">
              <w:r>
                <w:rPr>
                  <w:color w:val="0000FF"/>
                </w:rPr>
                <w:t>N 1381</w:t>
              </w:r>
            </w:hyperlink>
            <w:r>
              <w:rPr>
                <w:color w:val="392C69"/>
              </w:rPr>
              <w:t xml:space="preserve">, от 29.01.2026 </w:t>
            </w:r>
            <w:hyperlink r:id="rId149">
              <w:r>
                <w:rPr>
                  <w:color w:val="0000FF"/>
                </w:rPr>
                <w:t>N 104</w:t>
              </w:r>
            </w:hyperlink>
            <w:r>
              <w:rPr>
                <w:color w:val="392C69"/>
              </w:rPr>
              <w:t>,</w:t>
            </w:r>
          </w:p>
          <w:p w:rsidR="00DA06C1" w:rsidRDefault="00DA06C1">
            <w:pPr>
              <w:pStyle w:val="ConsPlusNormal"/>
              <w:jc w:val="center"/>
            </w:pPr>
            <w:r>
              <w:rPr>
                <w:color w:val="392C69"/>
              </w:rPr>
              <w:t xml:space="preserve">от 26.02.2026 </w:t>
            </w:r>
            <w:hyperlink r:id="rId150">
              <w:r>
                <w:rPr>
                  <w:color w:val="0000FF"/>
                </w:rPr>
                <w:t>N 227</w:t>
              </w:r>
            </w:hyperlink>
            <w:r>
              <w:rPr>
                <w:color w:val="392C69"/>
              </w:rPr>
              <w:t xml:space="preserve">, от 20.04.2026 </w:t>
            </w:r>
            <w:hyperlink r:id="rId151">
              <w:r>
                <w:rPr>
                  <w:color w:val="0000FF"/>
                </w:rPr>
                <w:t>N 485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DA06C1" w:rsidRDefault="00DA06C1">
            <w:pPr>
              <w:pStyle w:val="ConsPlusNormal"/>
            </w:pPr>
          </w:p>
        </w:tc>
      </w:tr>
    </w:tbl>
    <w:p w:rsidR="00DA06C1" w:rsidRDefault="00DA06C1">
      <w:pPr>
        <w:pStyle w:val="ConsPlusNormal"/>
        <w:ind w:firstLine="540"/>
        <w:jc w:val="both"/>
      </w:pPr>
    </w:p>
    <w:p w:rsidR="00DA06C1" w:rsidRDefault="00DA06C1">
      <w:pPr>
        <w:pStyle w:val="ConsPlusNormal"/>
        <w:ind w:firstLine="540"/>
        <w:jc w:val="both"/>
      </w:pPr>
      <w:r>
        <w:t>Ответственный исполнитель: управление жилищно-коммунального хозяйства Администрации муниципального образования "Городской округ "Город Нарьян-Мар"</w:t>
      </w:r>
    </w:p>
    <w:p w:rsidR="00DA06C1" w:rsidRDefault="00DA06C1">
      <w:pPr>
        <w:pStyle w:val="ConsPlusNormal"/>
        <w:ind w:firstLine="540"/>
        <w:jc w:val="both"/>
      </w:pPr>
    </w:p>
    <w:p w:rsidR="00DA06C1" w:rsidRDefault="00DA06C1">
      <w:pPr>
        <w:pStyle w:val="ConsPlusNormal"/>
        <w:jc w:val="right"/>
        <w:outlineLvl w:val="2"/>
      </w:pPr>
      <w:r>
        <w:t>Таблица 1</w:t>
      </w:r>
    </w:p>
    <w:p w:rsidR="00DA06C1" w:rsidRDefault="00DA06C1">
      <w:pPr>
        <w:pStyle w:val="ConsPlusNormal"/>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2"/>
        <w:gridCol w:w="4252"/>
        <w:gridCol w:w="1392"/>
        <w:gridCol w:w="1601"/>
        <w:gridCol w:w="1191"/>
        <w:gridCol w:w="1191"/>
        <w:gridCol w:w="1618"/>
        <w:gridCol w:w="1505"/>
      </w:tblGrid>
      <w:tr w:rsidR="00DA06C1" w:rsidRPr="00461AF6">
        <w:tc>
          <w:tcPr>
            <w:tcW w:w="852" w:type="dxa"/>
            <w:vMerge w:val="restart"/>
          </w:tcPr>
          <w:p w:rsidR="00DA06C1" w:rsidRPr="00461AF6" w:rsidRDefault="00DA06C1">
            <w:pPr>
              <w:pStyle w:val="ConsPlusNormal"/>
              <w:rPr>
                <w:sz w:val="18"/>
                <w:szCs w:val="18"/>
              </w:rPr>
            </w:pPr>
            <w:bookmarkStart w:id="10" w:name="_GoBack"/>
          </w:p>
        </w:tc>
        <w:tc>
          <w:tcPr>
            <w:tcW w:w="4252" w:type="dxa"/>
            <w:vMerge w:val="restart"/>
          </w:tcPr>
          <w:p w:rsidR="00DA06C1" w:rsidRPr="00461AF6" w:rsidRDefault="00DA06C1">
            <w:pPr>
              <w:pStyle w:val="ConsPlusNormal"/>
              <w:jc w:val="center"/>
              <w:rPr>
                <w:sz w:val="18"/>
                <w:szCs w:val="18"/>
              </w:rPr>
            </w:pPr>
            <w:r w:rsidRPr="00461AF6">
              <w:rPr>
                <w:sz w:val="18"/>
                <w:szCs w:val="18"/>
              </w:rPr>
              <w:t>Наименование направления (мероприятия)</w:t>
            </w:r>
          </w:p>
        </w:tc>
        <w:tc>
          <w:tcPr>
            <w:tcW w:w="1392" w:type="dxa"/>
            <w:vMerge w:val="restart"/>
          </w:tcPr>
          <w:p w:rsidR="00DA06C1" w:rsidRPr="00461AF6" w:rsidRDefault="00DA06C1">
            <w:pPr>
              <w:pStyle w:val="ConsPlusNormal"/>
              <w:jc w:val="center"/>
              <w:rPr>
                <w:sz w:val="18"/>
                <w:szCs w:val="18"/>
              </w:rPr>
            </w:pPr>
            <w:r w:rsidRPr="00461AF6">
              <w:rPr>
                <w:sz w:val="18"/>
                <w:szCs w:val="18"/>
              </w:rPr>
              <w:t>Источник финансирования</w:t>
            </w:r>
          </w:p>
        </w:tc>
        <w:tc>
          <w:tcPr>
            <w:tcW w:w="7106" w:type="dxa"/>
            <w:gridSpan w:val="5"/>
          </w:tcPr>
          <w:p w:rsidR="00DA06C1" w:rsidRPr="00461AF6" w:rsidRDefault="00DA06C1">
            <w:pPr>
              <w:pStyle w:val="ConsPlusNormal"/>
              <w:jc w:val="center"/>
              <w:rPr>
                <w:sz w:val="18"/>
                <w:szCs w:val="18"/>
              </w:rPr>
            </w:pPr>
            <w:r w:rsidRPr="00461AF6">
              <w:rPr>
                <w:sz w:val="18"/>
                <w:szCs w:val="18"/>
              </w:rPr>
              <w:t>Объем финансирования, тыс. рублей</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vMerge/>
          </w:tcPr>
          <w:p w:rsidR="00DA06C1" w:rsidRPr="00461AF6" w:rsidRDefault="00DA06C1">
            <w:pPr>
              <w:pStyle w:val="ConsPlusNormal"/>
              <w:rPr>
                <w:sz w:val="18"/>
                <w:szCs w:val="18"/>
              </w:rPr>
            </w:pPr>
          </w:p>
        </w:tc>
        <w:tc>
          <w:tcPr>
            <w:tcW w:w="1601" w:type="dxa"/>
            <w:vMerge w:val="restart"/>
          </w:tcPr>
          <w:p w:rsidR="00DA06C1" w:rsidRPr="00461AF6" w:rsidRDefault="00DA06C1">
            <w:pPr>
              <w:pStyle w:val="ConsPlusNormal"/>
              <w:jc w:val="center"/>
              <w:rPr>
                <w:sz w:val="18"/>
                <w:szCs w:val="18"/>
              </w:rPr>
            </w:pPr>
            <w:r w:rsidRPr="00461AF6">
              <w:rPr>
                <w:sz w:val="18"/>
                <w:szCs w:val="18"/>
              </w:rPr>
              <w:t>Всего:</w:t>
            </w:r>
          </w:p>
        </w:tc>
        <w:tc>
          <w:tcPr>
            <w:tcW w:w="5505" w:type="dxa"/>
            <w:gridSpan w:val="4"/>
          </w:tcPr>
          <w:p w:rsidR="00DA06C1" w:rsidRPr="00461AF6" w:rsidRDefault="00DA06C1">
            <w:pPr>
              <w:pStyle w:val="ConsPlusNormal"/>
              <w:jc w:val="center"/>
              <w:rPr>
                <w:sz w:val="18"/>
                <w:szCs w:val="18"/>
              </w:rPr>
            </w:pPr>
            <w:r w:rsidRPr="00461AF6">
              <w:rPr>
                <w:sz w:val="18"/>
                <w:szCs w:val="18"/>
              </w:rPr>
              <w:t>в том числе:</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vMerge/>
          </w:tcPr>
          <w:p w:rsidR="00DA06C1" w:rsidRPr="00461AF6" w:rsidRDefault="00DA06C1">
            <w:pPr>
              <w:pStyle w:val="ConsPlusNormal"/>
              <w:rPr>
                <w:sz w:val="18"/>
                <w:szCs w:val="18"/>
              </w:rPr>
            </w:pPr>
          </w:p>
        </w:tc>
        <w:tc>
          <w:tcPr>
            <w:tcW w:w="1601" w:type="dxa"/>
            <w:vMerge/>
          </w:tcPr>
          <w:p w:rsidR="00DA06C1" w:rsidRPr="00461AF6" w:rsidRDefault="00DA06C1">
            <w:pPr>
              <w:pStyle w:val="ConsPlusNormal"/>
              <w:rPr>
                <w:sz w:val="18"/>
                <w:szCs w:val="18"/>
              </w:rPr>
            </w:pPr>
          </w:p>
        </w:tc>
        <w:tc>
          <w:tcPr>
            <w:tcW w:w="1191" w:type="dxa"/>
          </w:tcPr>
          <w:p w:rsidR="00DA06C1" w:rsidRPr="00461AF6" w:rsidRDefault="00DA06C1">
            <w:pPr>
              <w:pStyle w:val="ConsPlusNormal"/>
              <w:jc w:val="center"/>
              <w:rPr>
                <w:sz w:val="18"/>
                <w:szCs w:val="18"/>
              </w:rPr>
            </w:pPr>
            <w:r w:rsidRPr="00461AF6">
              <w:rPr>
                <w:sz w:val="18"/>
                <w:szCs w:val="18"/>
              </w:rPr>
              <w:t>2019 год</w:t>
            </w:r>
          </w:p>
        </w:tc>
        <w:tc>
          <w:tcPr>
            <w:tcW w:w="1191" w:type="dxa"/>
          </w:tcPr>
          <w:p w:rsidR="00DA06C1" w:rsidRPr="00461AF6" w:rsidRDefault="00DA06C1">
            <w:pPr>
              <w:pStyle w:val="ConsPlusNormal"/>
              <w:jc w:val="center"/>
              <w:rPr>
                <w:sz w:val="18"/>
                <w:szCs w:val="18"/>
              </w:rPr>
            </w:pPr>
            <w:r w:rsidRPr="00461AF6">
              <w:rPr>
                <w:sz w:val="18"/>
                <w:szCs w:val="18"/>
              </w:rPr>
              <w:t>2020 год</w:t>
            </w:r>
          </w:p>
        </w:tc>
        <w:tc>
          <w:tcPr>
            <w:tcW w:w="1618" w:type="dxa"/>
          </w:tcPr>
          <w:p w:rsidR="00DA06C1" w:rsidRPr="00461AF6" w:rsidRDefault="00DA06C1">
            <w:pPr>
              <w:pStyle w:val="ConsPlusNormal"/>
              <w:jc w:val="center"/>
              <w:rPr>
                <w:sz w:val="18"/>
                <w:szCs w:val="18"/>
              </w:rPr>
            </w:pPr>
            <w:r w:rsidRPr="00461AF6">
              <w:rPr>
                <w:sz w:val="18"/>
                <w:szCs w:val="18"/>
              </w:rPr>
              <w:t>2021 год</w:t>
            </w:r>
          </w:p>
        </w:tc>
        <w:tc>
          <w:tcPr>
            <w:tcW w:w="1505" w:type="dxa"/>
          </w:tcPr>
          <w:p w:rsidR="00DA06C1" w:rsidRPr="00461AF6" w:rsidRDefault="00DA06C1">
            <w:pPr>
              <w:pStyle w:val="ConsPlusNormal"/>
              <w:jc w:val="center"/>
              <w:rPr>
                <w:sz w:val="18"/>
                <w:szCs w:val="18"/>
              </w:rPr>
            </w:pPr>
            <w:r w:rsidRPr="00461AF6">
              <w:rPr>
                <w:sz w:val="18"/>
                <w:szCs w:val="18"/>
              </w:rPr>
              <w:t>2022 год</w:t>
            </w:r>
          </w:p>
        </w:tc>
      </w:tr>
      <w:tr w:rsidR="00DA06C1" w:rsidRPr="00461AF6">
        <w:tc>
          <w:tcPr>
            <w:tcW w:w="852" w:type="dxa"/>
          </w:tcPr>
          <w:p w:rsidR="00DA06C1" w:rsidRPr="00461AF6" w:rsidRDefault="00DA06C1">
            <w:pPr>
              <w:pStyle w:val="ConsPlusNormal"/>
              <w:rPr>
                <w:sz w:val="18"/>
                <w:szCs w:val="18"/>
              </w:rPr>
            </w:pPr>
          </w:p>
        </w:tc>
        <w:tc>
          <w:tcPr>
            <w:tcW w:w="4252" w:type="dxa"/>
          </w:tcPr>
          <w:p w:rsidR="00DA06C1" w:rsidRPr="00461AF6" w:rsidRDefault="00DA06C1">
            <w:pPr>
              <w:pStyle w:val="ConsPlusNormal"/>
              <w:jc w:val="center"/>
              <w:rPr>
                <w:sz w:val="18"/>
                <w:szCs w:val="18"/>
              </w:rPr>
            </w:pPr>
            <w:r w:rsidRPr="00461AF6">
              <w:rPr>
                <w:sz w:val="18"/>
                <w:szCs w:val="18"/>
              </w:rPr>
              <w:t>1</w:t>
            </w:r>
          </w:p>
        </w:tc>
        <w:tc>
          <w:tcPr>
            <w:tcW w:w="1392" w:type="dxa"/>
          </w:tcPr>
          <w:p w:rsidR="00DA06C1" w:rsidRPr="00461AF6" w:rsidRDefault="00DA06C1">
            <w:pPr>
              <w:pStyle w:val="ConsPlusNormal"/>
              <w:jc w:val="center"/>
              <w:rPr>
                <w:sz w:val="18"/>
                <w:szCs w:val="18"/>
              </w:rPr>
            </w:pPr>
            <w:r w:rsidRPr="00461AF6">
              <w:rPr>
                <w:sz w:val="18"/>
                <w:szCs w:val="18"/>
              </w:rPr>
              <w:t>2</w:t>
            </w:r>
          </w:p>
        </w:tc>
        <w:tc>
          <w:tcPr>
            <w:tcW w:w="1601" w:type="dxa"/>
          </w:tcPr>
          <w:p w:rsidR="00DA06C1" w:rsidRPr="00461AF6" w:rsidRDefault="00DA06C1">
            <w:pPr>
              <w:pStyle w:val="ConsPlusNormal"/>
              <w:jc w:val="center"/>
              <w:rPr>
                <w:sz w:val="18"/>
                <w:szCs w:val="18"/>
              </w:rPr>
            </w:pPr>
            <w:r w:rsidRPr="00461AF6">
              <w:rPr>
                <w:sz w:val="18"/>
                <w:szCs w:val="18"/>
              </w:rPr>
              <w:t>3</w:t>
            </w:r>
          </w:p>
        </w:tc>
        <w:tc>
          <w:tcPr>
            <w:tcW w:w="1191" w:type="dxa"/>
          </w:tcPr>
          <w:p w:rsidR="00DA06C1" w:rsidRPr="00461AF6" w:rsidRDefault="00DA06C1">
            <w:pPr>
              <w:pStyle w:val="ConsPlusNormal"/>
              <w:jc w:val="center"/>
              <w:rPr>
                <w:sz w:val="18"/>
                <w:szCs w:val="18"/>
              </w:rPr>
            </w:pPr>
            <w:r w:rsidRPr="00461AF6">
              <w:rPr>
                <w:sz w:val="18"/>
                <w:szCs w:val="18"/>
              </w:rPr>
              <w:t>4</w:t>
            </w:r>
          </w:p>
        </w:tc>
        <w:tc>
          <w:tcPr>
            <w:tcW w:w="1191" w:type="dxa"/>
          </w:tcPr>
          <w:p w:rsidR="00DA06C1" w:rsidRPr="00461AF6" w:rsidRDefault="00DA06C1">
            <w:pPr>
              <w:pStyle w:val="ConsPlusNormal"/>
              <w:jc w:val="center"/>
              <w:rPr>
                <w:sz w:val="18"/>
                <w:szCs w:val="18"/>
              </w:rPr>
            </w:pPr>
            <w:r w:rsidRPr="00461AF6">
              <w:rPr>
                <w:sz w:val="18"/>
                <w:szCs w:val="18"/>
              </w:rPr>
              <w:t>5</w:t>
            </w:r>
          </w:p>
        </w:tc>
        <w:tc>
          <w:tcPr>
            <w:tcW w:w="1618" w:type="dxa"/>
          </w:tcPr>
          <w:p w:rsidR="00DA06C1" w:rsidRPr="00461AF6" w:rsidRDefault="00DA06C1">
            <w:pPr>
              <w:pStyle w:val="ConsPlusNormal"/>
              <w:jc w:val="center"/>
              <w:rPr>
                <w:sz w:val="18"/>
                <w:szCs w:val="18"/>
              </w:rPr>
            </w:pPr>
            <w:r w:rsidRPr="00461AF6">
              <w:rPr>
                <w:sz w:val="18"/>
                <w:szCs w:val="18"/>
              </w:rPr>
              <w:t>6</w:t>
            </w:r>
          </w:p>
        </w:tc>
        <w:tc>
          <w:tcPr>
            <w:tcW w:w="1505" w:type="dxa"/>
          </w:tcPr>
          <w:p w:rsidR="00DA06C1" w:rsidRPr="00461AF6" w:rsidRDefault="00DA06C1">
            <w:pPr>
              <w:pStyle w:val="ConsPlusNormal"/>
              <w:jc w:val="center"/>
              <w:rPr>
                <w:sz w:val="18"/>
                <w:szCs w:val="18"/>
              </w:rPr>
            </w:pPr>
            <w:r w:rsidRPr="00461AF6">
              <w:rPr>
                <w:sz w:val="18"/>
                <w:szCs w:val="18"/>
              </w:rPr>
              <w:t>7</w:t>
            </w:r>
          </w:p>
        </w:tc>
      </w:tr>
      <w:tr w:rsidR="00DA06C1" w:rsidRPr="00461AF6">
        <w:tc>
          <w:tcPr>
            <w:tcW w:w="13602" w:type="dxa"/>
            <w:gridSpan w:val="8"/>
          </w:tcPr>
          <w:p w:rsidR="00DA06C1" w:rsidRPr="00461AF6" w:rsidRDefault="00DA06C1">
            <w:pPr>
              <w:pStyle w:val="ConsPlusNormal"/>
              <w:jc w:val="center"/>
              <w:outlineLvl w:val="3"/>
              <w:rPr>
                <w:sz w:val="18"/>
                <w:szCs w:val="18"/>
              </w:rPr>
            </w:pPr>
            <w:hyperlink w:anchor="P277">
              <w:r w:rsidRPr="00461AF6">
                <w:rPr>
                  <w:color w:val="0000FF"/>
                  <w:sz w:val="18"/>
                  <w:szCs w:val="18"/>
                </w:rPr>
                <w:t>Подпрограмма 1</w:t>
              </w:r>
            </w:hyperlink>
            <w:r w:rsidRPr="00461AF6">
              <w:rPr>
                <w:sz w:val="18"/>
                <w:szCs w:val="18"/>
              </w:rPr>
              <w:t xml:space="preserve"> "Организация благоприятных и безопасных условий для проживания граждан"</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1.1.</w:t>
            </w:r>
          </w:p>
        </w:tc>
        <w:tc>
          <w:tcPr>
            <w:tcW w:w="4252" w:type="dxa"/>
            <w:vMerge w:val="restart"/>
          </w:tcPr>
          <w:p w:rsidR="00DA06C1" w:rsidRPr="00461AF6" w:rsidRDefault="00DA06C1">
            <w:pPr>
              <w:pStyle w:val="ConsPlusNormal"/>
              <w:rPr>
                <w:sz w:val="18"/>
                <w:szCs w:val="18"/>
              </w:rPr>
            </w:pPr>
            <w:r w:rsidRPr="00461AF6">
              <w:rPr>
                <w:sz w:val="18"/>
                <w:szCs w:val="18"/>
              </w:rPr>
              <w:t>Основное мероприятие: Проведение мероприятий по сносу домов, признанных в установленном порядке ветхими или аварийными и непригодными для проживания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27 387,34245</w:t>
            </w:r>
          </w:p>
        </w:tc>
        <w:tc>
          <w:tcPr>
            <w:tcW w:w="1191" w:type="dxa"/>
          </w:tcPr>
          <w:p w:rsidR="00DA06C1" w:rsidRPr="00461AF6" w:rsidRDefault="00DA06C1">
            <w:pPr>
              <w:pStyle w:val="ConsPlusNormal"/>
              <w:jc w:val="right"/>
              <w:rPr>
                <w:sz w:val="18"/>
                <w:szCs w:val="18"/>
              </w:rPr>
            </w:pPr>
            <w:r w:rsidRPr="00461AF6">
              <w:rPr>
                <w:sz w:val="18"/>
                <w:szCs w:val="18"/>
              </w:rPr>
              <w:t>12 114,2</w:t>
            </w:r>
          </w:p>
        </w:tc>
        <w:tc>
          <w:tcPr>
            <w:tcW w:w="1191" w:type="dxa"/>
          </w:tcPr>
          <w:p w:rsidR="00DA06C1" w:rsidRPr="00461AF6" w:rsidRDefault="00DA06C1">
            <w:pPr>
              <w:pStyle w:val="ConsPlusNormal"/>
              <w:jc w:val="right"/>
              <w:rPr>
                <w:sz w:val="18"/>
                <w:szCs w:val="18"/>
              </w:rPr>
            </w:pPr>
            <w:r w:rsidRPr="00461AF6">
              <w:rPr>
                <w:sz w:val="18"/>
                <w:szCs w:val="18"/>
              </w:rPr>
              <w:t>895,9</w:t>
            </w:r>
          </w:p>
        </w:tc>
        <w:tc>
          <w:tcPr>
            <w:tcW w:w="1618" w:type="dxa"/>
          </w:tcPr>
          <w:p w:rsidR="00DA06C1" w:rsidRPr="00461AF6" w:rsidRDefault="00DA06C1">
            <w:pPr>
              <w:pStyle w:val="ConsPlusNormal"/>
              <w:jc w:val="right"/>
              <w:rPr>
                <w:sz w:val="18"/>
                <w:szCs w:val="18"/>
              </w:rPr>
            </w:pPr>
            <w:r w:rsidRPr="00461AF6">
              <w:rPr>
                <w:sz w:val="18"/>
                <w:szCs w:val="18"/>
              </w:rPr>
              <w:t>3 957,42950</w:t>
            </w:r>
          </w:p>
        </w:tc>
        <w:tc>
          <w:tcPr>
            <w:tcW w:w="1505" w:type="dxa"/>
          </w:tcPr>
          <w:p w:rsidR="00DA06C1" w:rsidRPr="00461AF6" w:rsidRDefault="00DA06C1">
            <w:pPr>
              <w:pStyle w:val="ConsPlusNormal"/>
              <w:jc w:val="right"/>
              <w:rPr>
                <w:sz w:val="18"/>
                <w:szCs w:val="18"/>
              </w:rPr>
            </w:pPr>
            <w:r w:rsidRPr="00461AF6">
              <w:rPr>
                <w:sz w:val="18"/>
                <w:szCs w:val="18"/>
              </w:rPr>
              <w:t>10 419,81295</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21 944,20000</w:t>
            </w:r>
          </w:p>
        </w:tc>
        <w:tc>
          <w:tcPr>
            <w:tcW w:w="1191" w:type="dxa"/>
          </w:tcPr>
          <w:p w:rsidR="00DA06C1" w:rsidRPr="00461AF6" w:rsidRDefault="00DA06C1">
            <w:pPr>
              <w:pStyle w:val="ConsPlusNormal"/>
              <w:jc w:val="right"/>
              <w:rPr>
                <w:sz w:val="18"/>
                <w:szCs w:val="18"/>
              </w:rPr>
            </w:pPr>
            <w:r w:rsidRPr="00461AF6">
              <w:rPr>
                <w:sz w:val="18"/>
                <w:szCs w:val="18"/>
              </w:rPr>
              <w:t>10 286,0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3 002,80000</w:t>
            </w:r>
          </w:p>
        </w:tc>
        <w:tc>
          <w:tcPr>
            <w:tcW w:w="1505" w:type="dxa"/>
          </w:tcPr>
          <w:p w:rsidR="00DA06C1" w:rsidRPr="00461AF6" w:rsidRDefault="00DA06C1">
            <w:pPr>
              <w:pStyle w:val="ConsPlusNormal"/>
              <w:jc w:val="right"/>
              <w:rPr>
                <w:sz w:val="18"/>
                <w:szCs w:val="18"/>
              </w:rPr>
            </w:pPr>
            <w:r w:rsidRPr="00461AF6">
              <w:rPr>
                <w:sz w:val="18"/>
                <w:szCs w:val="18"/>
              </w:rPr>
              <w:t>8 655,40000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5 443,14245</w:t>
            </w:r>
          </w:p>
        </w:tc>
        <w:tc>
          <w:tcPr>
            <w:tcW w:w="1191" w:type="dxa"/>
          </w:tcPr>
          <w:p w:rsidR="00DA06C1" w:rsidRPr="00461AF6" w:rsidRDefault="00DA06C1">
            <w:pPr>
              <w:pStyle w:val="ConsPlusNormal"/>
              <w:jc w:val="right"/>
              <w:rPr>
                <w:sz w:val="18"/>
                <w:szCs w:val="18"/>
              </w:rPr>
            </w:pPr>
            <w:r w:rsidRPr="00461AF6">
              <w:rPr>
                <w:sz w:val="18"/>
                <w:szCs w:val="18"/>
              </w:rPr>
              <w:t>1 828,2</w:t>
            </w:r>
          </w:p>
        </w:tc>
        <w:tc>
          <w:tcPr>
            <w:tcW w:w="1191" w:type="dxa"/>
          </w:tcPr>
          <w:p w:rsidR="00DA06C1" w:rsidRPr="00461AF6" w:rsidRDefault="00DA06C1">
            <w:pPr>
              <w:pStyle w:val="ConsPlusNormal"/>
              <w:jc w:val="right"/>
              <w:rPr>
                <w:sz w:val="18"/>
                <w:szCs w:val="18"/>
              </w:rPr>
            </w:pPr>
            <w:r w:rsidRPr="00461AF6">
              <w:rPr>
                <w:sz w:val="18"/>
                <w:szCs w:val="18"/>
              </w:rPr>
              <w:t>895,9</w:t>
            </w:r>
          </w:p>
        </w:tc>
        <w:tc>
          <w:tcPr>
            <w:tcW w:w="1618" w:type="dxa"/>
          </w:tcPr>
          <w:p w:rsidR="00DA06C1" w:rsidRPr="00461AF6" w:rsidRDefault="00DA06C1">
            <w:pPr>
              <w:pStyle w:val="ConsPlusNormal"/>
              <w:jc w:val="right"/>
              <w:rPr>
                <w:sz w:val="18"/>
                <w:szCs w:val="18"/>
              </w:rPr>
            </w:pPr>
            <w:r w:rsidRPr="00461AF6">
              <w:rPr>
                <w:sz w:val="18"/>
                <w:szCs w:val="18"/>
              </w:rPr>
              <w:t>954,62950</w:t>
            </w:r>
          </w:p>
        </w:tc>
        <w:tc>
          <w:tcPr>
            <w:tcW w:w="1505" w:type="dxa"/>
          </w:tcPr>
          <w:p w:rsidR="00DA06C1" w:rsidRPr="00461AF6" w:rsidRDefault="00DA06C1">
            <w:pPr>
              <w:pStyle w:val="ConsPlusNormal"/>
              <w:jc w:val="right"/>
              <w:rPr>
                <w:sz w:val="18"/>
                <w:szCs w:val="18"/>
              </w:rPr>
            </w:pPr>
            <w:r w:rsidRPr="00461AF6">
              <w:rPr>
                <w:sz w:val="18"/>
                <w:szCs w:val="18"/>
              </w:rPr>
              <w:t>1 764,41295</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1.1.1.</w:t>
            </w:r>
          </w:p>
        </w:tc>
        <w:tc>
          <w:tcPr>
            <w:tcW w:w="4252" w:type="dxa"/>
            <w:vMerge w:val="restart"/>
          </w:tcPr>
          <w:p w:rsidR="00DA06C1" w:rsidRPr="00461AF6" w:rsidRDefault="00DA06C1">
            <w:pPr>
              <w:pStyle w:val="ConsPlusNormal"/>
              <w:rPr>
                <w:sz w:val="18"/>
                <w:szCs w:val="18"/>
              </w:rPr>
            </w:pPr>
            <w:r w:rsidRPr="00461AF6">
              <w:rPr>
                <w:sz w:val="18"/>
                <w:szCs w:val="18"/>
              </w:rPr>
              <w:t>Снос жилищного фонда, непригодного для проживания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4 241,72950</w:t>
            </w:r>
          </w:p>
        </w:tc>
        <w:tc>
          <w:tcPr>
            <w:tcW w:w="1191" w:type="dxa"/>
          </w:tcPr>
          <w:p w:rsidR="00DA06C1" w:rsidRPr="00461AF6" w:rsidRDefault="00DA06C1">
            <w:pPr>
              <w:pStyle w:val="ConsPlusNormal"/>
              <w:jc w:val="right"/>
              <w:rPr>
                <w:sz w:val="18"/>
                <w:szCs w:val="18"/>
              </w:rPr>
            </w:pPr>
            <w:r w:rsidRPr="00461AF6">
              <w:rPr>
                <w:sz w:val="18"/>
                <w:szCs w:val="18"/>
              </w:rPr>
              <w:t>1 510,0</w:t>
            </w:r>
          </w:p>
        </w:tc>
        <w:tc>
          <w:tcPr>
            <w:tcW w:w="1191" w:type="dxa"/>
          </w:tcPr>
          <w:p w:rsidR="00DA06C1" w:rsidRPr="00461AF6" w:rsidRDefault="00DA06C1">
            <w:pPr>
              <w:pStyle w:val="ConsPlusNormal"/>
              <w:jc w:val="right"/>
              <w:rPr>
                <w:sz w:val="18"/>
                <w:szCs w:val="18"/>
              </w:rPr>
            </w:pPr>
            <w:r w:rsidRPr="00461AF6">
              <w:rPr>
                <w:sz w:val="18"/>
                <w:szCs w:val="18"/>
              </w:rPr>
              <w:t>870,0</w:t>
            </w:r>
          </w:p>
        </w:tc>
        <w:tc>
          <w:tcPr>
            <w:tcW w:w="1618" w:type="dxa"/>
          </w:tcPr>
          <w:p w:rsidR="00DA06C1" w:rsidRPr="00461AF6" w:rsidRDefault="00DA06C1">
            <w:pPr>
              <w:pStyle w:val="ConsPlusNormal"/>
              <w:jc w:val="right"/>
              <w:rPr>
                <w:sz w:val="18"/>
                <w:szCs w:val="18"/>
              </w:rPr>
            </w:pPr>
            <w:r w:rsidRPr="00461AF6">
              <w:rPr>
                <w:sz w:val="18"/>
                <w:szCs w:val="18"/>
              </w:rPr>
              <w:t>861,72950</w:t>
            </w:r>
          </w:p>
        </w:tc>
        <w:tc>
          <w:tcPr>
            <w:tcW w:w="1505" w:type="dxa"/>
          </w:tcPr>
          <w:p w:rsidR="00DA06C1" w:rsidRPr="00461AF6" w:rsidRDefault="00DA06C1">
            <w:pPr>
              <w:pStyle w:val="ConsPlusNormal"/>
              <w:jc w:val="right"/>
              <w:rPr>
                <w:sz w:val="18"/>
                <w:szCs w:val="18"/>
              </w:rPr>
            </w:pPr>
            <w:r w:rsidRPr="00461AF6">
              <w:rPr>
                <w:sz w:val="18"/>
                <w:szCs w:val="18"/>
              </w:rPr>
              <w:t>1 000,00000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4 241,72950</w:t>
            </w:r>
          </w:p>
        </w:tc>
        <w:tc>
          <w:tcPr>
            <w:tcW w:w="1191" w:type="dxa"/>
          </w:tcPr>
          <w:p w:rsidR="00DA06C1" w:rsidRPr="00461AF6" w:rsidRDefault="00DA06C1">
            <w:pPr>
              <w:pStyle w:val="ConsPlusNormal"/>
              <w:jc w:val="right"/>
              <w:rPr>
                <w:sz w:val="18"/>
                <w:szCs w:val="18"/>
              </w:rPr>
            </w:pPr>
            <w:r w:rsidRPr="00461AF6">
              <w:rPr>
                <w:sz w:val="18"/>
                <w:szCs w:val="18"/>
              </w:rPr>
              <w:t>1 510,0</w:t>
            </w:r>
          </w:p>
        </w:tc>
        <w:tc>
          <w:tcPr>
            <w:tcW w:w="1191" w:type="dxa"/>
          </w:tcPr>
          <w:p w:rsidR="00DA06C1" w:rsidRPr="00461AF6" w:rsidRDefault="00DA06C1">
            <w:pPr>
              <w:pStyle w:val="ConsPlusNormal"/>
              <w:jc w:val="right"/>
              <w:rPr>
                <w:sz w:val="18"/>
                <w:szCs w:val="18"/>
              </w:rPr>
            </w:pPr>
            <w:r w:rsidRPr="00461AF6">
              <w:rPr>
                <w:sz w:val="18"/>
                <w:szCs w:val="18"/>
              </w:rPr>
              <w:t>870,0</w:t>
            </w:r>
          </w:p>
        </w:tc>
        <w:tc>
          <w:tcPr>
            <w:tcW w:w="1618" w:type="dxa"/>
          </w:tcPr>
          <w:p w:rsidR="00DA06C1" w:rsidRPr="00461AF6" w:rsidRDefault="00DA06C1">
            <w:pPr>
              <w:pStyle w:val="ConsPlusNormal"/>
              <w:jc w:val="right"/>
              <w:rPr>
                <w:sz w:val="18"/>
                <w:szCs w:val="18"/>
              </w:rPr>
            </w:pPr>
            <w:r w:rsidRPr="00461AF6">
              <w:rPr>
                <w:sz w:val="18"/>
                <w:szCs w:val="18"/>
              </w:rPr>
              <w:t>861,72950</w:t>
            </w:r>
          </w:p>
        </w:tc>
        <w:tc>
          <w:tcPr>
            <w:tcW w:w="1505" w:type="dxa"/>
          </w:tcPr>
          <w:p w:rsidR="00DA06C1" w:rsidRPr="00461AF6" w:rsidRDefault="00DA06C1">
            <w:pPr>
              <w:pStyle w:val="ConsPlusNormal"/>
              <w:jc w:val="right"/>
              <w:rPr>
                <w:sz w:val="18"/>
                <w:szCs w:val="18"/>
              </w:rPr>
            </w:pPr>
            <w:r w:rsidRPr="00461AF6">
              <w:rPr>
                <w:sz w:val="18"/>
                <w:szCs w:val="18"/>
              </w:rPr>
              <w:t>1 000,00000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1.1.2.</w:t>
            </w:r>
          </w:p>
        </w:tc>
        <w:tc>
          <w:tcPr>
            <w:tcW w:w="4252" w:type="dxa"/>
            <w:vMerge w:val="restart"/>
          </w:tcPr>
          <w:p w:rsidR="00DA06C1" w:rsidRPr="00461AF6" w:rsidRDefault="00DA06C1">
            <w:pPr>
              <w:pStyle w:val="ConsPlusNormal"/>
              <w:rPr>
                <w:sz w:val="18"/>
                <w:szCs w:val="18"/>
              </w:rPr>
            </w:pPr>
            <w:r w:rsidRPr="00461AF6">
              <w:rPr>
                <w:sz w:val="18"/>
                <w:szCs w:val="18"/>
              </w:rPr>
              <w:t>Субсидии местным бюджетам на проведение мероприятий по сносу домов, признанных в установленном порядке ветхими или аварийными и непригодными для проживания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21 944,20000</w:t>
            </w:r>
          </w:p>
        </w:tc>
        <w:tc>
          <w:tcPr>
            <w:tcW w:w="1191" w:type="dxa"/>
          </w:tcPr>
          <w:p w:rsidR="00DA06C1" w:rsidRPr="00461AF6" w:rsidRDefault="00DA06C1">
            <w:pPr>
              <w:pStyle w:val="ConsPlusNormal"/>
              <w:jc w:val="right"/>
              <w:rPr>
                <w:sz w:val="18"/>
                <w:szCs w:val="18"/>
              </w:rPr>
            </w:pPr>
            <w:r w:rsidRPr="00461AF6">
              <w:rPr>
                <w:sz w:val="18"/>
                <w:szCs w:val="18"/>
              </w:rPr>
              <w:t>10 286,0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3 002,80000</w:t>
            </w:r>
          </w:p>
        </w:tc>
        <w:tc>
          <w:tcPr>
            <w:tcW w:w="1505" w:type="dxa"/>
          </w:tcPr>
          <w:p w:rsidR="00DA06C1" w:rsidRPr="00461AF6" w:rsidRDefault="00DA06C1">
            <w:pPr>
              <w:pStyle w:val="ConsPlusNormal"/>
              <w:jc w:val="right"/>
              <w:rPr>
                <w:sz w:val="18"/>
                <w:szCs w:val="18"/>
              </w:rPr>
            </w:pPr>
            <w:r w:rsidRPr="00461AF6">
              <w:rPr>
                <w:sz w:val="18"/>
                <w:szCs w:val="18"/>
              </w:rPr>
              <w:t>8 655,40000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21 944,20000</w:t>
            </w:r>
          </w:p>
        </w:tc>
        <w:tc>
          <w:tcPr>
            <w:tcW w:w="1191" w:type="dxa"/>
          </w:tcPr>
          <w:p w:rsidR="00DA06C1" w:rsidRPr="00461AF6" w:rsidRDefault="00DA06C1">
            <w:pPr>
              <w:pStyle w:val="ConsPlusNormal"/>
              <w:jc w:val="right"/>
              <w:rPr>
                <w:sz w:val="18"/>
                <w:szCs w:val="18"/>
              </w:rPr>
            </w:pPr>
            <w:r w:rsidRPr="00461AF6">
              <w:rPr>
                <w:sz w:val="18"/>
                <w:szCs w:val="18"/>
              </w:rPr>
              <w:t>10 286,0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3 002,80000</w:t>
            </w:r>
          </w:p>
        </w:tc>
        <w:tc>
          <w:tcPr>
            <w:tcW w:w="1505" w:type="dxa"/>
          </w:tcPr>
          <w:p w:rsidR="00DA06C1" w:rsidRPr="00461AF6" w:rsidRDefault="00DA06C1">
            <w:pPr>
              <w:pStyle w:val="ConsPlusNormal"/>
              <w:jc w:val="right"/>
              <w:rPr>
                <w:sz w:val="18"/>
                <w:szCs w:val="18"/>
              </w:rPr>
            </w:pPr>
            <w:r w:rsidRPr="00461AF6">
              <w:rPr>
                <w:sz w:val="18"/>
                <w:szCs w:val="18"/>
              </w:rPr>
              <w:t>8 655,40000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lastRenderedPageBreak/>
              <w:t>1.1.3.</w:t>
            </w:r>
          </w:p>
        </w:tc>
        <w:tc>
          <w:tcPr>
            <w:tcW w:w="4252" w:type="dxa"/>
            <w:vMerge w:val="restart"/>
          </w:tcPr>
          <w:p w:rsidR="00DA06C1" w:rsidRPr="00461AF6" w:rsidRDefault="00DA06C1">
            <w:pPr>
              <w:pStyle w:val="ConsPlusNormal"/>
              <w:rPr>
                <w:sz w:val="18"/>
                <w:szCs w:val="18"/>
              </w:rPr>
            </w:pPr>
            <w:r w:rsidRPr="00461AF6">
              <w:rPr>
                <w:sz w:val="18"/>
                <w:szCs w:val="18"/>
              </w:rPr>
              <w:t>Софинансирование расходных обязательств на проведение мероприятий по сносу домов, признанных в установленном порядке ветхими или аварийными и непригодными для проживания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704,80000</w:t>
            </w:r>
          </w:p>
        </w:tc>
        <w:tc>
          <w:tcPr>
            <w:tcW w:w="1191" w:type="dxa"/>
          </w:tcPr>
          <w:p w:rsidR="00DA06C1" w:rsidRPr="00461AF6" w:rsidRDefault="00DA06C1">
            <w:pPr>
              <w:pStyle w:val="ConsPlusNormal"/>
              <w:jc w:val="right"/>
              <w:rPr>
                <w:sz w:val="18"/>
                <w:szCs w:val="18"/>
              </w:rPr>
            </w:pPr>
            <w:r w:rsidRPr="00461AF6">
              <w:rPr>
                <w:sz w:val="18"/>
                <w:szCs w:val="18"/>
              </w:rPr>
              <w:t>318,2</w:t>
            </w:r>
          </w:p>
        </w:tc>
        <w:tc>
          <w:tcPr>
            <w:tcW w:w="1191" w:type="dxa"/>
          </w:tcPr>
          <w:p w:rsidR="00DA06C1" w:rsidRPr="00461AF6" w:rsidRDefault="00DA06C1">
            <w:pPr>
              <w:pStyle w:val="ConsPlusNormal"/>
              <w:jc w:val="right"/>
              <w:rPr>
                <w:sz w:val="18"/>
                <w:szCs w:val="18"/>
              </w:rPr>
            </w:pPr>
            <w:r w:rsidRPr="00461AF6">
              <w:rPr>
                <w:sz w:val="18"/>
                <w:szCs w:val="18"/>
              </w:rPr>
              <w:t>25,9</w:t>
            </w:r>
          </w:p>
        </w:tc>
        <w:tc>
          <w:tcPr>
            <w:tcW w:w="1618" w:type="dxa"/>
          </w:tcPr>
          <w:p w:rsidR="00DA06C1" w:rsidRPr="00461AF6" w:rsidRDefault="00DA06C1">
            <w:pPr>
              <w:pStyle w:val="ConsPlusNormal"/>
              <w:jc w:val="right"/>
              <w:rPr>
                <w:sz w:val="18"/>
                <w:szCs w:val="18"/>
              </w:rPr>
            </w:pPr>
            <w:r w:rsidRPr="00461AF6">
              <w:rPr>
                <w:sz w:val="18"/>
                <w:szCs w:val="18"/>
              </w:rPr>
              <w:t>92,90000</w:t>
            </w:r>
          </w:p>
        </w:tc>
        <w:tc>
          <w:tcPr>
            <w:tcW w:w="1505" w:type="dxa"/>
          </w:tcPr>
          <w:p w:rsidR="00DA06C1" w:rsidRPr="00461AF6" w:rsidRDefault="00DA06C1">
            <w:pPr>
              <w:pStyle w:val="ConsPlusNormal"/>
              <w:jc w:val="right"/>
              <w:rPr>
                <w:sz w:val="18"/>
                <w:szCs w:val="18"/>
              </w:rPr>
            </w:pPr>
            <w:r w:rsidRPr="00461AF6">
              <w:rPr>
                <w:sz w:val="18"/>
                <w:szCs w:val="18"/>
              </w:rPr>
              <w:t>267,80000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704,80000</w:t>
            </w:r>
          </w:p>
        </w:tc>
        <w:tc>
          <w:tcPr>
            <w:tcW w:w="1191" w:type="dxa"/>
          </w:tcPr>
          <w:p w:rsidR="00DA06C1" w:rsidRPr="00461AF6" w:rsidRDefault="00DA06C1">
            <w:pPr>
              <w:pStyle w:val="ConsPlusNormal"/>
              <w:jc w:val="right"/>
              <w:rPr>
                <w:sz w:val="18"/>
                <w:szCs w:val="18"/>
              </w:rPr>
            </w:pPr>
            <w:r w:rsidRPr="00461AF6">
              <w:rPr>
                <w:sz w:val="18"/>
                <w:szCs w:val="18"/>
              </w:rPr>
              <w:t>318,2</w:t>
            </w:r>
          </w:p>
        </w:tc>
        <w:tc>
          <w:tcPr>
            <w:tcW w:w="1191" w:type="dxa"/>
          </w:tcPr>
          <w:p w:rsidR="00DA06C1" w:rsidRPr="00461AF6" w:rsidRDefault="00DA06C1">
            <w:pPr>
              <w:pStyle w:val="ConsPlusNormal"/>
              <w:jc w:val="right"/>
              <w:rPr>
                <w:sz w:val="18"/>
                <w:szCs w:val="18"/>
              </w:rPr>
            </w:pPr>
            <w:r w:rsidRPr="00461AF6">
              <w:rPr>
                <w:sz w:val="18"/>
                <w:szCs w:val="18"/>
              </w:rPr>
              <w:t>25,9</w:t>
            </w:r>
          </w:p>
        </w:tc>
        <w:tc>
          <w:tcPr>
            <w:tcW w:w="1618" w:type="dxa"/>
          </w:tcPr>
          <w:p w:rsidR="00DA06C1" w:rsidRPr="00461AF6" w:rsidRDefault="00DA06C1">
            <w:pPr>
              <w:pStyle w:val="ConsPlusNormal"/>
              <w:jc w:val="right"/>
              <w:rPr>
                <w:sz w:val="18"/>
                <w:szCs w:val="18"/>
              </w:rPr>
            </w:pPr>
            <w:r w:rsidRPr="00461AF6">
              <w:rPr>
                <w:sz w:val="18"/>
                <w:szCs w:val="18"/>
              </w:rPr>
              <w:t>92,90000</w:t>
            </w:r>
          </w:p>
        </w:tc>
        <w:tc>
          <w:tcPr>
            <w:tcW w:w="1505" w:type="dxa"/>
          </w:tcPr>
          <w:p w:rsidR="00DA06C1" w:rsidRPr="00461AF6" w:rsidRDefault="00DA06C1">
            <w:pPr>
              <w:pStyle w:val="ConsPlusNormal"/>
              <w:jc w:val="right"/>
              <w:rPr>
                <w:sz w:val="18"/>
                <w:szCs w:val="18"/>
              </w:rPr>
            </w:pPr>
            <w:r w:rsidRPr="00461AF6">
              <w:rPr>
                <w:sz w:val="18"/>
                <w:szCs w:val="18"/>
              </w:rPr>
              <w:t>267,80000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Проведение мероприятий по сносу, домов, признанных в установленном порядке ветхими или аварийными и непригодными для проживания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26 890,72950</w:t>
            </w:r>
          </w:p>
        </w:tc>
        <w:tc>
          <w:tcPr>
            <w:tcW w:w="1191" w:type="dxa"/>
          </w:tcPr>
          <w:p w:rsidR="00DA06C1" w:rsidRPr="00461AF6" w:rsidRDefault="00DA06C1">
            <w:pPr>
              <w:pStyle w:val="ConsPlusNormal"/>
              <w:jc w:val="right"/>
              <w:rPr>
                <w:sz w:val="18"/>
                <w:szCs w:val="18"/>
              </w:rPr>
            </w:pPr>
            <w:r w:rsidRPr="00461AF6">
              <w:rPr>
                <w:sz w:val="18"/>
                <w:szCs w:val="18"/>
              </w:rPr>
              <w:t>12 114,2</w:t>
            </w:r>
          </w:p>
        </w:tc>
        <w:tc>
          <w:tcPr>
            <w:tcW w:w="1191" w:type="dxa"/>
          </w:tcPr>
          <w:p w:rsidR="00DA06C1" w:rsidRPr="00461AF6" w:rsidRDefault="00DA06C1">
            <w:pPr>
              <w:pStyle w:val="ConsPlusNormal"/>
              <w:jc w:val="right"/>
              <w:rPr>
                <w:sz w:val="18"/>
                <w:szCs w:val="18"/>
              </w:rPr>
            </w:pPr>
            <w:r w:rsidRPr="00461AF6">
              <w:rPr>
                <w:sz w:val="18"/>
                <w:szCs w:val="18"/>
              </w:rPr>
              <w:t>895,9</w:t>
            </w:r>
          </w:p>
        </w:tc>
        <w:tc>
          <w:tcPr>
            <w:tcW w:w="1618" w:type="dxa"/>
          </w:tcPr>
          <w:p w:rsidR="00DA06C1" w:rsidRPr="00461AF6" w:rsidRDefault="00DA06C1">
            <w:pPr>
              <w:pStyle w:val="ConsPlusNormal"/>
              <w:jc w:val="right"/>
              <w:rPr>
                <w:sz w:val="18"/>
                <w:szCs w:val="18"/>
              </w:rPr>
            </w:pPr>
            <w:r w:rsidRPr="00461AF6">
              <w:rPr>
                <w:sz w:val="18"/>
                <w:szCs w:val="18"/>
              </w:rPr>
              <w:t>3 957,42950</w:t>
            </w:r>
          </w:p>
        </w:tc>
        <w:tc>
          <w:tcPr>
            <w:tcW w:w="1505" w:type="dxa"/>
          </w:tcPr>
          <w:p w:rsidR="00DA06C1" w:rsidRPr="00461AF6" w:rsidRDefault="00DA06C1">
            <w:pPr>
              <w:pStyle w:val="ConsPlusNormal"/>
              <w:jc w:val="right"/>
              <w:rPr>
                <w:sz w:val="18"/>
                <w:szCs w:val="18"/>
              </w:rPr>
            </w:pPr>
            <w:r w:rsidRPr="00461AF6">
              <w:rPr>
                <w:sz w:val="18"/>
                <w:szCs w:val="18"/>
              </w:rPr>
              <w:t>9 923,20000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21 944,20000</w:t>
            </w:r>
          </w:p>
        </w:tc>
        <w:tc>
          <w:tcPr>
            <w:tcW w:w="1191" w:type="dxa"/>
          </w:tcPr>
          <w:p w:rsidR="00DA06C1" w:rsidRPr="00461AF6" w:rsidRDefault="00DA06C1">
            <w:pPr>
              <w:pStyle w:val="ConsPlusNormal"/>
              <w:jc w:val="right"/>
              <w:rPr>
                <w:sz w:val="18"/>
                <w:szCs w:val="18"/>
              </w:rPr>
            </w:pPr>
            <w:r w:rsidRPr="00461AF6">
              <w:rPr>
                <w:sz w:val="18"/>
                <w:szCs w:val="18"/>
              </w:rPr>
              <w:t>10 286,0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3 002,80000</w:t>
            </w:r>
          </w:p>
        </w:tc>
        <w:tc>
          <w:tcPr>
            <w:tcW w:w="1505" w:type="dxa"/>
          </w:tcPr>
          <w:p w:rsidR="00DA06C1" w:rsidRPr="00461AF6" w:rsidRDefault="00DA06C1">
            <w:pPr>
              <w:pStyle w:val="ConsPlusNormal"/>
              <w:jc w:val="right"/>
              <w:rPr>
                <w:sz w:val="18"/>
                <w:szCs w:val="18"/>
              </w:rPr>
            </w:pPr>
            <w:r w:rsidRPr="00461AF6">
              <w:rPr>
                <w:sz w:val="18"/>
                <w:szCs w:val="18"/>
              </w:rPr>
              <w:t>8 655,40000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4 946,52950</w:t>
            </w:r>
          </w:p>
        </w:tc>
        <w:tc>
          <w:tcPr>
            <w:tcW w:w="1191" w:type="dxa"/>
          </w:tcPr>
          <w:p w:rsidR="00DA06C1" w:rsidRPr="00461AF6" w:rsidRDefault="00DA06C1">
            <w:pPr>
              <w:pStyle w:val="ConsPlusNormal"/>
              <w:jc w:val="right"/>
              <w:rPr>
                <w:sz w:val="18"/>
                <w:szCs w:val="18"/>
              </w:rPr>
            </w:pPr>
            <w:r w:rsidRPr="00461AF6">
              <w:rPr>
                <w:sz w:val="18"/>
                <w:szCs w:val="18"/>
              </w:rPr>
              <w:t>1 828,2</w:t>
            </w:r>
          </w:p>
        </w:tc>
        <w:tc>
          <w:tcPr>
            <w:tcW w:w="1191" w:type="dxa"/>
          </w:tcPr>
          <w:p w:rsidR="00DA06C1" w:rsidRPr="00461AF6" w:rsidRDefault="00DA06C1">
            <w:pPr>
              <w:pStyle w:val="ConsPlusNormal"/>
              <w:jc w:val="right"/>
              <w:rPr>
                <w:sz w:val="18"/>
                <w:szCs w:val="18"/>
              </w:rPr>
            </w:pPr>
            <w:r w:rsidRPr="00461AF6">
              <w:rPr>
                <w:sz w:val="18"/>
                <w:szCs w:val="18"/>
              </w:rPr>
              <w:t>895,9</w:t>
            </w:r>
          </w:p>
        </w:tc>
        <w:tc>
          <w:tcPr>
            <w:tcW w:w="1618" w:type="dxa"/>
          </w:tcPr>
          <w:p w:rsidR="00DA06C1" w:rsidRPr="00461AF6" w:rsidRDefault="00DA06C1">
            <w:pPr>
              <w:pStyle w:val="ConsPlusNormal"/>
              <w:jc w:val="right"/>
              <w:rPr>
                <w:sz w:val="18"/>
                <w:szCs w:val="18"/>
              </w:rPr>
            </w:pPr>
            <w:r w:rsidRPr="00461AF6">
              <w:rPr>
                <w:sz w:val="18"/>
                <w:szCs w:val="18"/>
              </w:rPr>
              <w:t>954,62950</w:t>
            </w:r>
          </w:p>
        </w:tc>
        <w:tc>
          <w:tcPr>
            <w:tcW w:w="1505" w:type="dxa"/>
          </w:tcPr>
          <w:p w:rsidR="00DA06C1" w:rsidRPr="00461AF6" w:rsidRDefault="00DA06C1">
            <w:pPr>
              <w:pStyle w:val="ConsPlusNormal"/>
              <w:jc w:val="right"/>
              <w:rPr>
                <w:sz w:val="18"/>
                <w:szCs w:val="18"/>
              </w:rPr>
            </w:pPr>
            <w:r w:rsidRPr="00461AF6">
              <w:rPr>
                <w:sz w:val="18"/>
                <w:szCs w:val="18"/>
              </w:rPr>
              <w:t>1 267,80000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1.1.4.</w:t>
            </w:r>
          </w:p>
        </w:tc>
        <w:tc>
          <w:tcPr>
            <w:tcW w:w="4252" w:type="dxa"/>
            <w:vMerge w:val="restart"/>
          </w:tcPr>
          <w:p w:rsidR="00DA06C1" w:rsidRPr="00461AF6" w:rsidRDefault="00DA06C1">
            <w:pPr>
              <w:pStyle w:val="ConsPlusNormal"/>
              <w:rPr>
                <w:sz w:val="18"/>
                <w:szCs w:val="18"/>
              </w:rPr>
            </w:pPr>
            <w:r w:rsidRPr="00461AF6">
              <w:rPr>
                <w:sz w:val="18"/>
                <w:szCs w:val="18"/>
              </w:rPr>
              <w:t>Обеспечение расходных обязательств прошлых лет - оплата судебных расходов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496,61295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496,61295</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496,61295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496,61295</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Оплата по исполнительному листу по муниципальному контракту на выполнение работ по сносу многоквартирного жилого дома по адресу ул. Рыбников, д. 4</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496,61295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496,61295</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496,61295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496,61295</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1.2.</w:t>
            </w:r>
          </w:p>
        </w:tc>
        <w:tc>
          <w:tcPr>
            <w:tcW w:w="4252" w:type="dxa"/>
            <w:vMerge w:val="restart"/>
          </w:tcPr>
          <w:p w:rsidR="00DA06C1" w:rsidRPr="00461AF6" w:rsidRDefault="00DA06C1">
            <w:pPr>
              <w:pStyle w:val="ConsPlusNormal"/>
              <w:rPr>
                <w:sz w:val="18"/>
                <w:szCs w:val="18"/>
              </w:rPr>
            </w:pPr>
            <w:r w:rsidRPr="00461AF6">
              <w:rPr>
                <w:sz w:val="18"/>
                <w:szCs w:val="18"/>
              </w:rPr>
              <w:t>Основное мероприятие: Повышение качества содержания жилищного фонда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34 636,49000</w:t>
            </w:r>
          </w:p>
        </w:tc>
        <w:tc>
          <w:tcPr>
            <w:tcW w:w="1191" w:type="dxa"/>
          </w:tcPr>
          <w:p w:rsidR="00DA06C1" w:rsidRPr="00461AF6" w:rsidRDefault="00DA06C1">
            <w:pPr>
              <w:pStyle w:val="ConsPlusNormal"/>
              <w:jc w:val="right"/>
              <w:rPr>
                <w:sz w:val="18"/>
                <w:szCs w:val="18"/>
              </w:rPr>
            </w:pPr>
            <w:r w:rsidRPr="00461AF6">
              <w:rPr>
                <w:sz w:val="18"/>
                <w:szCs w:val="18"/>
              </w:rPr>
              <w:t>13 095,2</w:t>
            </w:r>
          </w:p>
        </w:tc>
        <w:tc>
          <w:tcPr>
            <w:tcW w:w="1191" w:type="dxa"/>
          </w:tcPr>
          <w:p w:rsidR="00DA06C1" w:rsidRPr="00461AF6" w:rsidRDefault="00DA06C1">
            <w:pPr>
              <w:pStyle w:val="ConsPlusNormal"/>
              <w:jc w:val="right"/>
              <w:rPr>
                <w:sz w:val="18"/>
                <w:szCs w:val="18"/>
              </w:rPr>
            </w:pPr>
            <w:r w:rsidRPr="00461AF6">
              <w:rPr>
                <w:sz w:val="18"/>
                <w:szCs w:val="18"/>
              </w:rPr>
              <w:t>10 488,0</w:t>
            </w:r>
          </w:p>
        </w:tc>
        <w:tc>
          <w:tcPr>
            <w:tcW w:w="1618" w:type="dxa"/>
          </w:tcPr>
          <w:p w:rsidR="00DA06C1" w:rsidRPr="00461AF6" w:rsidRDefault="00DA06C1">
            <w:pPr>
              <w:pStyle w:val="ConsPlusNormal"/>
              <w:jc w:val="right"/>
              <w:rPr>
                <w:sz w:val="18"/>
                <w:szCs w:val="18"/>
              </w:rPr>
            </w:pPr>
            <w:r w:rsidRPr="00461AF6">
              <w:rPr>
                <w:sz w:val="18"/>
                <w:szCs w:val="18"/>
              </w:rPr>
              <w:t>5 956,59000</w:t>
            </w:r>
          </w:p>
        </w:tc>
        <w:tc>
          <w:tcPr>
            <w:tcW w:w="1505" w:type="dxa"/>
          </w:tcPr>
          <w:p w:rsidR="00DA06C1" w:rsidRPr="00461AF6" w:rsidRDefault="00DA06C1">
            <w:pPr>
              <w:pStyle w:val="ConsPlusNormal"/>
              <w:jc w:val="right"/>
              <w:rPr>
                <w:sz w:val="18"/>
                <w:szCs w:val="18"/>
              </w:rPr>
            </w:pPr>
            <w:r w:rsidRPr="00461AF6">
              <w:rPr>
                <w:sz w:val="18"/>
                <w:szCs w:val="18"/>
              </w:rPr>
              <w:t>5 096,70000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34 636,49000</w:t>
            </w:r>
          </w:p>
        </w:tc>
        <w:tc>
          <w:tcPr>
            <w:tcW w:w="1191" w:type="dxa"/>
          </w:tcPr>
          <w:p w:rsidR="00DA06C1" w:rsidRPr="00461AF6" w:rsidRDefault="00DA06C1">
            <w:pPr>
              <w:pStyle w:val="ConsPlusNormal"/>
              <w:jc w:val="right"/>
              <w:rPr>
                <w:sz w:val="18"/>
                <w:szCs w:val="18"/>
              </w:rPr>
            </w:pPr>
            <w:r w:rsidRPr="00461AF6">
              <w:rPr>
                <w:sz w:val="18"/>
                <w:szCs w:val="18"/>
              </w:rPr>
              <w:t>13 095,2</w:t>
            </w:r>
          </w:p>
        </w:tc>
        <w:tc>
          <w:tcPr>
            <w:tcW w:w="1191" w:type="dxa"/>
          </w:tcPr>
          <w:p w:rsidR="00DA06C1" w:rsidRPr="00461AF6" w:rsidRDefault="00DA06C1">
            <w:pPr>
              <w:pStyle w:val="ConsPlusNormal"/>
              <w:jc w:val="right"/>
              <w:rPr>
                <w:sz w:val="18"/>
                <w:szCs w:val="18"/>
              </w:rPr>
            </w:pPr>
            <w:r w:rsidRPr="00461AF6">
              <w:rPr>
                <w:sz w:val="18"/>
                <w:szCs w:val="18"/>
              </w:rPr>
              <w:t>10 488,0</w:t>
            </w:r>
          </w:p>
        </w:tc>
        <w:tc>
          <w:tcPr>
            <w:tcW w:w="1618" w:type="dxa"/>
          </w:tcPr>
          <w:p w:rsidR="00DA06C1" w:rsidRPr="00461AF6" w:rsidRDefault="00DA06C1">
            <w:pPr>
              <w:pStyle w:val="ConsPlusNormal"/>
              <w:jc w:val="right"/>
              <w:rPr>
                <w:sz w:val="18"/>
                <w:szCs w:val="18"/>
              </w:rPr>
            </w:pPr>
            <w:r w:rsidRPr="00461AF6">
              <w:rPr>
                <w:sz w:val="18"/>
                <w:szCs w:val="18"/>
              </w:rPr>
              <w:t>5 956,59000</w:t>
            </w:r>
          </w:p>
        </w:tc>
        <w:tc>
          <w:tcPr>
            <w:tcW w:w="1505" w:type="dxa"/>
          </w:tcPr>
          <w:p w:rsidR="00DA06C1" w:rsidRPr="00461AF6" w:rsidRDefault="00DA06C1">
            <w:pPr>
              <w:pStyle w:val="ConsPlusNormal"/>
              <w:jc w:val="right"/>
              <w:rPr>
                <w:sz w:val="18"/>
                <w:szCs w:val="18"/>
              </w:rPr>
            </w:pPr>
            <w:r w:rsidRPr="00461AF6">
              <w:rPr>
                <w:sz w:val="18"/>
                <w:szCs w:val="18"/>
              </w:rPr>
              <w:t>5 096,70000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1.2.1.</w:t>
            </w:r>
          </w:p>
        </w:tc>
        <w:tc>
          <w:tcPr>
            <w:tcW w:w="4252" w:type="dxa"/>
            <w:vMerge w:val="restart"/>
          </w:tcPr>
          <w:p w:rsidR="00DA06C1" w:rsidRPr="00461AF6" w:rsidRDefault="00DA06C1">
            <w:pPr>
              <w:pStyle w:val="ConsPlusNormal"/>
              <w:rPr>
                <w:sz w:val="18"/>
                <w:szCs w:val="18"/>
              </w:rPr>
            </w:pPr>
            <w:r w:rsidRPr="00461AF6">
              <w:rPr>
                <w:sz w:val="18"/>
                <w:szCs w:val="18"/>
              </w:rPr>
              <w:t>Субсидии на компенсацию расходов, связанных с организацией вывоза стоков из септиков и выгребных ям жилых домов на территории МО "Городской округ "Город Нарьян-Мар"</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33 245,49000</w:t>
            </w:r>
          </w:p>
        </w:tc>
        <w:tc>
          <w:tcPr>
            <w:tcW w:w="1191" w:type="dxa"/>
          </w:tcPr>
          <w:p w:rsidR="00DA06C1" w:rsidRPr="00461AF6" w:rsidRDefault="00DA06C1">
            <w:pPr>
              <w:pStyle w:val="ConsPlusNormal"/>
              <w:jc w:val="right"/>
              <w:rPr>
                <w:sz w:val="18"/>
                <w:szCs w:val="18"/>
              </w:rPr>
            </w:pPr>
            <w:r w:rsidRPr="00461AF6">
              <w:rPr>
                <w:sz w:val="18"/>
                <w:szCs w:val="18"/>
              </w:rPr>
              <w:t>11 802,6</w:t>
            </w:r>
          </w:p>
        </w:tc>
        <w:tc>
          <w:tcPr>
            <w:tcW w:w="1191" w:type="dxa"/>
          </w:tcPr>
          <w:p w:rsidR="00DA06C1" w:rsidRPr="00461AF6" w:rsidRDefault="00DA06C1">
            <w:pPr>
              <w:pStyle w:val="ConsPlusNormal"/>
              <w:jc w:val="right"/>
              <w:rPr>
                <w:sz w:val="18"/>
                <w:szCs w:val="18"/>
              </w:rPr>
            </w:pPr>
            <w:r w:rsidRPr="00461AF6">
              <w:rPr>
                <w:sz w:val="18"/>
                <w:szCs w:val="18"/>
              </w:rPr>
              <w:t>10 389,6</w:t>
            </w:r>
          </w:p>
        </w:tc>
        <w:tc>
          <w:tcPr>
            <w:tcW w:w="1618" w:type="dxa"/>
          </w:tcPr>
          <w:p w:rsidR="00DA06C1" w:rsidRPr="00461AF6" w:rsidRDefault="00DA06C1">
            <w:pPr>
              <w:pStyle w:val="ConsPlusNormal"/>
              <w:jc w:val="right"/>
              <w:rPr>
                <w:sz w:val="18"/>
                <w:szCs w:val="18"/>
              </w:rPr>
            </w:pPr>
            <w:r w:rsidRPr="00461AF6">
              <w:rPr>
                <w:sz w:val="18"/>
                <w:szCs w:val="18"/>
              </w:rPr>
              <w:t>5 956,59000</w:t>
            </w:r>
          </w:p>
        </w:tc>
        <w:tc>
          <w:tcPr>
            <w:tcW w:w="1505" w:type="dxa"/>
          </w:tcPr>
          <w:p w:rsidR="00DA06C1" w:rsidRPr="00461AF6" w:rsidRDefault="00DA06C1">
            <w:pPr>
              <w:pStyle w:val="ConsPlusNormal"/>
              <w:jc w:val="right"/>
              <w:rPr>
                <w:sz w:val="18"/>
                <w:szCs w:val="18"/>
              </w:rPr>
            </w:pPr>
            <w:r w:rsidRPr="00461AF6">
              <w:rPr>
                <w:sz w:val="18"/>
                <w:szCs w:val="18"/>
              </w:rPr>
              <w:t>5 096,70000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33 245,49000</w:t>
            </w:r>
          </w:p>
        </w:tc>
        <w:tc>
          <w:tcPr>
            <w:tcW w:w="1191" w:type="dxa"/>
          </w:tcPr>
          <w:p w:rsidR="00DA06C1" w:rsidRPr="00461AF6" w:rsidRDefault="00DA06C1">
            <w:pPr>
              <w:pStyle w:val="ConsPlusNormal"/>
              <w:jc w:val="right"/>
              <w:rPr>
                <w:sz w:val="18"/>
                <w:szCs w:val="18"/>
              </w:rPr>
            </w:pPr>
            <w:r w:rsidRPr="00461AF6">
              <w:rPr>
                <w:sz w:val="18"/>
                <w:szCs w:val="18"/>
              </w:rPr>
              <w:t>11 802,6</w:t>
            </w:r>
          </w:p>
        </w:tc>
        <w:tc>
          <w:tcPr>
            <w:tcW w:w="1191" w:type="dxa"/>
          </w:tcPr>
          <w:p w:rsidR="00DA06C1" w:rsidRPr="00461AF6" w:rsidRDefault="00DA06C1">
            <w:pPr>
              <w:pStyle w:val="ConsPlusNormal"/>
              <w:jc w:val="right"/>
              <w:rPr>
                <w:sz w:val="18"/>
                <w:szCs w:val="18"/>
              </w:rPr>
            </w:pPr>
            <w:r w:rsidRPr="00461AF6">
              <w:rPr>
                <w:sz w:val="18"/>
                <w:szCs w:val="18"/>
              </w:rPr>
              <w:t>10 389,6</w:t>
            </w:r>
          </w:p>
        </w:tc>
        <w:tc>
          <w:tcPr>
            <w:tcW w:w="1618" w:type="dxa"/>
          </w:tcPr>
          <w:p w:rsidR="00DA06C1" w:rsidRPr="00461AF6" w:rsidRDefault="00DA06C1">
            <w:pPr>
              <w:pStyle w:val="ConsPlusNormal"/>
              <w:jc w:val="right"/>
              <w:rPr>
                <w:sz w:val="18"/>
                <w:szCs w:val="18"/>
              </w:rPr>
            </w:pPr>
            <w:r w:rsidRPr="00461AF6">
              <w:rPr>
                <w:sz w:val="18"/>
                <w:szCs w:val="18"/>
              </w:rPr>
              <w:t>5 956,59000</w:t>
            </w:r>
          </w:p>
        </w:tc>
        <w:tc>
          <w:tcPr>
            <w:tcW w:w="1505" w:type="dxa"/>
          </w:tcPr>
          <w:p w:rsidR="00DA06C1" w:rsidRPr="00461AF6" w:rsidRDefault="00DA06C1">
            <w:pPr>
              <w:pStyle w:val="ConsPlusNormal"/>
              <w:jc w:val="right"/>
              <w:rPr>
                <w:sz w:val="18"/>
                <w:szCs w:val="18"/>
              </w:rPr>
            </w:pPr>
            <w:r w:rsidRPr="00461AF6">
              <w:rPr>
                <w:sz w:val="18"/>
                <w:szCs w:val="18"/>
              </w:rPr>
              <w:t>5 096,70000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Компенсация расходов, связанных с организацией вывоза стоков из септиков и выгребных ям</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33 245,49000</w:t>
            </w:r>
          </w:p>
        </w:tc>
        <w:tc>
          <w:tcPr>
            <w:tcW w:w="1191" w:type="dxa"/>
          </w:tcPr>
          <w:p w:rsidR="00DA06C1" w:rsidRPr="00461AF6" w:rsidRDefault="00DA06C1">
            <w:pPr>
              <w:pStyle w:val="ConsPlusNormal"/>
              <w:jc w:val="right"/>
              <w:rPr>
                <w:sz w:val="18"/>
                <w:szCs w:val="18"/>
              </w:rPr>
            </w:pPr>
            <w:r w:rsidRPr="00461AF6">
              <w:rPr>
                <w:sz w:val="18"/>
                <w:szCs w:val="18"/>
              </w:rPr>
              <w:t>11 802,6</w:t>
            </w:r>
          </w:p>
        </w:tc>
        <w:tc>
          <w:tcPr>
            <w:tcW w:w="1191" w:type="dxa"/>
          </w:tcPr>
          <w:p w:rsidR="00DA06C1" w:rsidRPr="00461AF6" w:rsidRDefault="00DA06C1">
            <w:pPr>
              <w:pStyle w:val="ConsPlusNormal"/>
              <w:jc w:val="right"/>
              <w:rPr>
                <w:sz w:val="18"/>
                <w:szCs w:val="18"/>
              </w:rPr>
            </w:pPr>
            <w:r w:rsidRPr="00461AF6">
              <w:rPr>
                <w:sz w:val="18"/>
                <w:szCs w:val="18"/>
              </w:rPr>
              <w:t>10 389,6</w:t>
            </w:r>
          </w:p>
        </w:tc>
        <w:tc>
          <w:tcPr>
            <w:tcW w:w="1618" w:type="dxa"/>
          </w:tcPr>
          <w:p w:rsidR="00DA06C1" w:rsidRPr="00461AF6" w:rsidRDefault="00DA06C1">
            <w:pPr>
              <w:pStyle w:val="ConsPlusNormal"/>
              <w:jc w:val="right"/>
              <w:rPr>
                <w:sz w:val="18"/>
                <w:szCs w:val="18"/>
              </w:rPr>
            </w:pPr>
            <w:r w:rsidRPr="00461AF6">
              <w:rPr>
                <w:sz w:val="18"/>
                <w:szCs w:val="18"/>
              </w:rPr>
              <w:t>5 956,59000</w:t>
            </w:r>
          </w:p>
        </w:tc>
        <w:tc>
          <w:tcPr>
            <w:tcW w:w="1505" w:type="dxa"/>
          </w:tcPr>
          <w:p w:rsidR="00DA06C1" w:rsidRPr="00461AF6" w:rsidRDefault="00DA06C1">
            <w:pPr>
              <w:pStyle w:val="ConsPlusNormal"/>
              <w:jc w:val="right"/>
              <w:rPr>
                <w:sz w:val="18"/>
                <w:szCs w:val="18"/>
              </w:rPr>
            </w:pPr>
            <w:r w:rsidRPr="00461AF6">
              <w:rPr>
                <w:sz w:val="18"/>
                <w:szCs w:val="18"/>
              </w:rPr>
              <w:t>5 096,70000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33 245,49000</w:t>
            </w:r>
          </w:p>
        </w:tc>
        <w:tc>
          <w:tcPr>
            <w:tcW w:w="1191" w:type="dxa"/>
          </w:tcPr>
          <w:p w:rsidR="00DA06C1" w:rsidRPr="00461AF6" w:rsidRDefault="00DA06C1">
            <w:pPr>
              <w:pStyle w:val="ConsPlusNormal"/>
              <w:jc w:val="right"/>
              <w:rPr>
                <w:sz w:val="18"/>
                <w:szCs w:val="18"/>
              </w:rPr>
            </w:pPr>
            <w:r w:rsidRPr="00461AF6">
              <w:rPr>
                <w:sz w:val="18"/>
                <w:szCs w:val="18"/>
              </w:rPr>
              <w:t>11 802,6</w:t>
            </w:r>
          </w:p>
        </w:tc>
        <w:tc>
          <w:tcPr>
            <w:tcW w:w="1191" w:type="dxa"/>
          </w:tcPr>
          <w:p w:rsidR="00DA06C1" w:rsidRPr="00461AF6" w:rsidRDefault="00DA06C1">
            <w:pPr>
              <w:pStyle w:val="ConsPlusNormal"/>
              <w:jc w:val="right"/>
              <w:rPr>
                <w:sz w:val="18"/>
                <w:szCs w:val="18"/>
              </w:rPr>
            </w:pPr>
            <w:r w:rsidRPr="00461AF6">
              <w:rPr>
                <w:sz w:val="18"/>
                <w:szCs w:val="18"/>
              </w:rPr>
              <w:t>10 389,6</w:t>
            </w:r>
          </w:p>
        </w:tc>
        <w:tc>
          <w:tcPr>
            <w:tcW w:w="1618" w:type="dxa"/>
          </w:tcPr>
          <w:p w:rsidR="00DA06C1" w:rsidRPr="00461AF6" w:rsidRDefault="00DA06C1">
            <w:pPr>
              <w:pStyle w:val="ConsPlusNormal"/>
              <w:jc w:val="right"/>
              <w:rPr>
                <w:sz w:val="18"/>
                <w:szCs w:val="18"/>
              </w:rPr>
            </w:pPr>
            <w:r w:rsidRPr="00461AF6">
              <w:rPr>
                <w:sz w:val="18"/>
                <w:szCs w:val="18"/>
              </w:rPr>
              <w:t>5 956,59000</w:t>
            </w:r>
          </w:p>
        </w:tc>
        <w:tc>
          <w:tcPr>
            <w:tcW w:w="1505" w:type="dxa"/>
          </w:tcPr>
          <w:p w:rsidR="00DA06C1" w:rsidRPr="00461AF6" w:rsidRDefault="00DA06C1">
            <w:pPr>
              <w:pStyle w:val="ConsPlusNormal"/>
              <w:jc w:val="right"/>
              <w:rPr>
                <w:sz w:val="18"/>
                <w:szCs w:val="18"/>
              </w:rPr>
            </w:pPr>
            <w:r w:rsidRPr="00461AF6">
              <w:rPr>
                <w:sz w:val="18"/>
                <w:szCs w:val="18"/>
              </w:rPr>
              <w:t>5 096,70000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1.2.2.</w:t>
            </w:r>
          </w:p>
        </w:tc>
        <w:tc>
          <w:tcPr>
            <w:tcW w:w="4252" w:type="dxa"/>
            <w:vMerge w:val="restart"/>
          </w:tcPr>
          <w:p w:rsidR="00DA06C1" w:rsidRPr="00461AF6" w:rsidRDefault="00DA06C1">
            <w:pPr>
              <w:pStyle w:val="ConsPlusNormal"/>
              <w:rPr>
                <w:sz w:val="18"/>
                <w:szCs w:val="18"/>
              </w:rPr>
            </w:pPr>
            <w:r w:rsidRPr="00461AF6">
              <w:rPr>
                <w:sz w:val="18"/>
                <w:szCs w:val="18"/>
              </w:rPr>
              <w:t>Субсидии на компенсацию расходов, связанных с водоотведением в части размещения сточных вод из септиков и выгребных ям</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1 391,00000</w:t>
            </w:r>
          </w:p>
        </w:tc>
        <w:tc>
          <w:tcPr>
            <w:tcW w:w="1191" w:type="dxa"/>
          </w:tcPr>
          <w:p w:rsidR="00DA06C1" w:rsidRPr="00461AF6" w:rsidRDefault="00DA06C1">
            <w:pPr>
              <w:pStyle w:val="ConsPlusNormal"/>
              <w:jc w:val="right"/>
              <w:rPr>
                <w:sz w:val="18"/>
                <w:szCs w:val="18"/>
              </w:rPr>
            </w:pPr>
            <w:r w:rsidRPr="00461AF6">
              <w:rPr>
                <w:sz w:val="18"/>
                <w:szCs w:val="18"/>
              </w:rPr>
              <w:t>1 292,6</w:t>
            </w:r>
          </w:p>
        </w:tc>
        <w:tc>
          <w:tcPr>
            <w:tcW w:w="1191" w:type="dxa"/>
          </w:tcPr>
          <w:p w:rsidR="00DA06C1" w:rsidRPr="00461AF6" w:rsidRDefault="00DA06C1">
            <w:pPr>
              <w:pStyle w:val="ConsPlusNormal"/>
              <w:jc w:val="right"/>
              <w:rPr>
                <w:sz w:val="18"/>
                <w:szCs w:val="18"/>
              </w:rPr>
            </w:pPr>
            <w:r w:rsidRPr="00461AF6">
              <w:rPr>
                <w:sz w:val="18"/>
                <w:szCs w:val="18"/>
              </w:rPr>
              <w:t>98,4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1 391,00000</w:t>
            </w:r>
          </w:p>
        </w:tc>
        <w:tc>
          <w:tcPr>
            <w:tcW w:w="1191" w:type="dxa"/>
          </w:tcPr>
          <w:p w:rsidR="00DA06C1" w:rsidRPr="00461AF6" w:rsidRDefault="00DA06C1">
            <w:pPr>
              <w:pStyle w:val="ConsPlusNormal"/>
              <w:jc w:val="right"/>
              <w:rPr>
                <w:sz w:val="18"/>
                <w:szCs w:val="18"/>
              </w:rPr>
            </w:pPr>
            <w:r w:rsidRPr="00461AF6">
              <w:rPr>
                <w:sz w:val="18"/>
                <w:szCs w:val="18"/>
              </w:rPr>
              <w:t>1 292,6</w:t>
            </w:r>
          </w:p>
        </w:tc>
        <w:tc>
          <w:tcPr>
            <w:tcW w:w="1191" w:type="dxa"/>
          </w:tcPr>
          <w:p w:rsidR="00DA06C1" w:rsidRPr="00461AF6" w:rsidRDefault="00DA06C1">
            <w:pPr>
              <w:pStyle w:val="ConsPlusNormal"/>
              <w:jc w:val="right"/>
              <w:rPr>
                <w:sz w:val="18"/>
                <w:szCs w:val="18"/>
              </w:rPr>
            </w:pPr>
            <w:r w:rsidRPr="00461AF6">
              <w:rPr>
                <w:sz w:val="18"/>
                <w:szCs w:val="18"/>
              </w:rPr>
              <w:t>98,4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Компенсация расходов, связанных с водоотведением в части размещения сточных вод из септиков и выгребных ям</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1 391,00000</w:t>
            </w:r>
          </w:p>
        </w:tc>
        <w:tc>
          <w:tcPr>
            <w:tcW w:w="1191" w:type="dxa"/>
          </w:tcPr>
          <w:p w:rsidR="00DA06C1" w:rsidRPr="00461AF6" w:rsidRDefault="00DA06C1">
            <w:pPr>
              <w:pStyle w:val="ConsPlusNormal"/>
              <w:jc w:val="right"/>
              <w:rPr>
                <w:sz w:val="18"/>
                <w:szCs w:val="18"/>
              </w:rPr>
            </w:pPr>
            <w:r w:rsidRPr="00461AF6">
              <w:rPr>
                <w:sz w:val="18"/>
                <w:szCs w:val="18"/>
              </w:rPr>
              <w:t>1 292,6</w:t>
            </w:r>
          </w:p>
        </w:tc>
        <w:tc>
          <w:tcPr>
            <w:tcW w:w="1191" w:type="dxa"/>
          </w:tcPr>
          <w:p w:rsidR="00DA06C1" w:rsidRPr="00461AF6" w:rsidRDefault="00DA06C1">
            <w:pPr>
              <w:pStyle w:val="ConsPlusNormal"/>
              <w:jc w:val="right"/>
              <w:rPr>
                <w:sz w:val="18"/>
                <w:szCs w:val="18"/>
              </w:rPr>
            </w:pPr>
            <w:r w:rsidRPr="00461AF6">
              <w:rPr>
                <w:sz w:val="18"/>
                <w:szCs w:val="18"/>
              </w:rPr>
              <w:t>98,4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1 391,00000</w:t>
            </w:r>
          </w:p>
        </w:tc>
        <w:tc>
          <w:tcPr>
            <w:tcW w:w="1191" w:type="dxa"/>
          </w:tcPr>
          <w:p w:rsidR="00DA06C1" w:rsidRPr="00461AF6" w:rsidRDefault="00DA06C1">
            <w:pPr>
              <w:pStyle w:val="ConsPlusNormal"/>
              <w:jc w:val="right"/>
              <w:rPr>
                <w:sz w:val="18"/>
                <w:szCs w:val="18"/>
              </w:rPr>
            </w:pPr>
            <w:r w:rsidRPr="00461AF6">
              <w:rPr>
                <w:sz w:val="18"/>
                <w:szCs w:val="18"/>
              </w:rPr>
              <w:t>1 292,6</w:t>
            </w:r>
          </w:p>
        </w:tc>
        <w:tc>
          <w:tcPr>
            <w:tcW w:w="1191" w:type="dxa"/>
          </w:tcPr>
          <w:p w:rsidR="00DA06C1" w:rsidRPr="00461AF6" w:rsidRDefault="00DA06C1">
            <w:pPr>
              <w:pStyle w:val="ConsPlusNormal"/>
              <w:jc w:val="right"/>
              <w:rPr>
                <w:sz w:val="18"/>
                <w:szCs w:val="18"/>
              </w:rPr>
            </w:pPr>
            <w:r w:rsidRPr="00461AF6">
              <w:rPr>
                <w:sz w:val="18"/>
                <w:szCs w:val="18"/>
              </w:rPr>
              <w:t>98,4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1.3.</w:t>
            </w:r>
          </w:p>
        </w:tc>
        <w:tc>
          <w:tcPr>
            <w:tcW w:w="4252" w:type="dxa"/>
            <w:vMerge w:val="restart"/>
          </w:tcPr>
          <w:p w:rsidR="00DA06C1" w:rsidRPr="00461AF6" w:rsidRDefault="00DA06C1">
            <w:pPr>
              <w:pStyle w:val="ConsPlusNormal"/>
              <w:rPr>
                <w:sz w:val="18"/>
                <w:szCs w:val="18"/>
              </w:rPr>
            </w:pPr>
            <w:r w:rsidRPr="00461AF6">
              <w:rPr>
                <w:sz w:val="18"/>
                <w:szCs w:val="18"/>
              </w:rPr>
              <w:t>Основное мероприятие: Обеспечение населения города Нарьян-Мара доступными жилищно-коммунальными и бытовыми услугами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125 261,77745</w:t>
            </w:r>
          </w:p>
        </w:tc>
        <w:tc>
          <w:tcPr>
            <w:tcW w:w="1191" w:type="dxa"/>
          </w:tcPr>
          <w:p w:rsidR="00DA06C1" w:rsidRPr="00461AF6" w:rsidRDefault="00DA06C1">
            <w:pPr>
              <w:pStyle w:val="ConsPlusNormal"/>
              <w:jc w:val="right"/>
              <w:rPr>
                <w:sz w:val="18"/>
                <w:szCs w:val="18"/>
              </w:rPr>
            </w:pPr>
            <w:r w:rsidRPr="00461AF6">
              <w:rPr>
                <w:sz w:val="18"/>
                <w:szCs w:val="18"/>
              </w:rPr>
              <w:t>34 559,4</w:t>
            </w:r>
          </w:p>
        </w:tc>
        <w:tc>
          <w:tcPr>
            <w:tcW w:w="1191" w:type="dxa"/>
          </w:tcPr>
          <w:p w:rsidR="00DA06C1" w:rsidRPr="00461AF6" w:rsidRDefault="00DA06C1">
            <w:pPr>
              <w:pStyle w:val="ConsPlusNormal"/>
              <w:jc w:val="right"/>
              <w:rPr>
                <w:sz w:val="18"/>
                <w:szCs w:val="18"/>
              </w:rPr>
            </w:pPr>
            <w:r w:rsidRPr="00461AF6">
              <w:rPr>
                <w:sz w:val="18"/>
                <w:szCs w:val="18"/>
              </w:rPr>
              <w:t>33 926,8</w:t>
            </w:r>
          </w:p>
        </w:tc>
        <w:tc>
          <w:tcPr>
            <w:tcW w:w="1618" w:type="dxa"/>
          </w:tcPr>
          <w:p w:rsidR="00DA06C1" w:rsidRPr="00461AF6" w:rsidRDefault="00DA06C1">
            <w:pPr>
              <w:pStyle w:val="ConsPlusNormal"/>
              <w:jc w:val="right"/>
              <w:rPr>
                <w:sz w:val="18"/>
                <w:szCs w:val="18"/>
              </w:rPr>
            </w:pPr>
            <w:r w:rsidRPr="00461AF6">
              <w:rPr>
                <w:sz w:val="18"/>
                <w:szCs w:val="18"/>
              </w:rPr>
              <w:t>30 753,48263</w:t>
            </w:r>
          </w:p>
        </w:tc>
        <w:tc>
          <w:tcPr>
            <w:tcW w:w="1505" w:type="dxa"/>
          </w:tcPr>
          <w:p w:rsidR="00DA06C1" w:rsidRPr="00461AF6" w:rsidRDefault="00DA06C1">
            <w:pPr>
              <w:pStyle w:val="ConsPlusNormal"/>
              <w:jc w:val="right"/>
              <w:rPr>
                <w:sz w:val="18"/>
                <w:szCs w:val="18"/>
              </w:rPr>
            </w:pPr>
            <w:r w:rsidRPr="00461AF6">
              <w:rPr>
                <w:sz w:val="18"/>
                <w:szCs w:val="18"/>
              </w:rPr>
              <w:t>26 022,09482</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125 261,77745</w:t>
            </w:r>
          </w:p>
        </w:tc>
        <w:tc>
          <w:tcPr>
            <w:tcW w:w="1191" w:type="dxa"/>
          </w:tcPr>
          <w:p w:rsidR="00DA06C1" w:rsidRPr="00461AF6" w:rsidRDefault="00DA06C1">
            <w:pPr>
              <w:pStyle w:val="ConsPlusNormal"/>
              <w:jc w:val="right"/>
              <w:rPr>
                <w:sz w:val="18"/>
                <w:szCs w:val="18"/>
              </w:rPr>
            </w:pPr>
            <w:r w:rsidRPr="00461AF6">
              <w:rPr>
                <w:sz w:val="18"/>
                <w:szCs w:val="18"/>
              </w:rPr>
              <w:t>34 559,4</w:t>
            </w:r>
          </w:p>
        </w:tc>
        <w:tc>
          <w:tcPr>
            <w:tcW w:w="1191" w:type="dxa"/>
          </w:tcPr>
          <w:p w:rsidR="00DA06C1" w:rsidRPr="00461AF6" w:rsidRDefault="00DA06C1">
            <w:pPr>
              <w:pStyle w:val="ConsPlusNormal"/>
              <w:jc w:val="right"/>
              <w:rPr>
                <w:sz w:val="18"/>
                <w:szCs w:val="18"/>
              </w:rPr>
            </w:pPr>
            <w:r w:rsidRPr="00461AF6">
              <w:rPr>
                <w:sz w:val="18"/>
                <w:szCs w:val="18"/>
              </w:rPr>
              <w:t>33 926,8</w:t>
            </w:r>
          </w:p>
        </w:tc>
        <w:tc>
          <w:tcPr>
            <w:tcW w:w="1618" w:type="dxa"/>
          </w:tcPr>
          <w:p w:rsidR="00DA06C1" w:rsidRPr="00461AF6" w:rsidRDefault="00DA06C1">
            <w:pPr>
              <w:pStyle w:val="ConsPlusNormal"/>
              <w:jc w:val="right"/>
              <w:rPr>
                <w:sz w:val="18"/>
                <w:szCs w:val="18"/>
              </w:rPr>
            </w:pPr>
            <w:r w:rsidRPr="00461AF6">
              <w:rPr>
                <w:sz w:val="18"/>
                <w:szCs w:val="18"/>
              </w:rPr>
              <w:t>30 753,48263</w:t>
            </w:r>
          </w:p>
        </w:tc>
        <w:tc>
          <w:tcPr>
            <w:tcW w:w="1505" w:type="dxa"/>
          </w:tcPr>
          <w:p w:rsidR="00DA06C1" w:rsidRPr="00461AF6" w:rsidRDefault="00DA06C1">
            <w:pPr>
              <w:pStyle w:val="ConsPlusNormal"/>
              <w:jc w:val="right"/>
              <w:rPr>
                <w:sz w:val="18"/>
                <w:szCs w:val="18"/>
              </w:rPr>
            </w:pPr>
            <w:r w:rsidRPr="00461AF6">
              <w:rPr>
                <w:sz w:val="18"/>
                <w:szCs w:val="18"/>
              </w:rPr>
              <w:t>26 022,09482</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1.3.1.</w:t>
            </w:r>
          </w:p>
        </w:tc>
        <w:tc>
          <w:tcPr>
            <w:tcW w:w="4252" w:type="dxa"/>
            <w:vMerge w:val="restart"/>
          </w:tcPr>
          <w:p w:rsidR="00DA06C1" w:rsidRPr="00461AF6" w:rsidRDefault="00DA06C1">
            <w:pPr>
              <w:pStyle w:val="ConsPlusNormal"/>
              <w:rPr>
                <w:sz w:val="18"/>
                <w:szCs w:val="18"/>
              </w:rPr>
            </w:pPr>
            <w:r w:rsidRPr="00461AF6">
              <w:rPr>
                <w:sz w:val="18"/>
                <w:szCs w:val="18"/>
              </w:rPr>
              <w:t xml:space="preserve">Субсидии на компенсацию недополученных доходов при оказании населению услуг общественных бань на территории МО "Городской округ "Город </w:t>
            </w:r>
            <w:r w:rsidRPr="00461AF6">
              <w:rPr>
                <w:sz w:val="18"/>
                <w:szCs w:val="18"/>
              </w:rPr>
              <w:lastRenderedPageBreak/>
              <w:t>Нарьян-Мар"</w:t>
            </w:r>
          </w:p>
        </w:tc>
        <w:tc>
          <w:tcPr>
            <w:tcW w:w="1392"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37 350,30000</w:t>
            </w:r>
          </w:p>
        </w:tc>
        <w:tc>
          <w:tcPr>
            <w:tcW w:w="1191" w:type="dxa"/>
          </w:tcPr>
          <w:p w:rsidR="00DA06C1" w:rsidRPr="00461AF6" w:rsidRDefault="00DA06C1">
            <w:pPr>
              <w:pStyle w:val="ConsPlusNormal"/>
              <w:jc w:val="right"/>
              <w:rPr>
                <w:sz w:val="18"/>
                <w:szCs w:val="18"/>
              </w:rPr>
            </w:pPr>
            <w:r w:rsidRPr="00461AF6">
              <w:rPr>
                <w:sz w:val="18"/>
                <w:szCs w:val="18"/>
              </w:rPr>
              <w:t>28 557,4</w:t>
            </w:r>
          </w:p>
        </w:tc>
        <w:tc>
          <w:tcPr>
            <w:tcW w:w="1191" w:type="dxa"/>
          </w:tcPr>
          <w:p w:rsidR="00DA06C1" w:rsidRPr="00461AF6" w:rsidRDefault="00DA06C1">
            <w:pPr>
              <w:pStyle w:val="ConsPlusNormal"/>
              <w:jc w:val="right"/>
              <w:rPr>
                <w:sz w:val="18"/>
                <w:szCs w:val="18"/>
              </w:rPr>
            </w:pPr>
            <w:r w:rsidRPr="00461AF6">
              <w:rPr>
                <w:sz w:val="18"/>
                <w:szCs w:val="18"/>
              </w:rPr>
              <w:t>8 792,9</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 xml:space="preserve">городской </w:t>
            </w:r>
            <w:r w:rsidRPr="00461AF6">
              <w:rPr>
                <w:sz w:val="18"/>
                <w:szCs w:val="18"/>
              </w:rPr>
              <w:lastRenderedPageBreak/>
              <w:t>бюджет</w:t>
            </w:r>
          </w:p>
        </w:tc>
        <w:tc>
          <w:tcPr>
            <w:tcW w:w="1601" w:type="dxa"/>
          </w:tcPr>
          <w:p w:rsidR="00DA06C1" w:rsidRPr="00461AF6" w:rsidRDefault="00DA06C1">
            <w:pPr>
              <w:pStyle w:val="ConsPlusNormal"/>
              <w:jc w:val="right"/>
              <w:rPr>
                <w:sz w:val="18"/>
                <w:szCs w:val="18"/>
              </w:rPr>
            </w:pPr>
            <w:r w:rsidRPr="00461AF6">
              <w:rPr>
                <w:sz w:val="18"/>
                <w:szCs w:val="18"/>
              </w:rPr>
              <w:lastRenderedPageBreak/>
              <w:t>37 350,30000</w:t>
            </w:r>
          </w:p>
        </w:tc>
        <w:tc>
          <w:tcPr>
            <w:tcW w:w="1191" w:type="dxa"/>
          </w:tcPr>
          <w:p w:rsidR="00DA06C1" w:rsidRPr="00461AF6" w:rsidRDefault="00DA06C1">
            <w:pPr>
              <w:pStyle w:val="ConsPlusNormal"/>
              <w:jc w:val="right"/>
              <w:rPr>
                <w:sz w:val="18"/>
                <w:szCs w:val="18"/>
              </w:rPr>
            </w:pPr>
            <w:r w:rsidRPr="00461AF6">
              <w:rPr>
                <w:sz w:val="18"/>
                <w:szCs w:val="18"/>
              </w:rPr>
              <w:t>28 557,4</w:t>
            </w:r>
          </w:p>
        </w:tc>
        <w:tc>
          <w:tcPr>
            <w:tcW w:w="1191" w:type="dxa"/>
          </w:tcPr>
          <w:p w:rsidR="00DA06C1" w:rsidRPr="00461AF6" w:rsidRDefault="00DA06C1">
            <w:pPr>
              <w:pStyle w:val="ConsPlusNormal"/>
              <w:jc w:val="right"/>
              <w:rPr>
                <w:sz w:val="18"/>
                <w:szCs w:val="18"/>
              </w:rPr>
            </w:pPr>
            <w:r w:rsidRPr="00461AF6">
              <w:rPr>
                <w:sz w:val="18"/>
                <w:szCs w:val="18"/>
              </w:rPr>
              <w:t>8 792,9</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Компенсация недополученных доходов при оказании населению услуг общественных бань</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37 350,30000</w:t>
            </w:r>
          </w:p>
        </w:tc>
        <w:tc>
          <w:tcPr>
            <w:tcW w:w="1191" w:type="dxa"/>
          </w:tcPr>
          <w:p w:rsidR="00DA06C1" w:rsidRPr="00461AF6" w:rsidRDefault="00DA06C1">
            <w:pPr>
              <w:pStyle w:val="ConsPlusNormal"/>
              <w:jc w:val="right"/>
              <w:rPr>
                <w:sz w:val="18"/>
                <w:szCs w:val="18"/>
              </w:rPr>
            </w:pPr>
            <w:r w:rsidRPr="00461AF6">
              <w:rPr>
                <w:sz w:val="18"/>
                <w:szCs w:val="18"/>
              </w:rPr>
              <w:t>28 557,4</w:t>
            </w:r>
          </w:p>
        </w:tc>
        <w:tc>
          <w:tcPr>
            <w:tcW w:w="1191" w:type="dxa"/>
          </w:tcPr>
          <w:p w:rsidR="00DA06C1" w:rsidRPr="00461AF6" w:rsidRDefault="00DA06C1">
            <w:pPr>
              <w:pStyle w:val="ConsPlusNormal"/>
              <w:jc w:val="right"/>
              <w:rPr>
                <w:sz w:val="18"/>
                <w:szCs w:val="18"/>
              </w:rPr>
            </w:pPr>
            <w:r w:rsidRPr="00461AF6">
              <w:rPr>
                <w:sz w:val="18"/>
                <w:szCs w:val="18"/>
              </w:rPr>
              <w:t>8 792,9</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37 350,30000</w:t>
            </w:r>
          </w:p>
        </w:tc>
        <w:tc>
          <w:tcPr>
            <w:tcW w:w="1191" w:type="dxa"/>
          </w:tcPr>
          <w:p w:rsidR="00DA06C1" w:rsidRPr="00461AF6" w:rsidRDefault="00DA06C1">
            <w:pPr>
              <w:pStyle w:val="ConsPlusNormal"/>
              <w:jc w:val="right"/>
              <w:rPr>
                <w:sz w:val="18"/>
                <w:szCs w:val="18"/>
              </w:rPr>
            </w:pPr>
            <w:r w:rsidRPr="00461AF6">
              <w:rPr>
                <w:sz w:val="18"/>
                <w:szCs w:val="18"/>
              </w:rPr>
              <w:t>28 557,4</w:t>
            </w:r>
          </w:p>
        </w:tc>
        <w:tc>
          <w:tcPr>
            <w:tcW w:w="1191" w:type="dxa"/>
          </w:tcPr>
          <w:p w:rsidR="00DA06C1" w:rsidRPr="00461AF6" w:rsidRDefault="00DA06C1">
            <w:pPr>
              <w:pStyle w:val="ConsPlusNormal"/>
              <w:jc w:val="right"/>
              <w:rPr>
                <w:sz w:val="18"/>
                <w:szCs w:val="18"/>
              </w:rPr>
            </w:pPr>
            <w:r w:rsidRPr="00461AF6">
              <w:rPr>
                <w:sz w:val="18"/>
                <w:szCs w:val="18"/>
              </w:rPr>
              <w:t>8 792,9</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1.3.2.</w:t>
            </w:r>
          </w:p>
        </w:tc>
        <w:tc>
          <w:tcPr>
            <w:tcW w:w="4252" w:type="dxa"/>
            <w:vMerge w:val="restart"/>
          </w:tcPr>
          <w:p w:rsidR="00DA06C1" w:rsidRPr="00461AF6" w:rsidRDefault="00DA06C1">
            <w:pPr>
              <w:pStyle w:val="ConsPlusNormal"/>
              <w:rPr>
                <w:sz w:val="18"/>
                <w:szCs w:val="18"/>
              </w:rPr>
            </w:pPr>
            <w:r w:rsidRPr="00461AF6">
              <w:rPr>
                <w:sz w:val="18"/>
                <w:szCs w:val="18"/>
              </w:rPr>
              <w:t>Обеспечение населения города Нарьян-Мара доступными коммунальными услугами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9 672,35872</w:t>
            </w:r>
          </w:p>
        </w:tc>
        <w:tc>
          <w:tcPr>
            <w:tcW w:w="1191" w:type="dxa"/>
          </w:tcPr>
          <w:p w:rsidR="00DA06C1" w:rsidRPr="00461AF6" w:rsidRDefault="00DA06C1">
            <w:pPr>
              <w:pStyle w:val="ConsPlusNormal"/>
              <w:jc w:val="right"/>
              <w:rPr>
                <w:sz w:val="18"/>
                <w:szCs w:val="18"/>
              </w:rPr>
            </w:pPr>
            <w:r w:rsidRPr="00461AF6">
              <w:rPr>
                <w:sz w:val="18"/>
                <w:szCs w:val="18"/>
              </w:rPr>
              <w:t>6 002,0</w:t>
            </w:r>
          </w:p>
        </w:tc>
        <w:tc>
          <w:tcPr>
            <w:tcW w:w="1191" w:type="dxa"/>
          </w:tcPr>
          <w:p w:rsidR="00DA06C1" w:rsidRPr="00461AF6" w:rsidRDefault="00DA06C1">
            <w:pPr>
              <w:pStyle w:val="ConsPlusNormal"/>
              <w:jc w:val="right"/>
              <w:rPr>
                <w:sz w:val="18"/>
                <w:szCs w:val="18"/>
              </w:rPr>
            </w:pPr>
            <w:r w:rsidRPr="00461AF6">
              <w:rPr>
                <w:sz w:val="18"/>
                <w:szCs w:val="18"/>
              </w:rPr>
              <w:t>3 161,7</w:t>
            </w:r>
          </w:p>
        </w:tc>
        <w:tc>
          <w:tcPr>
            <w:tcW w:w="1618" w:type="dxa"/>
          </w:tcPr>
          <w:p w:rsidR="00DA06C1" w:rsidRPr="00461AF6" w:rsidRDefault="00DA06C1">
            <w:pPr>
              <w:pStyle w:val="ConsPlusNormal"/>
              <w:jc w:val="right"/>
              <w:rPr>
                <w:sz w:val="18"/>
                <w:szCs w:val="18"/>
              </w:rPr>
            </w:pPr>
            <w:r w:rsidRPr="00461AF6">
              <w:rPr>
                <w:sz w:val="18"/>
                <w:szCs w:val="18"/>
              </w:rPr>
              <w:t>174,56390</w:t>
            </w:r>
          </w:p>
        </w:tc>
        <w:tc>
          <w:tcPr>
            <w:tcW w:w="1505" w:type="dxa"/>
          </w:tcPr>
          <w:p w:rsidR="00DA06C1" w:rsidRPr="00461AF6" w:rsidRDefault="00DA06C1">
            <w:pPr>
              <w:pStyle w:val="ConsPlusNormal"/>
              <w:jc w:val="right"/>
              <w:rPr>
                <w:sz w:val="18"/>
                <w:szCs w:val="18"/>
              </w:rPr>
            </w:pPr>
            <w:r w:rsidRPr="00461AF6">
              <w:rPr>
                <w:sz w:val="18"/>
                <w:szCs w:val="18"/>
              </w:rPr>
              <w:t>334,09482</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9 672,35872</w:t>
            </w:r>
          </w:p>
        </w:tc>
        <w:tc>
          <w:tcPr>
            <w:tcW w:w="1191" w:type="dxa"/>
          </w:tcPr>
          <w:p w:rsidR="00DA06C1" w:rsidRPr="00461AF6" w:rsidRDefault="00DA06C1">
            <w:pPr>
              <w:pStyle w:val="ConsPlusNormal"/>
              <w:jc w:val="right"/>
              <w:rPr>
                <w:sz w:val="18"/>
                <w:szCs w:val="18"/>
              </w:rPr>
            </w:pPr>
            <w:r w:rsidRPr="00461AF6">
              <w:rPr>
                <w:sz w:val="18"/>
                <w:szCs w:val="18"/>
              </w:rPr>
              <w:t>6 002,0</w:t>
            </w:r>
          </w:p>
        </w:tc>
        <w:tc>
          <w:tcPr>
            <w:tcW w:w="1191" w:type="dxa"/>
          </w:tcPr>
          <w:p w:rsidR="00DA06C1" w:rsidRPr="00461AF6" w:rsidRDefault="00DA06C1">
            <w:pPr>
              <w:pStyle w:val="ConsPlusNormal"/>
              <w:jc w:val="right"/>
              <w:rPr>
                <w:sz w:val="18"/>
                <w:szCs w:val="18"/>
              </w:rPr>
            </w:pPr>
            <w:r w:rsidRPr="00461AF6">
              <w:rPr>
                <w:sz w:val="18"/>
                <w:szCs w:val="18"/>
              </w:rPr>
              <w:t>3 161,7</w:t>
            </w:r>
          </w:p>
        </w:tc>
        <w:tc>
          <w:tcPr>
            <w:tcW w:w="1618" w:type="dxa"/>
          </w:tcPr>
          <w:p w:rsidR="00DA06C1" w:rsidRPr="00461AF6" w:rsidRDefault="00DA06C1">
            <w:pPr>
              <w:pStyle w:val="ConsPlusNormal"/>
              <w:jc w:val="right"/>
              <w:rPr>
                <w:sz w:val="18"/>
                <w:szCs w:val="18"/>
              </w:rPr>
            </w:pPr>
            <w:r w:rsidRPr="00461AF6">
              <w:rPr>
                <w:sz w:val="18"/>
                <w:szCs w:val="18"/>
              </w:rPr>
              <w:t>174,56390</w:t>
            </w:r>
          </w:p>
        </w:tc>
        <w:tc>
          <w:tcPr>
            <w:tcW w:w="1505" w:type="dxa"/>
          </w:tcPr>
          <w:p w:rsidR="00DA06C1" w:rsidRPr="00461AF6" w:rsidRDefault="00DA06C1">
            <w:pPr>
              <w:pStyle w:val="ConsPlusNormal"/>
              <w:jc w:val="right"/>
              <w:rPr>
                <w:sz w:val="18"/>
                <w:szCs w:val="18"/>
              </w:rPr>
            </w:pPr>
            <w:r w:rsidRPr="00461AF6">
              <w:rPr>
                <w:sz w:val="18"/>
                <w:szCs w:val="18"/>
              </w:rPr>
              <w:t>334,09482</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Проектирование коллектора от КГ 1 до КНС в п. Новый г. Нарьян-Мара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304,50000</w:t>
            </w:r>
          </w:p>
        </w:tc>
        <w:tc>
          <w:tcPr>
            <w:tcW w:w="1191" w:type="dxa"/>
          </w:tcPr>
          <w:p w:rsidR="00DA06C1" w:rsidRPr="00461AF6" w:rsidRDefault="00DA06C1">
            <w:pPr>
              <w:pStyle w:val="ConsPlusNormal"/>
              <w:jc w:val="right"/>
              <w:rPr>
                <w:sz w:val="18"/>
                <w:szCs w:val="18"/>
              </w:rPr>
            </w:pPr>
            <w:r w:rsidRPr="00461AF6">
              <w:rPr>
                <w:sz w:val="18"/>
                <w:szCs w:val="18"/>
              </w:rPr>
              <w:t>304,5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304,50000</w:t>
            </w:r>
          </w:p>
        </w:tc>
        <w:tc>
          <w:tcPr>
            <w:tcW w:w="1191" w:type="dxa"/>
          </w:tcPr>
          <w:p w:rsidR="00DA06C1" w:rsidRPr="00461AF6" w:rsidRDefault="00DA06C1">
            <w:pPr>
              <w:pStyle w:val="ConsPlusNormal"/>
              <w:jc w:val="right"/>
              <w:rPr>
                <w:sz w:val="18"/>
                <w:szCs w:val="18"/>
              </w:rPr>
            </w:pPr>
            <w:r w:rsidRPr="00461AF6">
              <w:rPr>
                <w:sz w:val="18"/>
                <w:szCs w:val="18"/>
              </w:rPr>
              <w:t>304,5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Проектирование подключения многоквартирных домов N 1б по ул. Рыбников и N 19 по ул. Рабочей в г. Нарьян-Маре к централизованной системе водоотведения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177,50000</w:t>
            </w:r>
          </w:p>
        </w:tc>
        <w:tc>
          <w:tcPr>
            <w:tcW w:w="1191" w:type="dxa"/>
          </w:tcPr>
          <w:p w:rsidR="00DA06C1" w:rsidRPr="00461AF6" w:rsidRDefault="00DA06C1">
            <w:pPr>
              <w:pStyle w:val="ConsPlusNormal"/>
              <w:jc w:val="right"/>
              <w:rPr>
                <w:sz w:val="18"/>
                <w:szCs w:val="18"/>
              </w:rPr>
            </w:pPr>
            <w:r w:rsidRPr="00461AF6">
              <w:rPr>
                <w:sz w:val="18"/>
                <w:szCs w:val="18"/>
              </w:rPr>
              <w:t>177,5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177,50000</w:t>
            </w:r>
          </w:p>
        </w:tc>
        <w:tc>
          <w:tcPr>
            <w:tcW w:w="1191" w:type="dxa"/>
          </w:tcPr>
          <w:p w:rsidR="00DA06C1" w:rsidRPr="00461AF6" w:rsidRDefault="00DA06C1">
            <w:pPr>
              <w:pStyle w:val="ConsPlusNormal"/>
              <w:jc w:val="right"/>
              <w:rPr>
                <w:sz w:val="18"/>
                <w:szCs w:val="18"/>
              </w:rPr>
            </w:pPr>
            <w:r w:rsidRPr="00461AF6">
              <w:rPr>
                <w:sz w:val="18"/>
                <w:szCs w:val="18"/>
              </w:rPr>
              <w:t>177,5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Строительство канализационного коллектора от КГ1 до КНС в п. Новый г. Нарьян-Мара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3 159,50000</w:t>
            </w:r>
          </w:p>
        </w:tc>
        <w:tc>
          <w:tcPr>
            <w:tcW w:w="1191" w:type="dxa"/>
          </w:tcPr>
          <w:p w:rsidR="00DA06C1" w:rsidRPr="00461AF6" w:rsidRDefault="00DA06C1">
            <w:pPr>
              <w:pStyle w:val="ConsPlusNormal"/>
              <w:jc w:val="right"/>
              <w:rPr>
                <w:sz w:val="18"/>
                <w:szCs w:val="18"/>
              </w:rPr>
            </w:pPr>
            <w:r w:rsidRPr="00461AF6">
              <w:rPr>
                <w:sz w:val="18"/>
                <w:szCs w:val="18"/>
              </w:rPr>
              <w:t>3 159,5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3 159,50000</w:t>
            </w:r>
          </w:p>
        </w:tc>
        <w:tc>
          <w:tcPr>
            <w:tcW w:w="1191" w:type="dxa"/>
          </w:tcPr>
          <w:p w:rsidR="00DA06C1" w:rsidRPr="00461AF6" w:rsidRDefault="00DA06C1">
            <w:pPr>
              <w:pStyle w:val="ConsPlusNormal"/>
              <w:jc w:val="right"/>
              <w:rPr>
                <w:sz w:val="18"/>
                <w:szCs w:val="18"/>
              </w:rPr>
            </w:pPr>
            <w:r w:rsidRPr="00461AF6">
              <w:rPr>
                <w:sz w:val="18"/>
                <w:szCs w:val="18"/>
              </w:rPr>
              <w:t>3 159,5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Подключение жилого дома N 2 по ул. Комсомольская к сетям центрального водоснабжения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1 535,00000</w:t>
            </w:r>
          </w:p>
        </w:tc>
        <w:tc>
          <w:tcPr>
            <w:tcW w:w="1191" w:type="dxa"/>
          </w:tcPr>
          <w:p w:rsidR="00DA06C1" w:rsidRPr="00461AF6" w:rsidRDefault="00DA06C1">
            <w:pPr>
              <w:pStyle w:val="ConsPlusNormal"/>
              <w:jc w:val="right"/>
              <w:rPr>
                <w:sz w:val="18"/>
                <w:szCs w:val="18"/>
              </w:rPr>
            </w:pPr>
            <w:r w:rsidRPr="00461AF6">
              <w:rPr>
                <w:sz w:val="18"/>
                <w:szCs w:val="18"/>
              </w:rPr>
              <w:t>1 535,0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 xml:space="preserve">городской </w:t>
            </w:r>
            <w:r w:rsidRPr="00461AF6">
              <w:rPr>
                <w:sz w:val="18"/>
                <w:szCs w:val="18"/>
              </w:rPr>
              <w:lastRenderedPageBreak/>
              <w:t>бюджет</w:t>
            </w:r>
          </w:p>
        </w:tc>
        <w:tc>
          <w:tcPr>
            <w:tcW w:w="1601" w:type="dxa"/>
          </w:tcPr>
          <w:p w:rsidR="00DA06C1" w:rsidRPr="00461AF6" w:rsidRDefault="00DA06C1">
            <w:pPr>
              <w:pStyle w:val="ConsPlusNormal"/>
              <w:jc w:val="right"/>
              <w:rPr>
                <w:sz w:val="18"/>
                <w:szCs w:val="18"/>
              </w:rPr>
            </w:pPr>
            <w:r w:rsidRPr="00461AF6">
              <w:rPr>
                <w:sz w:val="18"/>
                <w:szCs w:val="18"/>
              </w:rPr>
              <w:lastRenderedPageBreak/>
              <w:t>1 535,00000</w:t>
            </w:r>
          </w:p>
        </w:tc>
        <w:tc>
          <w:tcPr>
            <w:tcW w:w="1191" w:type="dxa"/>
          </w:tcPr>
          <w:p w:rsidR="00DA06C1" w:rsidRPr="00461AF6" w:rsidRDefault="00DA06C1">
            <w:pPr>
              <w:pStyle w:val="ConsPlusNormal"/>
              <w:jc w:val="right"/>
              <w:rPr>
                <w:sz w:val="18"/>
                <w:szCs w:val="18"/>
              </w:rPr>
            </w:pPr>
            <w:r w:rsidRPr="00461AF6">
              <w:rPr>
                <w:sz w:val="18"/>
                <w:szCs w:val="18"/>
              </w:rPr>
              <w:t>1 535,0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Проектирование подключения дома N 26 по ул. Пионерская в г. Нарьян-Маре к городским сетям канализационной сети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123,00000</w:t>
            </w:r>
          </w:p>
        </w:tc>
        <w:tc>
          <w:tcPr>
            <w:tcW w:w="1191" w:type="dxa"/>
          </w:tcPr>
          <w:p w:rsidR="00DA06C1" w:rsidRPr="00461AF6" w:rsidRDefault="00DA06C1">
            <w:pPr>
              <w:pStyle w:val="ConsPlusNormal"/>
              <w:jc w:val="right"/>
              <w:rPr>
                <w:sz w:val="18"/>
                <w:szCs w:val="18"/>
              </w:rPr>
            </w:pPr>
            <w:r w:rsidRPr="00461AF6">
              <w:rPr>
                <w:sz w:val="18"/>
                <w:szCs w:val="18"/>
              </w:rPr>
              <w:t>123,0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123,00000</w:t>
            </w:r>
          </w:p>
        </w:tc>
        <w:tc>
          <w:tcPr>
            <w:tcW w:w="1191" w:type="dxa"/>
          </w:tcPr>
          <w:p w:rsidR="00DA06C1" w:rsidRPr="00461AF6" w:rsidRDefault="00DA06C1">
            <w:pPr>
              <w:pStyle w:val="ConsPlusNormal"/>
              <w:jc w:val="right"/>
              <w:rPr>
                <w:sz w:val="18"/>
                <w:szCs w:val="18"/>
              </w:rPr>
            </w:pPr>
            <w:r w:rsidRPr="00461AF6">
              <w:rPr>
                <w:sz w:val="18"/>
                <w:szCs w:val="18"/>
              </w:rPr>
              <w:t>123,0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Проектирование подключения жилого дома N 2 по ул. Комсомольская к сетям центрального водоснабжения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156,50000</w:t>
            </w:r>
          </w:p>
        </w:tc>
        <w:tc>
          <w:tcPr>
            <w:tcW w:w="1191" w:type="dxa"/>
          </w:tcPr>
          <w:p w:rsidR="00DA06C1" w:rsidRPr="00461AF6" w:rsidRDefault="00DA06C1">
            <w:pPr>
              <w:pStyle w:val="ConsPlusNormal"/>
              <w:jc w:val="right"/>
              <w:rPr>
                <w:sz w:val="18"/>
                <w:szCs w:val="18"/>
              </w:rPr>
            </w:pPr>
            <w:r w:rsidRPr="00461AF6">
              <w:rPr>
                <w:sz w:val="18"/>
                <w:szCs w:val="18"/>
              </w:rPr>
              <w:t>156,5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156,50000</w:t>
            </w:r>
          </w:p>
        </w:tc>
        <w:tc>
          <w:tcPr>
            <w:tcW w:w="1191" w:type="dxa"/>
          </w:tcPr>
          <w:p w:rsidR="00DA06C1" w:rsidRPr="00461AF6" w:rsidRDefault="00DA06C1">
            <w:pPr>
              <w:pStyle w:val="ConsPlusNormal"/>
              <w:jc w:val="right"/>
              <w:rPr>
                <w:sz w:val="18"/>
                <w:szCs w:val="18"/>
              </w:rPr>
            </w:pPr>
            <w:r w:rsidRPr="00461AF6">
              <w:rPr>
                <w:sz w:val="18"/>
                <w:szCs w:val="18"/>
              </w:rPr>
              <w:t>156,5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Проведение государственной экспертизы проектной документации на строительство канализационного коллектора от КГ1 до КНС в п. Новый г. Нарьян-Мара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124,00000</w:t>
            </w:r>
          </w:p>
        </w:tc>
        <w:tc>
          <w:tcPr>
            <w:tcW w:w="1191" w:type="dxa"/>
          </w:tcPr>
          <w:p w:rsidR="00DA06C1" w:rsidRPr="00461AF6" w:rsidRDefault="00DA06C1">
            <w:pPr>
              <w:pStyle w:val="ConsPlusNormal"/>
              <w:jc w:val="right"/>
              <w:rPr>
                <w:sz w:val="18"/>
                <w:szCs w:val="18"/>
              </w:rPr>
            </w:pPr>
            <w:r w:rsidRPr="00461AF6">
              <w:rPr>
                <w:sz w:val="18"/>
                <w:szCs w:val="18"/>
              </w:rPr>
              <w:t>124,0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124,00000</w:t>
            </w:r>
          </w:p>
        </w:tc>
        <w:tc>
          <w:tcPr>
            <w:tcW w:w="1191" w:type="dxa"/>
          </w:tcPr>
          <w:p w:rsidR="00DA06C1" w:rsidRPr="00461AF6" w:rsidRDefault="00DA06C1">
            <w:pPr>
              <w:pStyle w:val="ConsPlusNormal"/>
              <w:jc w:val="right"/>
              <w:rPr>
                <w:sz w:val="18"/>
                <w:szCs w:val="18"/>
              </w:rPr>
            </w:pPr>
            <w:r w:rsidRPr="00461AF6">
              <w:rPr>
                <w:sz w:val="18"/>
                <w:szCs w:val="18"/>
              </w:rPr>
              <w:t>124,0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Проведение технологической экспертизы установленного оборудования объекта капитального строительства "Реконструкция II очереди канализационных очистных сооружений в г. Нарьян-Маре"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422,00000</w:t>
            </w:r>
          </w:p>
        </w:tc>
        <w:tc>
          <w:tcPr>
            <w:tcW w:w="1191" w:type="dxa"/>
          </w:tcPr>
          <w:p w:rsidR="00DA06C1" w:rsidRPr="00461AF6" w:rsidRDefault="00DA06C1">
            <w:pPr>
              <w:pStyle w:val="ConsPlusNormal"/>
              <w:jc w:val="right"/>
              <w:rPr>
                <w:sz w:val="18"/>
                <w:szCs w:val="18"/>
              </w:rPr>
            </w:pPr>
            <w:r w:rsidRPr="00461AF6">
              <w:rPr>
                <w:sz w:val="18"/>
                <w:szCs w:val="18"/>
              </w:rPr>
              <w:t>422,0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422,00000</w:t>
            </w:r>
          </w:p>
        </w:tc>
        <w:tc>
          <w:tcPr>
            <w:tcW w:w="1191" w:type="dxa"/>
          </w:tcPr>
          <w:p w:rsidR="00DA06C1" w:rsidRPr="00461AF6" w:rsidRDefault="00DA06C1">
            <w:pPr>
              <w:pStyle w:val="ConsPlusNormal"/>
              <w:jc w:val="right"/>
              <w:rPr>
                <w:sz w:val="18"/>
                <w:szCs w:val="18"/>
              </w:rPr>
            </w:pPr>
            <w:r w:rsidRPr="00461AF6">
              <w:rPr>
                <w:sz w:val="18"/>
                <w:szCs w:val="18"/>
              </w:rPr>
              <w:t>422,0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Энергопотребление КНС объекта "Перевод на полное благоустройство жилых домов п. Новый в г. Нарьян-Маре"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20,00000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20,00000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 xml:space="preserve">Корректировка проекта "Реконструкция II очереди канализационных очистных </w:t>
            </w:r>
            <w:r w:rsidRPr="00461AF6">
              <w:rPr>
                <w:sz w:val="18"/>
                <w:szCs w:val="18"/>
              </w:rPr>
              <w:lastRenderedPageBreak/>
              <w:t>сооружений в г. Нарьян-Маре"</w:t>
            </w:r>
          </w:p>
        </w:tc>
        <w:tc>
          <w:tcPr>
            <w:tcW w:w="1392"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2 246,20000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2 246,2</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2 246,20000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2 246,2</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Подключение жилого дома N 2 по ул. Комсомольская к сетям центрального водоснабжения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895,50000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895,5</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895,50000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895,5</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Технологическое присоединение жилых домов к централизованным системам теплоснабжения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174,56390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174,56390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174,56390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174,56390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Энергопотребление КНС объекта "Перевод на полное благоустройство жилых домов п. Новый в г. Нарьян-Маре"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47,76149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47,76149</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47,76149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47,76149</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Актуализация схемы водоснабжения и водоотведения муниципального образования "Городской округ "Город Нарьян-Мар" Ненецкого автономного округа до 2028 года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286,33333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286,33333</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286,33333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286,33333</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1.3.3.</w:t>
            </w:r>
          </w:p>
        </w:tc>
        <w:tc>
          <w:tcPr>
            <w:tcW w:w="4252" w:type="dxa"/>
            <w:vMerge w:val="restart"/>
          </w:tcPr>
          <w:p w:rsidR="00DA06C1" w:rsidRPr="00461AF6" w:rsidRDefault="00DA06C1">
            <w:pPr>
              <w:pStyle w:val="ConsPlusNormal"/>
              <w:rPr>
                <w:sz w:val="18"/>
                <w:szCs w:val="18"/>
              </w:rPr>
            </w:pPr>
            <w:r w:rsidRPr="00461AF6">
              <w:rPr>
                <w:sz w:val="18"/>
                <w:szCs w:val="18"/>
              </w:rPr>
              <w:t>Субсидии в целях финансового обеспечения (возмещения) затрат, возникающих в связи с оказанием населению услуг общественных бань на территории муниципального образования "Городской округ "Город Нарьян-Мар"</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73 508,53198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21 125,4</w:t>
            </w:r>
          </w:p>
        </w:tc>
        <w:tc>
          <w:tcPr>
            <w:tcW w:w="1618" w:type="dxa"/>
          </w:tcPr>
          <w:p w:rsidR="00DA06C1" w:rsidRPr="00461AF6" w:rsidRDefault="00DA06C1">
            <w:pPr>
              <w:pStyle w:val="ConsPlusNormal"/>
              <w:jc w:val="right"/>
              <w:rPr>
                <w:sz w:val="18"/>
                <w:szCs w:val="18"/>
              </w:rPr>
            </w:pPr>
            <w:r w:rsidRPr="00461AF6">
              <w:rPr>
                <w:sz w:val="18"/>
                <w:szCs w:val="18"/>
              </w:rPr>
              <w:t>29 619,13198</w:t>
            </w:r>
          </w:p>
        </w:tc>
        <w:tc>
          <w:tcPr>
            <w:tcW w:w="1505" w:type="dxa"/>
          </w:tcPr>
          <w:p w:rsidR="00DA06C1" w:rsidRPr="00461AF6" w:rsidRDefault="00DA06C1">
            <w:pPr>
              <w:pStyle w:val="ConsPlusNormal"/>
              <w:jc w:val="right"/>
              <w:rPr>
                <w:sz w:val="18"/>
                <w:szCs w:val="18"/>
              </w:rPr>
            </w:pPr>
            <w:r w:rsidRPr="00461AF6">
              <w:rPr>
                <w:sz w:val="18"/>
                <w:szCs w:val="18"/>
              </w:rPr>
              <w:t>22 764,00000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73 508,53198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21 125,4</w:t>
            </w:r>
          </w:p>
        </w:tc>
        <w:tc>
          <w:tcPr>
            <w:tcW w:w="1618" w:type="dxa"/>
          </w:tcPr>
          <w:p w:rsidR="00DA06C1" w:rsidRPr="00461AF6" w:rsidRDefault="00DA06C1">
            <w:pPr>
              <w:pStyle w:val="ConsPlusNormal"/>
              <w:jc w:val="right"/>
              <w:rPr>
                <w:sz w:val="18"/>
                <w:szCs w:val="18"/>
              </w:rPr>
            </w:pPr>
            <w:r w:rsidRPr="00461AF6">
              <w:rPr>
                <w:sz w:val="18"/>
                <w:szCs w:val="18"/>
              </w:rPr>
              <w:t>29 619,13198</w:t>
            </w:r>
          </w:p>
        </w:tc>
        <w:tc>
          <w:tcPr>
            <w:tcW w:w="1505" w:type="dxa"/>
          </w:tcPr>
          <w:p w:rsidR="00DA06C1" w:rsidRPr="00461AF6" w:rsidRDefault="00DA06C1">
            <w:pPr>
              <w:pStyle w:val="ConsPlusNormal"/>
              <w:jc w:val="right"/>
              <w:rPr>
                <w:sz w:val="18"/>
                <w:szCs w:val="18"/>
              </w:rPr>
            </w:pPr>
            <w:r w:rsidRPr="00461AF6">
              <w:rPr>
                <w:sz w:val="18"/>
                <w:szCs w:val="18"/>
              </w:rPr>
              <w:t>22 764,00000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 xml:space="preserve">Финансовое обеспечение (возмещение) </w:t>
            </w:r>
            <w:r w:rsidRPr="00461AF6">
              <w:rPr>
                <w:sz w:val="18"/>
                <w:szCs w:val="18"/>
              </w:rPr>
              <w:lastRenderedPageBreak/>
              <w:t>затрат, возникающих в связи с оказанием населению услуг общественных бань</w:t>
            </w:r>
          </w:p>
        </w:tc>
        <w:tc>
          <w:tcPr>
            <w:tcW w:w="1392" w:type="dxa"/>
          </w:tcPr>
          <w:p w:rsidR="00DA06C1" w:rsidRPr="00461AF6" w:rsidRDefault="00DA06C1">
            <w:pPr>
              <w:pStyle w:val="ConsPlusNormal"/>
              <w:rPr>
                <w:sz w:val="18"/>
                <w:szCs w:val="18"/>
              </w:rPr>
            </w:pPr>
            <w:r w:rsidRPr="00461AF6">
              <w:rPr>
                <w:sz w:val="18"/>
                <w:szCs w:val="18"/>
              </w:rPr>
              <w:lastRenderedPageBreak/>
              <w:t xml:space="preserve">Итого, в том </w:t>
            </w:r>
            <w:r w:rsidRPr="00461AF6">
              <w:rPr>
                <w:sz w:val="18"/>
                <w:szCs w:val="18"/>
              </w:rPr>
              <w:lastRenderedPageBreak/>
              <w:t>числе</w:t>
            </w:r>
          </w:p>
        </w:tc>
        <w:tc>
          <w:tcPr>
            <w:tcW w:w="1601" w:type="dxa"/>
          </w:tcPr>
          <w:p w:rsidR="00DA06C1" w:rsidRPr="00461AF6" w:rsidRDefault="00DA06C1">
            <w:pPr>
              <w:pStyle w:val="ConsPlusNormal"/>
              <w:jc w:val="right"/>
              <w:rPr>
                <w:sz w:val="18"/>
                <w:szCs w:val="18"/>
              </w:rPr>
            </w:pPr>
            <w:r w:rsidRPr="00461AF6">
              <w:rPr>
                <w:sz w:val="18"/>
                <w:szCs w:val="18"/>
              </w:rPr>
              <w:lastRenderedPageBreak/>
              <w:t>73 508,53198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21 125,4</w:t>
            </w:r>
          </w:p>
        </w:tc>
        <w:tc>
          <w:tcPr>
            <w:tcW w:w="1618" w:type="dxa"/>
          </w:tcPr>
          <w:p w:rsidR="00DA06C1" w:rsidRPr="00461AF6" w:rsidRDefault="00DA06C1">
            <w:pPr>
              <w:pStyle w:val="ConsPlusNormal"/>
              <w:jc w:val="right"/>
              <w:rPr>
                <w:sz w:val="18"/>
                <w:szCs w:val="18"/>
              </w:rPr>
            </w:pPr>
            <w:r w:rsidRPr="00461AF6">
              <w:rPr>
                <w:sz w:val="18"/>
                <w:szCs w:val="18"/>
              </w:rPr>
              <w:t>29 619,13198</w:t>
            </w:r>
          </w:p>
        </w:tc>
        <w:tc>
          <w:tcPr>
            <w:tcW w:w="1505" w:type="dxa"/>
          </w:tcPr>
          <w:p w:rsidR="00DA06C1" w:rsidRPr="00461AF6" w:rsidRDefault="00DA06C1">
            <w:pPr>
              <w:pStyle w:val="ConsPlusNormal"/>
              <w:jc w:val="right"/>
              <w:rPr>
                <w:sz w:val="18"/>
                <w:szCs w:val="18"/>
              </w:rPr>
            </w:pPr>
            <w:r w:rsidRPr="00461AF6">
              <w:rPr>
                <w:sz w:val="18"/>
                <w:szCs w:val="18"/>
              </w:rPr>
              <w:t>22 764,00000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73 508,53198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21 125,4</w:t>
            </w:r>
          </w:p>
        </w:tc>
        <w:tc>
          <w:tcPr>
            <w:tcW w:w="1618" w:type="dxa"/>
          </w:tcPr>
          <w:p w:rsidR="00DA06C1" w:rsidRPr="00461AF6" w:rsidRDefault="00DA06C1">
            <w:pPr>
              <w:pStyle w:val="ConsPlusNormal"/>
              <w:jc w:val="right"/>
              <w:rPr>
                <w:sz w:val="18"/>
                <w:szCs w:val="18"/>
              </w:rPr>
            </w:pPr>
            <w:r w:rsidRPr="00461AF6">
              <w:rPr>
                <w:sz w:val="18"/>
                <w:szCs w:val="18"/>
              </w:rPr>
              <w:t>29 619,13198</w:t>
            </w:r>
          </w:p>
        </w:tc>
        <w:tc>
          <w:tcPr>
            <w:tcW w:w="1505" w:type="dxa"/>
          </w:tcPr>
          <w:p w:rsidR="00DA06C1" w:rsidRPr="00461AF6" w:rsidRDefault="00DA06C1">
            <w:pPr>
              <w:pStyle w:val="ConsPlusNormal"/>
              <w:jc w:val="right"/>
              <w:rPr>
                <w:sz w:val="18"/>
                <w:szCs w:val="18"/>
              </w:rPr>
            </w:pPr>
            <w:r w:rsidRPr="00461AF6">
              <w:rPr>
                <w:sz w:val="18"/>
                <w:szCs w:val="18"/>
              </w:rPr>
              <w:t>22 764,00000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1.3.4.</w:t>
            </w:r>
          </w:p>
        </w:tc>
        <w:tc>
          <w:tcPr>
            <w:tcW w:w="4252" w:type="dxa"/>
            <w:vMerge w:val="restart"/>
          </w:tcPr>
          <w:p w:rsidR="00DA06C1" w:rsidRPr="00461AF6" w:rsidRDefault="00DA06C1">
            <w:pPr>
              <w:pStyle w:val="ConsPlusNormal"/>
              <w:rPr>
                <w:sz w:val="18"/>
                <w:szCs w:val="18"/>
              </w:rPr>
            </w:pPr>
            <w:r w:rsidRPr="00461AF6">
              <w:rPr>
                <w:sz w:val="18"/>
                <w:szCs w:val="18"/>
              </w:rPr>
              <w:t>Исполнение судебных решений</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846,80000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846,8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846,80000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846,8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Оплата по исполнительному листу ФС 026797986 от 17.03.2020 по объекту строительства "Реконструкция II очереди канализационных сооружений в г. Нарьян-Маре"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846,80000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846,8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846,80000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846,8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1.3.5.</w:t>
            </w:r>
          </w:p>
        </w:tc>
        <w:tc>
          <w:tcPr>
            <w:tcW w:w="4252" w:type="dxa"/>
            <w:vMerge w:val="restart"/>
          </w:tcPr>
          <w:p w:rsidR="00DA06C1" w:rsidRPr="00461AF6" w:rsidRDefault="00DA06C1">
            <w:pPr>
              <w:pStyle w:val="ConsPlusNormal"/>
              <w:rPr>
                <w:sz w:val="18"/>
                <w:szCs w:val="18"/>
              </w:rPr>
            </w:pPr>
            <w:r w:rsidRPr="00461AF6">
              <w:rPr>
                <w:sz w:val="18"/>
                <w:szCs w:val="18"/>
              </w:rPr>
              <w:t>Обеспечение расходных обязательств прошлых лет - оплата судебных расходов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3 883,78675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959,78675</w:t>
            </w:r>
          </w:p>
        </w:tc>
        <w:tc>
          <w:tcPr>
            <w:tcW w:w="1505" w:type="dxa"/>
          </w:tcPr>
          <w:p w:rsidR="00DA06C1" w:rsidRPr="00461AF6" w:rsidRDefault="00DA06C1">
            <w:pPr>
              <w:pStyle w:val="ConsPlusNormal"/>
              <w:jc w:val="right"/>
              <w:rPr>
                <w:sz w:val="18"/>
                <w:szCs w:val="18"/>
              </w:rPr>
            </w:pPr>
            <w:r w:rsidRPr="00461AF6">
              <w:rPr>
                <w:sz w:val="18"/>
                <w:szCs w:val="18"/>
              </w:rPr>
              <w:t>2 924,00000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3 883,78675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959,78675</w:t>
            </w:r>
          </w:p>
        </w:tc>
        <w:tc>
          <w:tcPr>
            <w:tcW w:w="1505" w:type="dxa"/>
          </w:tcPr>
          <w:p w:rsidR="00DA06C1" w:rsidRPr="00461AF6" w:rsidRDefault="00DA06C1">
            <w:pPr>
              <w:pStyle w:val="ConsPlusNormal"/>
              <w:jc w:val="right"/>
              <w:rPr>
                <w:sz w:val="18"/>
                <w:szCs w:val="18"/>
              </w:rPr>
            </w:pPr>
            <w:r w:rsidRPr="00461AF6">
              <w:rPr>
                <w:sz w:val="18"/>
                <w:szCs w:val="18"/>
              </w:rPr>
              <w:t>2 924,00000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Оплата по исполнительному листу по объекту строительства "Строительство блочных локальных очистных сооружений (БЛОС) по ул. Бондарная в г. Нарьян-Маре"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3 883,78675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959,78675</w:t>
            </w:r>
          </w:p>
        </w:tc>
        <w:tc>
          <w:tcPr>
            <w:tcW w:w="1505" w:type="dxa"/>
          </w:tcPr>
          <w:p w:rsidR="00DA06C1" w:rsidRPr="00461AF6" w:rsidRDefault="00DA06C1">
            <w:pPr>
              <w:pStyle w:val="ConsPlusNormal"/>
              <w:jc w:val="right"/>
              <w:rPr>
                <w:sz w:val="18"/>
                <w:szCs w:val="18"/>
              </w:rPr>
            </w:pPr>
            <w:r w:rsidRPr="00461AF6">
              <w:rPr>
                <w:sz w:val="18"/>
                <w:szCs w:val="18"/>
              </w:rPr>
              <w:t>2 924,00000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3 883,78675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959,78675</w:t>
            </w:r>
          </w:p>
        </w:tc>
        <w:tc>
          <w:tcPr>
            <w:tcW w:w="1505" w:type="dxa"/>
          </w:tcPr>
          <w:p w:rsidR="00DA06C1" w:rsidRPr="00461AF6" w:rsidRDefault="00DA06C1">
            <w:pPr>
              <w:pStyle w:val="ConsPlusNormal"/>
              <w:jc w:val="right"/>
              <w:rPr>
                <w:sz w:val="18"/>
                <w:szCs w:val="18"/>
              </w:rPr>
            </w:pPr>
            <w:r w:rsidRPr="00461AF6">
              <w:rPr>
                <w:sz w:val="18"/>
                <w:szCs w:val="18"/>
              </w:rPr>
              <w:t>2 924,00000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1.4.</w:t>
            </w:r>
          </w:p>
        </w:tc>
        <w:tc>
          <w:tcPr>
            <w:tcW w:w="4252" w:type="dxa"/>
            <w:vMerge w:val="restart"/>
          </w:tcPr>
          <w:p w:rsidR="00DA06C1" w:rsidRPr="00461AF6" w:rsidRDefault="00DA06C1">
            <w:pPr>
              <w:pStyle w:val="ConsPlusNormal"/>
              <w:rPr>
                <w:sz w:val="18"/>
                <w:szCs w:val="18"/>
              </w:rPr>
            </w:pPr>
            <w:r w:rsidRPr="00461AF6">
              <w:rPr>
                <w:sz w:val="18"/>
                <w:szCs w:val="18"/>
              </w:rPr>
              <w:t xml:space="preserve">Основное мероприятие: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w:t>
            </w:r>
            <w:r w:rsidRPr="00461AF6">
              <w:rPr>
                <w:sz w:val="18"/>
                <w:szCs w:val="18"/>
              </w:rPr>
              <w:lastRenderedPageBreak/>
              <w:t>отходов</w:t>
            </w:r>
          </w:p>
        </w:tc>
        <w:tc>
          <w:tcPr>
            <w:tcW w:w="1392"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87 247,78511</w:t>
            </w:r>
          </w:p>
        </w:tc>
        <w:tc>
          <w:tcPr>
            <w:tcW w:w="1191" w:type="dxa"/>
          </w:tcPr>
          <w:p w:rsidR="00DA06C1" w:rsidRPr="00461AF6" w:rsidRDefault="00DA06C1">
            <w:pPr>
              <w:pStyle w:val="ConsPlusNormal"/>
              <w:jc w:val="right"/>
              <w:rPr>
                <w:sz w:val="18"/>
                <w:szCs w:val="18"/>
              </w:rPr>
            </w:pPr>
            <w:r w:rsidRPr="00461AF6">
              <w:rPr>
                <w:sz w:val="18"/>
                <w:szCs w:val="18"/>
              </w:rPr>
              <w:t>59 372,1</w:t>
            </w:r>
          </w:p>
        </w:tc>
        <w:tc>
          <w:tcPr>
            <w:tcW w:w="1191" w:type="dxa"/>
          </w:tcPr>
          <w:p w:rsidR="00DA06C1" w:rsidRPr="00461AF6" w:rsidRDefault="00DA06C1">
            <w:pPr>
              <w:pStyle w:val="ConsPlusNormal"/>
              <w:jc w:val="right"/>
              <w:rPr>
                <w:sz w:val="18"/>
                <w:szCs w:val="18"/>
              </w:rPr>
            </w:pPr>
            <w:r w:rsidRPr="00461AF6">
              <w:rPr>
                <w:sz w:val="18"/>
                <w:szCs w:val="18"/>
              </w:rPr>
              <w:t>17 154,7</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10 720,98511</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84 630,35555</w:t>
            </w:r>
          </w:p>
        </w:tc>
        <w:tc>
          <w:tcPr>
            <w:tcW w:w="1191" w:type="dxa"/>
          </w:tcPr>
          <w:p w:rsidR="00DA06C1" w:rsidRPr="00461AF6" w:rsidRDefault="00DA06C1">
            <w:pPr>
              <w:pStyle w:val="ConsPlusNormal"/>
              <w:jc w:val="right"/>
              <w:rPr>
                <w:sz w:val="18"/>
                <w:szCs w:val="18"/>
              </w:rPr>
            </w:pPr>
            <w:r w:rsidRPr="00461AF6">
              <w:rPr>
                <w:sz w:val="18"/>
                <w:szCs w:val="18"/>
              </w:rPr>
              <w:t>57 590,9</w:t>
            </w:r>
          </w:p>
        </w:tc>
        <w:tc>
          <w:tcPr>
            <w:tcW w:w="1191" w:type="dxa"/>
          </w:tcPr>
          <w:p w:rsidR="00DA06C1" w:rsidRPr="00461AF6" w:rsidRDefault="00DA06C1">
            <w:pPr>
              <w:pStyle w:val="ConsPlusNormal"/>
              <w:jc w:val="right"/>
              <w:rPr>
                <w:sz w:val="18"/>
                <w:szCs w:val="18"/>
              </w:rPr>
            </w:pPr>
            <w:r w:rsidRPr="00461AF6">
              <w:rPr>
                <w:sz w:val="18"/>
                <w:szCs w:val="18"/>
              </w:rPr>
              <w:t>16 640,1</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10 399,35555</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 xml:space="preserve">городской </w:t>
            </w:r>
            <w:r w:rsidRPr="00461AF6">
              <w:rPr>
                <w:sz w:val="18"/>
                <w:szCs w:val="18"/>
              </w:rPr>
              <w:lastRenderedPageBreak/>
              <w:t>бюджет</w:t>
            </w:r>
          </w:p>
        </w:tc>
        <w:tc>
          <w:tcPr>
            <w:tcW w:w="1601" w:type="dxa"/>
          </w:tcPr>
          <w:p w:rsidR="00DA06C1" w:rsidRPr="00461AF6" w:rsidRDefault="00DA06C1">
            <w:pPr>
              <w:pStyle w:val="ConsPlusNormal"/>
              <w:jc w:val="right"/>
              <w:rPr>
                <w:sz w:val="18"/>
                <w:szCs w:val="18"/>
              </w:rPr>
            </w:pPr>
            <w:r w:rsidRPr="00461AF6">
              <w:rPr>
                <w:sz w:val="18"/>
                <w:szCs w:val="18"/>
              </w:rPr>
              <w:lastRenderedPageBreak/>
              <w:t>2 617,42956</w:t>
            </w:r>
          </w:p>
        </w:tc>
        <w:tc>
          <w:tcPr>
            <w:tcW w:w="1191" w:type="dxa"/>
          </w:tcPr>
          <w:p w:rsidR="00DA06C1" w:rsidRPr="00461AF6" w:rsidRDefault="00DA06C1">
            <w:pPr>
              <w:pStyle w:val="ConsPlusNormal"/>
              <w:jc w:val="right"/>
              <w:rPr>
                <w:sz w:val="18"/>
                <w:szCs w:val="18"/>
              </w:rPr>
            </w:pPr>
            <w:r w:rsidRPr="00461AF6">
              <w:rPr>
                <w:sz w:val="18"/>
                <w:szCs w:val="18"/>
              </w:rPr>
              <w:t>1 781,2</w:t>
            </w:r>
          </w:p>
        </w:tc>
        <w:tc>
          <w:tcPr>
            <w:tcW w:w="1191" w:type="dxa"/>
          </w:tcPr>
          <w:p w:rsidR="00DA06C1" w:rsidRPr="00461AF6" w:rsidRDefault="00DA06C1">
            <w:pPr>
              <w:pStyle w:val="ConsPlusNormal"/>
              <w:jc w:val="right"/>
              <w:rPr>
                <w:sz w:val="18"/>
                <w:szCs w:val="18"/>
              </w:rPr>
            </w:pPr>
            <w:r w:rsidRPr="00461AF6">
              <w:rPr>
                <w:sz w:val="18"/>
                <w:szCs w:val="18"/>
              </w:rPr>
              <w:t>514,6</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321,62956</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1.4.1.</w:t>
            </w:r>
          </w:p>
        </w:tc>
        <w:tc>
          <w:tcPr>
            <w:tcW w:w="4252" w:type="dxa"/>
            <w:vMerge w:val="restart"/>
          </w:tcPr>
          <w:p w:rsidR="00DA06C1" w:rsidRPr="00461AF6" w:rsidRDefault="00DA06C1">
            <w:pPr>
              <w:pStyle w:val="ConsPlusNormal"/>
              <w:rPr>
                <w:sz w:val="18"/>
                <w:szCs w:val="18"/>
              </w:rPr>
            </w:pPr>
            <w:r w:rsidRPr="00461AF6">
              <w:rPr>
                <w:sz w:val="18"/>
                <w:szCs w:val="18"/>
              </w:rPr>
              <w:t>Субсидии местным бюджетам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84 630,35555</w:t>
            </w:r>
          </w:p>
        </w:tc>
        <w:tc>
          <w:tcPr>
            <w:tcW w:w="1191" w:type="dxa"/>
          </w:tcPr>
          <w:p w:rsidR="00DA06C1" w:rsidRPr="00461AF6" w:rsidRDefault="00DA06C1">
            <w:pPr>
              <w:pStyle w:val="ConsPlusNormal"/>
              <w:jc w:val="right"/>
              <w:rPr>
                <w:sz w:val="18"/>
                <w:szCs w:val="18"/>
              </w:rPr>
            </w:pPr>
            <w:r w:rsidRPr="00461AF6">
              <w:rPr>
                <w:sz w:val="18"/>
                <w:szCs w:val="18"/>
              </w:rPr>
              <w:t>57 590,9</w:t>
            </w:r>
          </w:p>
        </w:tc>
        <w:tc>
          <w:tcPr>
            <w:tcW w:w="1191" w:type="dxa"/>
          </w:tcPr>
          <w:p w:rsidR="00DA06C1" w:rsidRPr="00461AF6" w:rsidRDefault="00DA06C1">
            <w:pPr>
              <w:pStyle w:val="ConsPlusNormal"/>
              <w:jc w:val="right"/>
              <w:rPr>
                <w:sz w:val="18"/>
                <w:szCs w:val="18"/>
              </w:rPr>
            </w:pPr>
            <w:r w:rsidRPr="00461AF6">
              <w:rPr>
                <w:sz w:val="18"/>
                <w:szCs w:val="18"/>
              </w:rPr>
              <w:t>16 640,1</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10 399,35555</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84 630,35555</w:t>
            </w:r>
          </w:p>
        </w:tc>
        <w:tc>
          <w:tcPr>
            <w:tcW w:w="1191" w:type="dxa"/>
          </w:tcPr>
          <w:p w:rsidR="00DA06C1" w:rsidRPr="00461AF6" w:rsidRDefault="00DA06C1">
            <w:pPr>
              <w:pStyle w:val="ConsPlusNormal"/>
              <w:jc w:val="right"/>
              <w:rPr>
                <w:sz w:val="18"/>
                <w:szCs w:val="18"/>
              </w:rPr>
            </w:pPr>
            <w:r w:rsidRPr="00461AF6">
              <w:rPr>
                <w:sz w:val="18"/>
                <w:szCs w:val="18"/>
              </w:rPr>
              <w:t>57 590,9</w:t>
            </w:r>
          </w:p>
        </w:tc>
        <w:tc>
          <w:tcPr>
            <w:tcW w:w="1191" w:type="dxa"/>
          </w:tcPr>
          <w:p w:rsidR="00DA06C1" w:rsidRPr="00461AF6" w:rsidRDefault="00DA06C1">
            <w:pPr>
              <w:pStyle w:val="ConsPlusNormal"/>
              <w:jc w:val="right"/>
              <w:rPr>
                <w:sz w:val="18"/>
                <w:szCs w:val="18"/>
              </w:rPr>
            </w:pPr>
            <w:r w:rsidRPr="00461AF6">
              <w:rPr>
                <w:sz w:val="18"/>
                <w:szCs w:val="18"/>
              </w:rPr>
              <w:t>16 640,1</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10 399,35555</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1.4.2.</w:t>
            </w:r>
          </w:p>
        </w:tc>
        <w:tc>
          <w:tcPr>
            <w:tcW w:w="4252" w:type="dxa"/>
            <w:vMerge w:val="restart"/>
          </w:tcPr>
          <w:p w:rsidR="00DA06C1" w:rsidRPr="00461AF6" w:rsidRDefault="00DA06C1">
            <w:pPr>
              <w:pStyle w:val="ConsPlusNormal"/>
              <w:rPr>
                <w:sz w:val="18"/>
                <w:szCs w:val="18"/>
              </w:rPr>
            </w:pPr>
            <w:r w:rsidRPr="00461AF6">
              <w:rPr>
                <w:sz w:val="18"/>
                <w:szCs w:val="18"/>
              </w:rPr>
              <w:t>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2 617,42956</w:t>
            </w:r>
          </w:p>
        </w:tc>
        <w:tc>
          <w:tcPr>
            <w:tcW w:w="1191" w:type="dxa"/>
          </w:tcPr>
          <w:p w:rsidR="00DA06C1" w:rsidRPr="00461AF6" w:rsidRDefault="00DA06C1">
            <w:pPr>
              <w:pStyle w:val="ConsPlusNormal"/>
              <w:jc w:val="right"/>
              <w:rPr>
                <w:sz w:val="18"/>
                <w:szCs w:val="18"/>
              </w:rPr>
            </w:pPr>
            <w:r w:rsidRPr="00461AF6">
              <w:rPr>
                <w:sz w:val="18"/>
                <w:szCs w:val="18"/>
              </w:rPr>
              <w:t>1 781,2</w:t>
            </w:r>
          </w:p>
        </w:tc>
        <w:tc>
          <w:tcPr>
            <w:tcW w:w="1191" w:type="dxa"/>
          </w:tcPr>
          <w:p w:rsidR="00DA06C1" w:rsidRPr="00461AF6" w:rsidRDefault="00DA06C1">
            <w:pPr>
              <w:pStyle w:val="ConsPlusNormal"/>
              <w:jc w:val="right"/>
              <w:rPr>
                <w:sz w:val="18"/>
                <w:szCs w:val="18"/>
              </w:rPr>
            </w:pPr>
            <w:r w:rsidRPr="00461AF6">
              <w:rPr>
                <w:sz w:val="18"/>
                <w:szCs w:val="18"/>
              </w:rPr>
              <w:t>514,6</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321,62956</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2 617,42956</w:t>
            </w:r>
          </w:p>
        </w:tc>
        <w:tc>
          <w:tcPr>
            <w:tcW w:w="1191" w:type="dxa"/>
          </w:tcPr>
          <w:p w:rsidR="00DA06C1" w:rsidRPr="00461AF6" w:rsidRDefault="00DA06C1">
            <w:pPr>
              <w:pStyle w:val="ConsPlusNormal"/>
              <w:jc w:val="right"/>
              <w:rPr>
                <w:sz w:val="18"/>
                <w:szCs w:val="18"/>
              </w:rPr>
            </w:pPr>
            <w:r w:rsidRPr="00461AF6">
              <w:rPr>
                <w:sz w:val="18"/>
                <w:szCs w:val="18"/>
              </w:rPr>
              <w:t>1 781,2</w:t>
            </w:r>
          </w:p>
        </w:tc>
        <w:tc>
          <w:tcPr>
            <w:tcW w:w="1191" w:type="dxa"/>
          </w:tcPr>
          <w:p w:rsidR="00DA06C1" w:rsidRPr="00461AF6" w:rsidRDefault="00DA06C1">
            <w:pPr>
              <w:pStyle w:val="ConsPlusNormal"/>
              <w:jc w:val="right"/>
              <w:rPr>
                <w:sz w:val="18"/>
                <w:szCs w:val="18"/>
              </w:rPr>
            </w:pPr>
            <w:r w:rsidRPr="00461AF6">
              <w:rPr>
                <w:sz w:val="18"/>
                <w:szCs w:val="18"/>
              </w:rPr>
              <w:t>514,6</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321,62956</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Разработка проекта и установление санитарно-защитной зоны открытой площадки с грунтовым покрытием объекта размещения отходов г. Нарьян-Мара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1 757,70000</w:t>
            </w:r>
          </w:p>
        </w:tc>
        <w:tc>
          <w:tcPr>
            <w:tcW w:w="1191" w:type="dxa"/>
          </w:tcPr>
          <w:p w:rsidR="00DA06C1" w:rsidRPr="00461AF6" w:rsidRDefault="00DA06C1">
            <w:pPr>
              <w:pStyle w:val="ConsPlusNormal"/>
              <w:jc w:val="right"/>
              <w:rPr>
                <w:sz w:val="18"/>
                <w:szCs w:val="18"/>
              </w:rPr>
            </w:pPr>
            <w:r w:rsidRPr="00461AF6">
              <w:rPr>
                <w:sz w:val="18"/>
                <w:szCs w:val="18"/>
              </w:rPr>
              <w:t>1 757,7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1 705,00000</w:t>
            </w:r>
          </w:p>
        </w:tc>
        <w:tc>
          <w:tcPr>
            <w:tcW w:w="1191" w:type="dxa"/>
          </w:tcPr>
          <w:p w:rsidR="00DA06C1" w:rsidRPr="00461AF6" w:rsidRDefault="00DA06C1">
            <w:pPr>
              <w:pStyle w:val="ConsPlusNormal"/>
              <w:jc w:val="right"/>
              <w:rPr>
                <w:sz w:val="18"/>
                <w:szCs w:val="18"/>
              </w:rPr>
            </w:pPr>
            <w:r w:rsidRPr="00461AF6">
              <w:rPr>
                <w:sz w:val="18"/>
                <w:szCs w:val="18"/>
              </w:rPr>
              <w:t>1 705,0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52,70000</w:t>
            </w:r>
          </w:p>
        </w:tc>
        <w:tc>
          <w:tcPr>
            <w:tcW w:w="1191" w:type="dxa"/>
          </w:tcPr>
          <w:p w:rsidR="00DA06C1" w:rsidRPr="00461AF6" w:rsidRDefault="00DA06C1">
            <w:pPr>
              <w:pStyle w:val="ConsPlusNormal"/>
              <w:jc w:val="right"/>
              <w:rPr>
                <w:sz w:val="18"/>
                <w:szCs w:val="18"/>
              </w:rPr>
            </w:pPr>
            <w:r w:rsidRPr="00461AF6">
              <w:rPr>
                <w:sz w:val="18"/>
                <w:szCs w:val="18"/>
              </w:rPr>
              <w:t>52,7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административно-бытового комплекса для размещения персонала на открытой площадке с грунтовым покрытием объекта размещения отходов г. Нарьян-Мара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300,00000</w:t>
            </w:r>
          </w:p>
        </w:tc>
        <w:tc>
          <w:tcPr>
            <w:tcW w:w="1191" w:type="dxa"/>
          </w:tcPr>
          <w:p w:rsidR="00DA06C1" w:rsidRPr="00461AF6" w:rsidRDefault="00DA06C1">
            <w:pPr>
              <w:pStyle w:val="ConsPlusNormal"/>
              <w:jc w:val="right"/>
              <w:rPr>
                <w:sz w:val="18"/>
                <w:szCs w:val="18"/>
              </w:rPr>
            </w:pPr>
            <w:r w:rsidRPr="00461AF6">
              <w:rPr>
                <w:sz w:val="18"/>
                <w:szCs w:val="18"/>
              </w:rPr>
              <w:t>300,0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291,00000</w:t>
            </w:r>
          </w:p>
        </w:tc>
        <w:tc>
          <w:tcPr>
            <w:tcW w:w="1191" w:type="dxa"/>
          </w:tcPr>
          <w:p w:rsidR="00DA06C1" w:rsidRPr="00461AF6" w:rsidRDefault="00DA06C1">
            <w:pPr>
              <w:pStyle w:val="ConsPlusNormal"/>
              <w:jc w:val="right"/>
              <w:rPr>
                <w:sz w:val="18"/>
                <w:szCs w:val="18"/>
              </w:rPr>
            </w:pPr>
            <w:r w:rsidRPr="00461AF6">
              <w:rPr>
                <w:sz w:val="18"/>
                <w:szCs w:val="18"/>
              </w:rPr>
              <w:t>291,0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 xml:space="preserve">городской </w:t>
            </w:r>
            <w:r w:rsidRPr="00461AF6">
              <w:rPr>
                <w:sz w:val="18"/>
                <w:szCs w:val="18"/>
              </w:rPr>
              <w:lastRenderedPageBreak/>
              <w:t>бюджет</w:t>
            </w:r>
          </w:p>
        </w:tc>
        <w:tc>
          <w:tcPr>
            <w:tcW w:w="1601" w:type="dxa"/>
          </w:tcPr>
          <w:p w:rsidR="00DA06C1" w:rsidRPr="00461AF6" w:rsidRDefault="00DA06C1">
            <w:pPr>
              <w:pStyle w:val="ConsPlusNormal"/>
              <w:jc w:val="right"/>
              <w:rPr>
                <w:sz w:val="18"/>
                <w:szCs w:val="18"/>
              </w:rPr>
            </w:pPr>
            <w:r w:rsidRPr="00461AF6">
              <w:rPr>
                <w:sz w:val="18"/>
                <w:szCs w:val="18"/>
              </w:rPr>
              <w:lastRenderedPageBreak/>
              <w:t>9,00000</w:t>
            </w:r>
          </w:p>
        </w:tc>
        <w:tc>
          <w:tcPr>
            <w:tcW w:w="1191" w:type="dxa"/>
          </w:tcPr>
          <w:p w:rsidR="00DA06C1" w:rsidRPr="00461AF6" w:rsidRDefault="00DA06C1">
            <w:pPr>
              <w:pStyle w:val="ConsPlusNormal"/>
              <w:jc w:val="right"/>
              <w:rPr>
                <w:sz w:val="18"/>
                <w:szCs w:val="18"/>
              </w:rPr>
            </w:pPr>
            <w:r w:rsidRPr="00461AF6">
              <w:rPr>
                <w:sz w:val="18"/>
                <w:szCs w:val="18"/>
              </w:rPr>
              <w:t>9,0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Поставка мусоросортировочного комплекса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4 690,00000</w:t>
            </w:r>
          </w:p>
        </w:tc>
        <w:tc>
          <w:tcPr>
            <w:tcW w:w="1191" w:type="dxa"/>
          </w:tcPr>
          <w:p w:rsidR="00DA06C1" w:rsidRPr="00461AF6" w:rsidRDefault="00DA06C1">
            <w:pPr>
              <w:pStyle w:val="ConsPlusNormal"/>
              <w:jc w:val="right"/>
              <w:rPr>
                <w:sz w:val="18"/>
                <w:szCs w:val="18"/>
              </w:rPr>
            </w:pPr>
            <w:r w:rsidRPr="00461AF6">
              <w:rPr>
                <w:sz w:val="18"/>
                <w:szCs w:val="18"/>
              </w:rPr>
              <w:t>4 690,0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4 549,30000</w:t>
            </w:r>
          </w:p>
        </w:tc>
        <w:tc>
          <w:tcPr>
            <w:tcW w:w="1191" w:type="dxa"/>
          </w:tcPr>
          <w:p w:rsidR="00DA06C1" w:rsidRPr="00461AF6" w:rsidRDefault="00DA06C1">
            <w:pPr>
              <w:pStyle w:val="ConsPlusNormal"/>
              <w:jc w:val="right"/>
              <w:rPr>
                <w:sz w:val="18"/>
                <w:szCs w:val="18"/>
              </w:rPr>
            </w:pPr>
            <w:r w:rsidRPr="00461AF6">
              <w:rPr>
                <w:sz w:val="18"/>
                <w:szCs w:val="18"/>
              </w:rPr>
              <w:t>4 549,3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140,70000</w:t>
            </w:r>
          </w:p>
        </w:tc>
        <w:tc>
          <w:tcPr>
            <w:tcW w:w="1191" w:type="dxa"/>
          </w:tcPr>
          <w:p w:rsidR="00DA06C1" w:rsidRPr="00461AF6" w:rsidRDefault="00DA06C1">
            <w:pPr>
              <w:pStyle w:val="ConsPlusNormal"/>
              <w:jc w:val="right"/>
              <w:rPr>
                <w:sz w:val="18"/>
                <w:szCs w:val="18"/>
              </w:rPr>
            </w:pPr>
            <w:r w:rsidRPr="00461AF6">
              <w:rPr>
                <w:sz w:val="18"/>
                <w:szCs w:val="18"/>
              </w:rPr>
              <w:t>140,7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Поставка установки термического обезвреживания отходов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12 117,30000</w:t>
            </w:r>
          </w:p>
        </w:tc>
        <w:tc>
          <w:tcPr>
            <w:tcW w:w="1191" w:type="dxa"/>
          </w:tcPr>
          <w:p w:rsidR="00DA06C1" w:rsidRPr="00461AF6" w:rsidRDefault="00DA06C1">
            <w:pPr>
              <w:pStyle w:val="ConsPlusNormal"/>
              <w:jc w:val="right"/>
              <w:rPr>
                <w:sz w:val="18"/>
                <w:szCs w:val="18"/>
              </w:rPr>
            </w:pPr>
            <w:r w:rsidRPr="00461AF6">
              <w:rPr>
                <w:sz w:val="18"/>
                <w:szCs w:val="18"/>
              </w:rPr>
              <w:t>12 117,3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11 753,80000</w:t>
            </w:r>
          </w:p>
        </w:tc>
        <w:tc>
          <w:tcPr>
            <w:tcW w:w="1191" w:type="dxa"/>
          </w:tcPr>
          <w:p w:rsidR="00DA06C1" w:rsidRPr="00461AF6" w:rsidRDefault="00DA06C1">
            <w:pPr>
              <w:pStyle w:val="ConsPlusNormal"/>
              <w:jc w:val="right"/>
              <w:rPr>
                <w:sz w:val="18"/>
                <w:szCs w:val="18"/>
              </w:rPr>
            </w:pPr>
            <w:r w:rsidRPr="00461AF6">
              <w:rPr>
                <w:sz w:val="18"/>
                <w:szCs w:val="18"/>
              </w:rPr>
              <w:t>11 753,8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363,50000</w:t>
            </w:r>
          </w:p>
        </w:tc>
        <w:tc>
          <w:tcPr>
            <w:tcW w:w="1191" w:type="dxa"/>
          </w:tcPr>
          <w:p w:rsidR="00DA06C1" w:rsidRPr="00461AF6" w:rsidRDefault="00DA06C1">
            <w:pPr>
              <w:pStyle w:val="ConsPlusNormal"/>
              <w:jc w:val="right"/>
              <w:rPr>
                <w:sz w:val="18"/>
                <w:szCs w:val="18"/>
              </w:rPr>
            </w:pPr>
            <w:r w:rsidRPr="00461AF6">
              <w:rPr>
                <w:sz w:val="18"/>
                <w:szCs w:val="18"/>
              </w:rPr>
              <w:t>363,5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гусеничного трактора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24 101,40000</w:t>
            </w:r>
          </w:p>
        </w:tc>
        <w:tc>
          <w:tcPr>
            <w:tcW w:w="1191" w:type="dxa"/>
          </w:tcPr>
          <w:p w:rsidR="00DA06C1" w:rsidRPr="00461AF6" w:rsidRDefault="00DA06C1">
            <w:pPr>
              <w:pStyle w:val="ConsPlusNormal"/>
              <w:jc w:val="right"/>
              <w:rPr>
                <w:sz w:val="18"/>
                <w:szCs w:val="18"/>
              </w:rPr>
            </w:pPr>
            <w:r w:rsidRPr="00461AF6">
              <w:rPr>
                <w:sz w:val="18"/>
                <w:szCs w:val="18"/>
              </w:rPr>
              <w:t>12 166,6</w:t>
            </w:r>
          </w:p>
        </w:tc>
        <w:tc>
          <w:tcPr>
            <w:tcW w:w="1191" w:type="dxa"/>
          </w:tcPr>
          <w:p w:rsidR="00DA06C1" w:rsidRPr="00461AF6" w:rsidRDefault="00DA06C1">
            <w:pPr>
              <w:pStyle w:val="ConsPlusNormal"/>
              <w:jc w:val="right"/>
              <w:rPr>
                <w:sz w:val="18"/>
                <w:szCs w:val="18"/>
              </w:rPr>
            </w:pPr>
            <w:r w:rsidRPr="00461AF6">
              <w:rPr>
                <w:sz w:val="18"/>
                <w:szCs w:val="18"/>
              </w:rPr>
              <w:t>11 934,8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23 378,40000</w:t>
            </w:r>
          </w:p>
        </w:tc>
        <w:tc>
          <w:tcPr>
            <w:tcW w:w="1191" w:type="dxa"/>
          </w:tcPr>
          <w:p w:rsidR="00DA06C1" w:rsidRPr="00461AF6" w:rsidRDefault="00DA06C1">
            <w:pPr>
              <w:pStyle w:val="ConsPlusNormal"/>
              <w:jc w:val="right"/>
              <w:rPr>
                <w:sz w:val="18"/>
                <w:szCs w:val="18"/>
              </w:rPr>
            </w:pPr>
            <w:r w:rsidRPr="00461AF6">
              <w:rPr>
                <w:sz w:val="18"/>
                <w:szCs w:val="18"/>
              </w:rPr>
              <w:t>11 801,6</w:t>
            </w:r>
          </w:p>
        </w:tc>
        <w:tc>
          <w:tcPr>
            <w:tcW w:w="1191" w:type="dxa"/>
          </w:tcPr>
          <w:p w:rsidR="00DA06C1" w:rsidRPr="00461AF6" w:rsidRDefault="00DA06C1">
            <w:pPr>
              <w:pStyle w:val="ConsPlusNormal"/>
              <w:jc w:val="right"/>
              <w:rPr>
                <w:sz w:val="18"/>
                <w:szCs w:val="18"/>
              </w:rPr>
            </w:pPr>
            <w:r w:rsidRPr="00461AF6">
              <w:rPr>
                <w:sz w:val="18"/>
                <w:szCs w:val="18"/>
              </w:rPr>
              <w:t>11 576,8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723,00000</w:t>
            </w:r>
          </w:p>
        </w:tc>
        <w:tc>
          <w:tcPr>
            <w:tcW w:w="1191" w:type="dxa"/>
          </w:tcPr>
          <w:p w:rsidR="00DA06C1" w:rsidRPr="00461AF6" w:rsidRDefault="00DA06C1">
            <w:pPr>
              <w:pStyle w:val="ConsPlusNormal"/>
              <w:jc w:val="right"/>
              <w:rPr>
                <w:sz w:val="18"/>
                <w:szCs w:val="18"/>
              </w:rPr>
            </w:pPr>
            <w:r w:rsidRPr="00461AF6">
              <w:rPr>
                <w:sz w:val="18"/>
                <w:szCs w:val="18"/>
              </w:rPr>
              <w:t>365,0</w:t>
            </w:r>
          </w:p>
        </w:tc>
        <w:tc>
          <w:tcPr>
            <w:tcW w:w="1191" w:type="dxa"/>
          </w:tcPr>
          <w:p w:rsidR="00DA06C1" w:rsidRPr="00461AF6" w:rsidRDefault="00DA06C1">
            <w:pPr>
              <w:pStyle w:val="ConsPlusNormal"/>
              <w:jc w:val="right"/>
              <w:rPr>
                <w:sz w:val="18"/>
                <w:szCs w:val="18"/>
              </w:rPr>
            </w:pPr>
            <w:r w:rsidRPr="00461AF6">
              <w:rPr>
                <w:sz w:val="18"/>
                <w:szCs w:val="18"/>
              </w:rPr>
              <w:t>358,0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мини-погрузчиков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3 081,70000</w:t>
            </w:r>
          </w:p>
        </w:tc>
        <w:tc>
          <w:tcPr>
            <w:tcW w:w="1191" w:type="dxa"/>
          </w:tcPr>
          <w:p w:rsidR="00DA06C1" w:rsidRPr="00461AF6" w:rsidRDefault="00DA06C1">
            <w:pPr>
              <w:pStyle w:val="ConsPlusNormal"/>
              <w:jc w:val="right"/>
              <w:rPr>
                <w:sz w:val="18"/>
                <w:szCs w:val="18"/>
              </w:rPr>
            </w:pPr>
            <w:r w:rsidRPr="00461AF6">
              <w:rPr>
                <w:sz w:val="18"/>
                <w:szCs w:val="18"/>
              </w:rPr>
              <w:t>3 081,7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2 989,20000</w:t>
            </w:r>
          </w:p>
        </w:tc>
        <w:tc>
          <w:tcPr>
            <w:tcW w:w="1191" w:type="dxa"/>
          </w:tcPr>
          <w:p w:rsidR="00DA06C1" w:rsidRPr="00461AF6" w:rsidRDefault="00DA06C1">
            <w:pPr>
              <w:pStyle w:val="ConsPlusNormal"/>
              <w:jc w:val="right"/>
              <w:rPr>
                <w:sz w:val="18"/>
                <w:szCs w:val="18"/>
              </w:rPr>
            </w:pPr>
            <w:r w:rsidRPr="00461AF6">
              <w:rPr>
                <w:sz w:val="18"/>
                <w:szCs w:val="18"/>
              </w:rPr>
              <w:t>2 989,2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 xml:space="preserve">городской </w:t>
            </w:r>
            <w:r w:rsidRPr="00461AF6">
              <w:rPr>
                <w:sz w:val="18"/>
                <w:szCs w:val="18"/>
              </w:rPr>
              <w:lastRenderedPageBreak/>
              <w:t>бюджет</w:t>
            </w:r>
          </w:p>
        </w:tc>
        <w:tc>
          <w:tcPr>
            <w:tcW w:w="1601" w:type="dxa"/>
          </w:tcPr>
          <w:p w:rsidR="00DA06C1" w:rsidRPr="00461AF6" w:rsidRDefault="00DA06C1">
            <w:pPr>
              <w:pStyle w:val="ConsPlusNormal"/>
              <w:jc w:val="right"/>
              <w:rPr>
                <w:sz w:val="18"/>
                <w:szCs w:val="18"/>
              </w:rPr>
            </w:pPr>
            <w:r w:rsidRPr="00461AF6">
              <w:rPr>
                <w:sz w:val="18"/>
                <w:szCs w:val="18"/>
              </w:rPr>
              <w:lastRenderedPageBreak/>
              <w:t>92,50000</w:t>
            </w:r>
          </w:p>
        </w:tc>
        <w:tc>
          <w:tcPr>
            <w:tcW w:w="1191" w:type="dxa"/>
          </w:tcPr>
          <w:p w:rsidR="00DA06C1" w:rsidRPr="00461AF6" w:rsidRDefault="00DA06C1">
            <w:pPr>
              <w:pStyle w:val="ConsPlusNormal"/>
              <w:jc w:val="right"/>
              <w:rPr>
                <w:sz w:val="18"/>
                <w:szCs w:val="18"/>
              </w:rPr>
            </w:pPr>
            <w:r w:rsidRPr="00461AF6">
              <w:rPr>
                <w:sz w:val="18"/>
                <w:szCs w:val="18"/>
              </w:rPr>
              <w:t>92,5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самосвала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6 022,30000</w:t>
            </w:r>
          </w:p>
        </w:tc>
        <w:tc>
          <w:tcPr>
            <w:tcW w:w="1191" w:type="dxa"/>
          </w:tcPr>
          <w:p w:rsidR="00DA06C1" w:rsidRPr="00461AF6" w:rsidRDefault="00DA06C1">
            <w:pPr>
              <w:pStyle w:val="ConsPlusNormal"/>
              <w:jc w:val="right"/>
              <w:rPr>
                <w:sz w:val="18"/>
                <w:szCs w:val="18"/>
              </w:rPr>
            </w:pPr>
            <w:r w:rsidRPr="00461AF6">
              <w:rPr>
                <w:sz w:val="18"/>
                <w:szCs w:val="18"/>
              </w:rPr>
              <w:t>6 022,3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5 841,70000</w:t>
            </w:r>
          </w:p>
        </w:tc>
        <w:tc>
          <w:tcPr>
            <w:tcW w:w="1191" w:type="dxa"/>
          </w:tcPr>
          <w:p w:rsidR="00DA06C1" w:rsidRPr="00461AF6" w:rsidRDefault="00DA06C1">
            <w:pPr>
              <w:pStyle w:val="ConsPlusNormal"/>
              <w:jc w:val="right"/>
              <w:rPr>
                <w:sz w:val="18"/>
                <w:szCs w:val="18"/>
              </w:rPr>
            </w:pPr>
            <w:r w:rsidRPr="00461AF6">
              <w:rPr>
                <w:sz w:val="18"/>
                <w:szCs w:val="18"/>
              </w:rPr>
              <w:t>5 841,7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180,60000</w:t>
            </w:r>
          </w:p>
        </w:tc>
        <w:tc>
          <w:tcPr>
            <w:tcW w:w="1191" w:type="dxa"/>
          </w:tcPr>
          <w:p w:rsidR="00DA06C1" w:rsidRPr="00461AF6" w:rsidRDefault="00DA06C1">
            <w:pPr>
              <w:pStyle w:val="ConsPlusNormal"/>
              <w:jc w:val="right"/>
              <w:rPr>
                <w:sz w:val="18"/>
                <w:szCs w:val="18"/>
              </w:rPr>
            </w:pPr>
            <w:r w:rsidRPr="00461AF6">
              <w:rPr>
                <w:sz w:val="18"/>
                <w:szCs w:val="18"/>
              </w:rPr>
              <w:t>180,6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погрузчика фронтального</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6 210,00000</w:t>
            </w:r>
          </w:p>
        </w:tc>
        <w:tc>
          <w:tcPr>
            <w:tcW w:w="1191" w:type="dxa"/>
          </w:tcPr>
          <w:p w:rsidR="00DA06C1" w:rsidRPr="00461AF6" w:rsidRDefault="00DA06C1">
            <w:pPr>
              <w:pStyle w:val="ConsPlusNormal"/>
              <w:jc w:val="right"/>
              <w:rPr>
                <w:sz w:val="18"/>
                <w:szCs w:val="18"/>
              </w:rPr>
            </w:pPr>
            <w:r w:rsidRPr="00461AF6">
              <w:rPr>
                <w:sz w:val="18"/>
                <w:szCs w:val="18"/>
              </w:rPr>
              <w:t>6 210,0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6 023,70000</w:t>
            </w:r>
          </w:p>
        </w:tc>
        <w:tc>
          <w:tcPr>
            <w:tcW w:w="1191" w:type="dxa"/>
          </w:tcPr>
          <w:p w:rsidR="00DA06C1" w:rsidRPr="00461AF6" w:rsidRDefault="00DA06C1">
            <w:pPr>
              <w:pStyle w:val="ConsPlusNormal"/>
              <w:jc w:val="right"/>
              <w:rPr>
                <w:sz w:val="18"/>
                <w:szCs w:val="18"/>
              </w:rPr>
            </w:pPr>
            <w:r w:rsidRPr="00461AF6">
              <w:rPr>
                <w:sz w:val="18"/>
                <w:szCs w:val="18"/>
              </w:rPr>
              <w:t>6 023,7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186,30000</w:t>
            </w:r>
          </w:p>
        </w:tc>
        <w:tc>
          <w:tcPr>
            <w:tcW w:w="1191" w:type="dxa"/>
          </w:tcPr>
          <w:p w:rsidR="00DA06C1" w:rsidRPr="00461AF6" w:rsidRDefault="00DA06C1">
            <w:pPr>
              <w:pStyle w:val="ConsPlusNormal"/>
              <w:jc w:val="right"/>
              <w:rPr>
                <w:sz w:val="18"/>
                <w:szCs w:val="18"/>
              </w:rPr>
            </w:pPr>
            <w:r w:rsidRPr="00461AF6">
              <w:rPr>
                <w:sz w:val="18"/>
                <w:szCs w:val="18"/>
              </w:rPr>
              <w:t>186,3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Поставка автомобильных весов (40 т)</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545,90000</w:t>
            </w:r>
          </w:p>
        </w:tc>
        <w:tc>
          <w:tcPr>
            <w:tcW w:w="1191" w:type="dxa"/>
          </w:tcPr>
          <w:p w:rsidR="00DA06C1" w:rsidRPr="00461AF6" w:rsidRDefault="00DA06C1">
            <w:pPr>
              <w:pStyle w:val="ConsPlusNormal"/>
              <w:jc w:val="right"/>
              <w:rPr>
                <w:sz w:val="18"/>
                <w:szCs w:val="18"/>
              </w:rPr>
            </w:pPr>
            <w:r w:rsidRPr="00461AF6">
              <w:rPr>
                <w:sz w:val="18"/>
                <w:szCs w:val="18"/>
              </w:rPr>
              <w:t>545,9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529,50000</w:t>
            </w:r>
          </w:p>
        </w:tc>
        <w:tc>
          <w:tcPr>
            <w:tcW w:w="1191" w:type="dxa"/>
          </w:tcPr>
          <w:p w:rsidR="00DA06C1" w:rsidRPr="00461AF6" w:rsidRDefault="00DA06C1">
            <w:pPr>
              <w:pStyle w:val="ConsPlusNormal"/>
              <w:jc w:val="right"/>
              <w:rPr>
                <w:sz w:val="18"/>
                <w:szCs w:val="18"/>
              </w:rPr>
            </w:pPr>
            <w:r w:rsidRPr="00461AF6">
              <w:rPr>
                <w:sz w:val="18"/>
                <w:szCs w:val="18"/>
              </w:rPr>
              <w:t>529,5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16,40000</w:t>
            </w:r>
          </w:p>
        </w:tc>
        <w:tc>
          <w:tcPr>
            <w:tcW w:w="1191" w:type="dxa"/>
          </w:tcPr>
          <w:p w:rsidR="00DA06C1" w:rsidRPr="00461AF6" w:rsidRDefault="00DA06C1">
            <w:pPr>
              <w:pStyle w:val="ConsPlusNormal"/>
              <w:jc w:val="right"/>
              <w:rPr>
                <w:sz w:val="18"/>
                <w:szCs w:val="18"/>
              </w:rPr>
            </w:pPr>
            <w:r w:rsidRPr="00461AF6">
              <w:rPr>
                <w:sz w:val="18"/>
                <w:szCs w:val="18"/>
              </w:rPr>
              <w:t>16,4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Поставка автомобильных весов (30 т)</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376,00000</w:t>
            </w:r>
          </w:p>
        </w:tc>
        <w:tc>
          <w:tcPr>
            <w:tcW w:w="1191" w:type="dxa"/>
          </w:tcPr>
          <w:p w:rsidR="00DA06C1" w:rsidRPr="00461AF6" w:rsidRDefault="00DA06C1">
            <w:pPr>
              <w:pStyle w:val="ConsPlusNormal"/>
              <w:jc w:val="right"/>
              <w:rPr>
                <w:sz w:val="18"/>
                <w:szCs w:val="18"/>
              </w:rPr>
            </w:pPr>
            <w:r w:rsidRPr="00461AF6">
              <w:rPr>
                <w:sz w:val="18"/>
                <w:szCs w:val="18"/>
              </w:rPr>
              <w:t>376,0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364,80000</w:t>
            </w:r>
          </w:p>
        </w:tc>
        <w:tc>
          <w:tcPr>
            <w:tcW w:w="1191" w:type="dxa"/>
          </w:tcPr>
          <w:p w:rsidR="00DA06C1" w:rsidRPr="00461AF6" w:rsidRDefault="00DA06C1">
            <w:pPr>
              <w:pStyle w:val="ConsPlusNormal"/>
              <w:jc w:val="right"/>
              <w:rPr>
                <w:sz w:val="18"/>
                <w:szCs w:val="18"/>
              </w:rPr>
            </w:pPr>
            <w:r w:rsidRPr="00461AF6">
              <w:rPr>
                <w:sz w:val="18"/>
                <w:szCs w:val="18"/>
              </w:rPr>
              <w:t>364,8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 xml:space="preserve">городской </w:t>
            </w:r>
            <w:r w:rsidRPr="00461AF6">
              <w:rPr>
                <w:sz w:val="18"/>
                <w:szCs w:val="18"/>
              </w:rPr>
              <w:lastRenderedPageBreak/>
              <w:t>бюджет</w:t>
            </w:r>
          </w:p>
        </w:tc>
        <w:tc>
          <w:tcPr>
            <w:tcW w:w="1601" w:type="dxa"/>
          </w:tcPr>
          <w:p w:rsidR="00DA06C1" w:rsidRPr="00461AF6" w:rsidRDefault="00DA06C1">
            <w:pPr>
              <w:pStyle w:val="ConsPlusNormal"/>
              <w:jc w:val="right"/>
              <w:rPr>
                <w:sz w:val="18"/>
                <w:szCs w:val="18"/>
              </w:rPr>
            </w:pPr>
            <w:r w:rsidRPr="00461AF6">
              <w:rPr>
                <w:sz w:val="18"/>
                <w:szCs w:val="18"/>
              </w:rPr>
              <w:lastRenderedPageBreak/>
              <w:t>11,20000</w:t>
            </w:r>
          </w:p>
        </w:tc>
        <w:tc>
          <w:tcPr>
            <w:tcW w:w="1191" w:type="dxa"/>
          </w:tcPr>
          <w:p w:rsidR="00DA06C1" w:rsidRPr="00461AF6" w:rsidRDefault="00DA06C1">
            <w:pPr>
              <w:pStyle w:val="ConsPlusNormal"/>
              <w:jc w:val="right"/>
              <w:rPr>
                <w:sz w:val="18"/>
                <w:szCs w:val="18"/>
              </w:rPr>
            </w:pPr>
            <w:r w:rsidRPr="00461AF6">
              <w:rPr>
                <w:sz w:val="18"/>
                <w:szCs w:val="18"/>
              </w:rPr>
              <w:t>11,2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Поставка шредера двухвального</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9 923,40000</w:t>
            </w:r>
          </w:p>
        </w:tc>
        <w:tc>
          <w:tcPr>
            <w:tcW w:w="1191" w:type="dxa"/>
          </w:tcPr>
          <w:p w:rsidR="00DA06C1" w:rsidRPr="00461AF6" w:rsidRDefault="00DA06C1">
            <w:pPr>
              <w:pStyle w:val="ConsPlusNormal"/>
              <w:jc w:val="right"/>
              <w:rPr>
                <w:sz w:val="18"/>
                <w:szCs w:val="18"/>
              </w:rPr>
            </w:pPr>
            <w:r w:rsidRPr="00461AF6">
              <w:rPr>
                <w:sz w:val="18"/>
                <w:szCs w:val="18"/>
              </w:rPr>
              <w:t>4 961,7</w:t>
            </w:r>
          </w:p>
        </w:tc>
        <w:tc>
          <w:tcPr>
            <w:tcW w:w="1191" w:type="dxa"/>
          </w:tcPr>
          <w:p w:rsidR="00DA06C1" w:rsidRPr="00461AF6" w:rsidRDefault="00DA06C1">
            <w:pPr>
              <w:pStyle w:val="ConsPlusNormal"/>
              <w:jc w:val="right"/>
              <w:rPr>
                <w:sz w:val="18"/>
                <w:szCs w:val="18"/>
              </w:rPr>
            </w:pPr>
            <w:r w:rsidRPr="00461AF6">
              <w:rPr>
                <w:sz w:val="18"/>
                <w:szCs w:val="18"/>
              </w:rPr>
              <w:t>4 961,7</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9 625,60000</w:t>
            </w:r>
          </w:p>
        </w:tc>
        <w:tc>
          <w:tcPr>
            <w:tcW w:w="1191" w:type="dxa"/>
          </w:tcPr>
          <w:p w:rsidR="00DA06C1" w:rsidRPr="00461AF6" w:rsidRDefault="00DA06C1">
            <w:pPr>
              <w:pStyle w:val="ConsPlusNormal"/>
              <w:jc w:val="right"/>
              <w:rPr>
                <w:sz w:val="18"/>
                <w:szCs w:val="18"/>
              </w:rPr>
            </w:pPr>
            <w:r w:rsidRPr="00461AF6">
              <w:rPr>
                <w:sz w:val="18"/>
                <w:szCs w:val="18"/>
              </w:rPr>
              <w:t>4 812,8</w:t>
            </w:r>
          </w:p>
        </w:tc>
        <w:tc>
          <w:tcPr>
            <w:tcW w:w="1191" w:type="dxa"/>
          </w:tcPr>
          <w:p w:rsidR="00DA06C1" w:rsidRPr="00461AF6" w:rsidRDefault="00DA06C1">
            <w:pPr>
              <w:pStyle w:val="ConsPlusNormal"/>
              <w:jc w:val="right"/>
              <w:rPr>
                <w:sz w:val="18"/>
                <w:szCs w:val="18"/>
              </w:rPr>
            </w:pPr>
            <w:r w:rsidRPr="00461AF6">
              <w:rPr>
                <w:sz w:val="18"/>
                <w:szCs w:val="18"/>
              </w:rPr>
              <w:t>4 812,8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297,80000</w:t>
            </w:r>
          </w:p>
        </w:tc>
        <w:tc>
          <w:tcPr>
            <w:tcW w:w="1191" w:type="dxa"/>
          </w:tcPr>
          <w:p w:rsidR="00DA06C1" w:rsidRPr="00461AF6" w:rsidRDefault="00DA06C1">
            <w:pPr>
              <w:pStyle w:val="ConsPlusNormal"/>
              <w:jc w:val="right"/>
              <w:rPr>
                <w:sz w:val="18"/>
                <w:szCs w:val="18"/>
              </w:rPr>
            </w:pPr>
            <w:r w:rsidRPr="00461AF6">
              <w:rPr>
                <w:sz w:val="18"/>
                <w:szCs w:val="18"/>
              </w:rPr>
              <w:t>148,9</w:t>
            </w:r>
          </w:p>
        </w:tc>
        <w:tc>
          <w:tcPr>
            <w:tcW w:w="1191" w:type="dxa"/>
          </w:tcPr>
          <w:p w:rsidR="00DA06C1" w:rsidRPr="00461AF6" w:rsidRDefault="00DA06C1">
            <w:pPr>
              <w:pStyle w:val="ConsPlusNormal"/>
              <w:jc w:val="right"/>
              <w:rPr>
                <w:sz w:val="18"/>
                <w:szCs w:val="18"/>
              </w:rPr>
            </w:pPr>
            <w:r w:rsidRPr="00461AF6">
              <w:rPr>
                <w:sz w:val="18"/>
                <w:szCs w:val="18"/>
              </w:rPr>
              <w:t>148,9</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Устройство площадки на полигоне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6 228,30000</w:t>
            </w:r>
          </w:p>
        </w:tc>
        <w:tc>
          <w:tcPr>
            <w:tcW w:w="1191" w:type="dxa"/>
          </w:tcPr>
          <w:p w:rsidR="00DA06C1" w:rsidRPr="00461AF6" w:rsidRDefault="00DA06C1">
            <w:pPr>
              <w:pStyle w:val="ConsPlusNormal"/>
              <w:jc w:val="right"/>
              <w:rPr>
                <w:sz w:val="18"/>
                <w:szCs w:val="18"/>
              </w:rPr>
            </w:pPr>
            <w:r w:rsidRPr="00461AF6">
              <w:rPr>
                <w:sz w:val="18"/>
                <w:szCs w:val="18"/>
              </w:rPr>
              <w:t>6 228,3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6 041,40000</w:t>
            </w:r>
          </w:p>
        </w:tc>
        <w:tc>
          <w:tcPr>
            <w:tcW w:w="1191" w:type="dxa"/>
          </w:tcPr>
          <w:p w:rsidR="00DA06C1" w:rsidRPr="00461AF6" w:rsidRDefault="00DA06C1">
            <w:pPr>
              <w:pStyle w:val="ConsPlusNormal"/>
              <w:jc w:val="right"/>
              <w:rPr>
                <w:sz w:val="18"/>
                <w:szCs w:val="18"/>
              </w:rPr>
            </w:pPr>
            <w:r w:rsidRPr="00461AF6">
              <w:rPr>
                <w:sz w:val="18"/>
                <w:szCs w:val="18"/>
              </w:rPr>
              <w:t>6 041,4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186,90000</w:t>
            </w:r>
          </w:p>
        </w:tc>
        <w:tc>
          <w:tcPr>
            <w:tcW w:w="1191" w:type="dxa"/>
          </w:tcPr>
          <w:p w:rsidR="00DA06C1" w:rsidRPr="00461AF6" w:rsidRDefault="00DA06C1">
            <w:pPr>
              <w:pStyle w:val="ConsPlusNormal"/>
              <w:jc w:val="right"/>
              <w:rPr>
                <w:sz w:val="18"/>
                <w:szCs w:val="18"/>
              </w:rPr>
            </w:pPr>
            <w:r w:rsidRPr="00461AF6">
              <w:rPr>
                <w:sz w:val="18"/>
                <w:szCs w:val="18"/>
              </w:rPr>
              <w:t>186,9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Выполнение работ по монтажу ВЛИ-0,4 кВ в районе объекта размещения отходов г. Нарьян-Мара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298,80000</w:t>
            </w:r>
          </w:p>
        </w:tc>
        <w:tc>
          <w:tcPr>
            <w:tcW w:w="1191" w:type="dxa"/>
          </w:tcPr>
          <w:p w:rsidR="00DA06C1" w:rsidRPr="00461AF6" w:rsidRDefault="00DA06C1">
            <w:pPr>
              <w:pStyle w:val="ConsPlusNormal"/>
              <w:jc w:val="right"/>
              <w:rPr>
                <w:sz w:val="18"/>
                <w:szCs w:val="18"/>
              </w:rPr>
            </w:pPr>
            <w:r w:rsidRPr="00461AF6">
              <w:rPr>
                <w:sz w:val="18"/>
                <w:szCs w:val="18"/>
              </w:rPr>
              <w:t>298,8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289,80000</w:t>
            </w:r>
          </w:p>
        </w:tc>
        <w:tc>
          <w:tcPr>
            <w:tcW w:w="1191" w:type="dxa"/>
          </w:tcPr>
          <w:p w:rsidR="00DA06C1" w:rsidRPr="00461AF6" w:rsidRDefault="00DA06C1">
            <w:pPr>
              <w:pStyle w:val="ConsPlusNormal"/>
              <w:jc w:val="right"/>
              <w:rPr>
                <w:sz w:val="18"/>
                <w:szCs w:val="18"/>
              </w:rPr>
            </w:pPr>
            <w:r w:rsidRPr="00461AF6">
              <w:rPr>
                <w:sz w:val="18"/>
                <w:szCs w:val="18"/>
              </w:rPr>
              <w:t>289,8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9,00000</w:t>
            </w:r>
          </w:p>
        </w:tc>
        <w:tc>
          <w:tcPr>
            <w:tcW w:w="1191" w:type="dxa"/>
          </w:tcPr>
          <w:p w:rsidR="00DA06C1" w:rsidRPr="00461AF6" w:rsidRDefault="00DA06C1">
            <w:pPr>
              <w:pStyle w:val="ConsPlusNormal"/>
              <w:jc w:val="right"/>
              <w:rPr>
                <w:sz w:val="18"/>
                <w:szCs w:val="18"/>
              </w:rPr>
            </w:pPr>
            <w:r w:rsidRPr="00461AF6">
              <w:rPr>
                <w:sz w:val="18"/>
                <w:szCs w:val="18"/>
              </w:rPr>
              <w:t>9,0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Выполнение работ по устройству уличного освещения объекта размещения отходов г. Нарьян-Мара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299,10000</w:t>
            </w:r>
          </w:p>
        </w:tc>
        <w:tc>
          <w:tcPr>
            <w:tcW w:w="1191" w:type="dxa"/>
          </w:tcPr>
          <w:p w:rsidR="00DA06C1" w:rsidRPr="00461AF6" w:rsidRDefault="00DA06C1">
            <w:pPr>
              <w:pStyle w:val="ConsPlusNormal"/>
              <w:jc w:val="right"/>
              <w:rPr>
                <w:sz w:val="18"/>
                <w:szCs w:val="18"/>
              </w:rPr>
            </w:pPr>
            <w:r w:rsidRPr="00461AF6">
              <w:rPr>
                <w:sz w:val="18"/>
                <w:szCs w:val="18"/>
              </w:rPr>
              <w:t>299,1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290,10000</w:t>
            </w:r>
          </w:p>
        </w:tc>
        <w:tc>
          <w:tcPr>
            <w:tcW w:w="1191" w:type="dxa"/>
          </w:tcPr>
          <w:p w:rsidR="00DA06C1" w:rsidRPr="00461AF6" w:rsidRDefault="00DA06C1">
            <w:pPr>
              <w:pStyle w:val="ConsPlusNormal"/>
              <w:jc w:val="right"/>
              <w:rPr>
                <w:sz w:val="18"/>
                <w:szCs w:val="18"/>
              </w:rPr>
            </w:pPr>
            <w:r w:rsidRPr="00461AF6">
              <w:rPr>
                <w:sz w:val="18"/>
                <w:szCs w:val="18"/>
              </w:rPr>
              <w:t>290,1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 xml:space="preserve">городской </w:t>
            </w:r>
            <w:r w:rsidRPr="00461AF6">
              <w:rPr>
                <w:sz w:val="18"/>
                <w:szCs w:val="18"/>
              </w:rPr>
              <w:lastRenderedPageBreak/>
              <w:t>бюджет</w:t>
            </w:r>
          </w:p>
        </w:tc>
        <w:tc>
          <w:tcPr>
            <w:tcW w:w="1601" w:type="dxa"/>
          </w:tcPr>
          <w:p w:rsidR="00DA06C1" w:rsidRPr="00461AF6" w:rsidRDefault="00DA06C1">
            <w:pPr>
              <w:pStyle w:val="ConsPlusNormal"/>
              <w:jc w:val="right"/>
              <w:rPr>
                <w:sz w:val="18"/>
                <w:szCs w:val="18"/>
              </w:rPr>
            </w:pPr>
            <w:r w:rsidRPr="00461AF6">
              <w:rPr>
                <w:sz w:val="18"/>
                <w:szCs w:val="18"/>
              </w:rPr>
              <w:lastRenderedPageBreak/>
              <w:t>9,00000</w:t>
            </w:r>
          </w:p>
        </w:tc>
        <w:tc>
          <w:tcPr>
            <w:tcW w:w="1191" w:type="dxa"/>
          </w:tcPr>
          <w:p w:rsidR="00DA06C1" w:rsidRPr="00461AF6" w:rsidRDefault="00DA06C1">
            <w:pPr>
              <w:pStyle w:val="ConsPlusNormal"/>
              <w:jc w:val="right"/>
              <w:rPr>
                <w:sz w:val="18"/>
                <w:szCs w:val="18"/>
              </w:rPr>
            </w:pPr>
            <w:r w:rsidRPr="00461AF6">
              <w:rPr>
                <w:sz w:val="18"/>
                <w:szCs w:val="18"/>
              </w:rPr>
              <w:t>9,0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Выполнение работ по замене трансформатора на объекте размещения отходов г. Нарьян-Мара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317,20000</w:t>
            </w:r>
          </w:p>
        </w:tc>
        <w:tc>
          <w:tcPr>
            <w:tcW w:w="1191" w:type="dxa"/>
          </w:tcPr>
          <w:p w:rsidR="00DA06C1" w:rsidRPr="00461AF6" w:rsidRDefault="00DA06C1">
            <w:pPr>
              <w:pStyle w:val="ConsPlusNormal"/>
              <w:jc w:val="right"/>
              <w:rPr>
                <w:sz w:val="18"/>
                <w:szCs w:val="18"/>
              </w:rPr>
            </w:pPr>
            <w:r w:rsidRPr="00461AF6">
              <w:rPr>
                <w:sz w:val="18"/>
                <w:szCs w:val="18"/>
              </w:rPr>
              <w:t>158,6</w:t>
            </w:r>
          </w:p>
        </w:tc>
        <w:tc>
          <w:tcPr>
            <w:tcW w:w="1191" w:type="dxa"/>
          </w:tcPr>
          <w:p w:rsidR="00DA06C1" w:rsidRPr="00461AF6" w:rsidRDefault="00DA06C1">
            <w:pPr>
              <w:pStyle w:val="ConsPlusNormal"/>
              <w:jc w:val="right"/>
              <w:rPr>
                <w:sz w:val="18"/>
                <w:szCs w:val="18"/>
              </w:rPr>
            </w:pPr>
            <w:r w:rsidRPr="00461AF6">
              <w:rPr>
                <w:sz w:val="18"/>
                <w:szCs w:val="18"/>
              </w:rPr>
              <w:t>158,6</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307,80000</w:t>
            </w:r>
          </w:p>
        </w:tc>
        <w:tc>
          <w:tcPr>
            <w:tcW w:w="1191" w:type="dxa"/>
          </w:tcPr>
          <w:p w:rsidR="00DA06C1" w:rsidRPr="00461AF6" w:rsidRDefault="00DA06C1">
            <w:pPr>
              <w:pStyle w:val="ConsPlusNormal"/>
              <w:jc w:val="right"/>
              <w:rPr>
                <w:sz w:val="18"/>
                <w:szCs w:val="18"/>
              </w:rPr>
            </w:pPr>
            <w:r w:rsidRPr="00461AF6">
              <w:rPr>
                <w:sz w:val="18"/>
                <w:szCs w:val="18"/>
              </w:rPr>
              <w:t>153,9</w:t>
            </w:r>
          </w:p>
        </w:tc>
        <w:tc>
          <w:tcPr>
            <w:tcW w:w="1191" w:type="dxa"/>
          </w:tcPr>
          <w:p w:rsidR="00DA06C1" w:rsidRPr="00461AF6" w:rsidRDefault="00DA06C1">
            <w:pPr>
              <w:pStyle w:val="ConsPlusNormal"/>
              <w:jc w:val="right"/>
              <w:rPr>
                <w:sz w:val="18"/>
                <w:szCs w:val="18"/>
              </w:rPr>
            </w:pPr>
            <w:r w:rsidRPr="00461AF6">
              <w:rPr>
                <w:sz w:val="18"/>
                <w:szCs w:val="18"/>
              </w:rPr>
              <w:t>153,9</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9,40000</w:t>
            </w:r>
          </w:p>
        </w:tc>
        <w:tc>
          <w:tcPr>
            <w:tcW w:w="1191" w:type="dxa"/>
          </w:tcPr>
          <w:p w:rsidR="00DA06C1" w:rsidRPr="00461AF6" w:rsidRDefault="00DA06C1">
            <w:pPr>
              <w:pStyle w:val="ConsPlusNormal"/>
              <w:jc w:val="right"/>
              <w:rPr>
                <w:sz w:val="18"/>
                <w:szCs w:val="18"/>
              </w:rPr>
            </w:pPr>
            <w:r w:rsidRPr="00461AF6">
              <w:rPr>
                <w:sz w:val="18"/>
                <w:szCs w:val="18"/>
              </w:rPr>
              <w:t>4,7</w:t>
            </w:r>
          </w:p>
        </w:tc>
        <w:tc>
          <w:tcPr>
            <w:tcW w:w="1191" w:type="dxa"/>
          </w:tcPr>
          <w:p w:rsidR="00DA06C1" w:rsidRPr="00461AF6" w:rsidRDefault="00DA06C1">
            <w:pPr>
              <w:pStyle w:val="ConsPlusNormal"/>
              <w:jc w:val="right"/>
              <w:rPr>
                <w:sz w:val="18"/>
                <w:szCs w:val="18"/>
              </w:rPr>
            </w:pPr>
            <w:r w:rsidRPr="00461AF6">
              <w:rPr>
                <w:sz w:val="18"/>
                <w:szCs w:val="18"/>
              </w:rPr>
              <w:t>4,7</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Монтаж ВРУ (Вводно-распределительное устройство) на ТП объекта размещения отходов г. Нарьян-Мара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158,10000</w:t>
            </w:r>
          </w:p>
        </w:tc>
        <w:tc>
          <w:tcPr>
            <w:tcW w:w="1191" w:type="dxa"/>
          </w:tcPr>
          <w:p w:rsidR="00DA06C1" w:rsidRPr="00461AF6" w:rsidRDefault="00DA06C1">
            <w:pPr>
              <w:pStyle w:val="ConsPlusNormal"/>
              <w:jc w:val="right"/>
              <w:rPr>
                <w:sz w:val="18"/>
                <w:szCs w:val="18"/>
              </w:rPr>
            </w:pPr>
            <w:r w:rsidRPr="00461AF6">
              <w:rPr>
                <w:sz w:val="18"/>
                <w:szCs w:val="18"/>
              </w:rPr>
              <w:t>158,1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153,30000</w:t>
            </w:r>
          </w:p>
        </w:tc>
        <w:tc>
          <w:tcPr>
            <w:tcW w:w="1191" w:type="dxa"/>
          </w:tcPr>
          <w:p w:rsidR="00DA06C1" w:rsidRPr="00461AF6" w:rsidRDefault="00DA06C1">
            <w:pPr>
              <w:pStyle w:val="ConsPlusNormal"/>
              <w:jc w:val="right"/>
              <w:rPr>
                <w:sz w:val="18"/>
                <w:szCs w:val="18"/>
              </w:rPr>
            </w:pPr>
            <w:r w:rsidRPr="00461AF6">
              <w:rPr>
                <w:sz w:val="18"/>
                <w:szCs w:val="18"/>
              </w:rPr>
              <w:t>153,3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4,80000</w:t>
            </w:r>
          </w:p>
        </w:tc>
        <w:tc>
          <w:tcPr>
            <w:tcW w:w="1191" w:type="dxa"/>
          </w:tcPr>
          <w:p w:rsidR="00DA06C1" w:rsidRPr="00461AF6" w:rsidRDefault="00DA06C1">
            <w:pPr>
              <w:pStyle w:val="ConsPlusNormal"/>
              <w:jc w:val="right"/>
              <w:rPr>
                <w:sz w:val="18"/>
                <w:szCs w:val="18"/>
              </w:rPr>
            </w:pPr>
            <w:r w:rsidRPr="00461AF6">
              <w:rPr>
                <w:sz w:val="18"/>
                <w:szCs w:val="18"/>
              </w:rPr>
              <w:t>4,8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Монтаж распределительного шкафа на объекте размещения отходов г. Нарьян-Мара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99,60000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99,6</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96,60000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96,6</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3,0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контейнеров для сбора твердых коммунальных отходов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10 720,98511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10 720,98511</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10 399,35555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10 399,35555</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 xml:space="preserve">городской </w:t>
            </w:r>
            <w:r w:rsidRPr="00461AF6">
              <w:rPr>
                <w:sz w:val="18"/>
                <w:szCs w:val="18"/>
              </w:rPr>
              <w:lastRenderedPageBreak/>
              <w:t>бюджет</w:t>
            </w:r>
          </w:p>
        </w:tc>
        <w:tc>
          <w:tcPr>
            <w:tcW w:w="1601" w:type="dxa"/>
          </w:tcPr>
          <w:p w:rsidR="00DA06C1" w:rsidRPr="00461AF6" w:rsidRDefault="00DA06C1">
            <w:pPr>
              <w:pStyle w:val="ConsPlusNormal"/>
              <w:jc w:val="right"/>
              <w:rPr>
                <w:sz w:val="18"/>
                <w:szCs w:val="18"/>
              </w:rPr>
            </w:pPr>
            <w:r w:rsidRPr="00461AF6">
              <w:rPr>
                <w:sz w:val="18"/>
                <w:szCs w:val="18"/>
              </w:rPr>
              <w:lastRenderedPageBreak/>
              <w:t>321,62956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321,62956</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1.5.</w:t>
            </w:r>
          </w:p>
        </w:tc>
        <w:tc>
          <w:tcPr>
            <w:tcW w:w="4252" w:type="dxa"/>
            <w:vMerge w:val="restart"/>
          </w:tcPr>
          <w:p w:rsidR="00DA06C1" w:rsidRPr="00461AF6" w:rsidRDefault="00DA06C1">
            <w:pPr>
              <w:pStyle w:val="ConsPlusNormal"/>
              <w:rPr>
                <w:sz w:val="18"/>
                <w:szCs w:val="18"/>
              </w:rPr>
            </w:pPr>
            <w:r w:rsidRPr="00461AF6">
              <w:rPr>
                <w:sz w:val="18"/>
                <w:szCs w:val="18"/>
              </w:rPr>
              <w:t>Основное мероприятие "Мероприятия по восстановлению платежеспособности муниципальных унитарных предприятий муниципального образования "Городской округ "Город Нарьян-Мар"</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31 678,40000</w:t>
            </w:r>
          </w:p>
        </w:tc>
        <w:tc>
          <w:tcPr>
            <w:tcW w:w="1191" w:type="dxa"/>
          </w:tcPr>
          <w:p w:rsidR="00DA06C1" w:rsidRPr="00461AF6" w:rsidRDefault="00DA06C1">
            <w:pPr>
              <w:pStyle w:val="ConsPlusNormal"/>
              <w:jc w:val="right"/>
              <w:rPr>
                <w:sz w:val="18"/>
                <w:szCs w:val="18"/>
              </w:rPr>
            </w:pPr>
            <w:r w:rsidRPr="00461AF6">
              <w:rPr>
                <w:sz w:val="18"/>
                <w:szCs w:val="18"/>
              </w:rPr>
              <w:t>10 598,7</w:t>
            </w:r>
          </w:p>
        </w:tc>
        <w:tc>
          <w:tcPr>
            <w:tcW w:w="1191" w:type="dxa"/>
          </w:tcPr>
          <w:p w:rsidR="00DA06C1" w:rsidRPr="00461AF6" w:rsidRDefault="00DA06C1">
            <w:pPr>
              <w:pStyle w:val="ConsPlusNormal"/>
              <w:jc w:val="right"/>
              <w:rPr>
                <w:sz w:val="18"/>
                <w:szCs w:val="18"/>
              </w:rPr>
            </w:pPr>
            <w:r w:rsidRPr="00461AF6">
              <w:rPr>
                <w:sz w:val="18"/>
                <w:szCs w:val="18"/>
              </w:rPr>
              <w:t>21 079,7</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20 447,30000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20 447,3</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11 231,10000</w:t>
            </w:r>
          </w:p>
        </w:tc>
        <w:tc>
          <w:tcPr>
            <w:tcW w:w="1191" w:type="dxa"/>
          </w:tcPr>
          <w:p w:rsidR="00DA06C1" w:rsidRPr="00461AF6" w:rsidRDefault="00DA06C1">
            <w:pPr>
              <w:pStyle w:val="ConsPlusNormal"/>
              <w:jc w:val="right"/>
              <w:rPr>
                <w:sz w:val="18"/>
                <w:szCs w:val="18"/>
              </w:rPr>
            </w:pPr>
            <w:r w:rsidRPr="00461AF6">
              <w:rPr>
                <w:sz w:val="18"/>
                <w:szCs w:val="18"/>
              </w:rPr>
              <w:t>10 598,7</w:t>
            </w:r>
          </w:p>
        </w:tc>
        <w:tc>
          <w:tcPr>
            <w:tcW w:w="1191" w:type="dxa"/>
          </w:tcPr>
          <w:p w:rsidR="00DA06C1" w:rsidRPr="00461AF6" w:rsidRDefault="00DA06C1">
            <w:pPr>
              <w:pStyle w:val="ConsPlusNormal"/>
              <w:jc w:val="right"/>
              <w:rPr>
                <w:sz w:val="18"/>
                <w:szCs w:val="18"/>
              </w:rPr>
            </w:pPr>
            <w:r w:rsidRPr="00461AF6">
              <w:rPr>
                <w:sz w:val="18"/>
                <w:szCs w:val="18"/>
              </w:rPr>
              <w:t>632,4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1.5.1.</w:t>
            </w:r>
          </w:p>
        </w:tc>
        <w:tc>
          <w:tcPr>
            <w:tcW w:w="4252" w:type="dxa"/>
            <w:vMerge w:val="restart"/>
          </w:tcPr>
          <w:p w:rsidR="00DA06C1" w:rsidRPr="00461AF6" w:rsidRDefault="00DA06C1">
            <w:pPr>
              <w:pStyle w:val="ConsPlusNormal"/>
              <w:rPr>
                <w:sz w:val="18"/>
                <w:szCs w:val="18"/>
              </w:rPr>
            </w:pPr>
            <w:r w:rsidRPr="00461AF6">
              <w:rPr>
                <w:sz w:val="18"/>
                <w:szCs w:val="18"/>
              </w:rPr>
              <w:t>Субсидии муниципальным унитарным предприятиям для финансового обеспечения затрат, связанных с деятельностью предприятия, в целях восстановления их платежеспособности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10 598,70000</w:t>
            </w:r>
          </w:p>
        </w:tc>
        <w:tc>
          <w:tcPr>
            <w:tcW w:w="1191" w:type="dxa"/>
          </w:tcPr>
          <w:p w:rsidR="00DA06C1" w:rsidRPr="00461AF6" w:rsidRDefault="00DA06C1">
            <w:pPr>
              <w:pStyle w:val="ConsPlusNormal"/>
              <w:jc w:val="right"/>
              <w:rPr>
                <w:sz w:val="18"/>
                <w:szCs w:val="18"/>
              </w:rPr>
            </w:pPr>
            <w:r w:rsidRPr="00461AF6">
              <w:rPr>
                <w:sz w:val="18"/>
                <w:szCs w:val="18"/>
              </w:rPr>
              <w:t>10 598,7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10 598,70000</w:t>
            </w:r>
          </w:p>
        </w:tc>
        <w:tc>
          <w:tcPr>
            <w:tcW w:w="1191" w:type="dxa"/>
          </w:tcPr>
          <w:p w:rsidR="00DA06C1" w:rsidRPr="00461AF6" w:rsidRDefault="00DA06C1">
            <w:pPr>
              <w:pStyle w:val="ConsPlusNormal"/>
              <w:jc w:val="right"/>
              <w:rPr>
                <w:sz w:val="18"/>
                <w:szCs w:val="18"/>
              </w:rPr>
            </w:pPr>
            <w:r w:rsidRPr="00461AF6">
              <w:rPr>
                <w:sz w:val="18"/>
                <w:szCs w:val="18"/>
              </w:rPr>
              <w:t>10 598,7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1.5.2.</w:t>
            </w:r>
          </w:p>
        </w:tc>
        <w:tc>
          <w:tcPr>
            <w:tcW w:w="4252" w:type="dxa"/>
            <w:vMerge w:val="restart"/>
          </w:tcPr>
          <w:p w:rsidR="00DA06C1" w:rsidRPr="00461AF6" w:rsidRDefault="00DA06C1">
            <w:pPr>
              <w:pStyle w:val="ConsPlusNormal"/>
              <w:rPr>
                <w:sz w:val="18"/>
                <w:szCs w:val="18"/>
              </w:rPr>
            </w:pPr>
            <w:r w:rsidRPr="00461AF6">
              <w:rPr>
                <w:sz w:val="18"/>
                <w:szCs w:val="18"/>
              </w:rPr>
              <w:t>Субсидии на софинансирование расходных обязательств по выполнению полномочий органов местного самоуправления по владению, пользованию и распоряжению имуществом, находящимся в муниципальной собственности в части полномочий по восстановлению платежеспособности муниципальных унитарных предприятий жилищно-коммунального комплекса, осуществляющих деятельность в сфере обращения с твердыми коммунальными отходами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20 447,30000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20 447,3</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20 447,30000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20 447,3</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1.5.3.</w:t>
            </w:r>
          </w:p>
        </w:tc>
        <w:tc>
          <w:tcPr>
            <w:tcW w:w="4252" w:type="dxa"/>
            <w:vMerge w:val="restart"/>
          </w:tcPr>
          <w:p w:rsidR="00DA06C1" w:rsidRPr="00461AF6" w:rsidRDefault="00DA06C1">
            <w:pPr>
              <w:pStyle w:val="ConsPlusNormal"/>
              <w:rPr>
                <w:sz w:val="18"/>
                <w:szCs w:val="18"/>
              </w:rPr>
            </w:pPr>
            <w:r w:rsidRPr="00461AF6">
              <w:rPr>
                <w:sz w:val="18"/>
                <w:szCs w:val="18"/>
              </w:rPr>
              <w:t xml:space="preserve">Софинансирование расходных обязательств по выполнению полномочий органов местного самоуправления по владению, пользованию и распоряжению </w:t>
            </w:r>
            <w:r w:rsidRPr="00461AF6">
              <w:rPr>
                <w:sz w:val="18"/>
                <w:szCs w:val="18"/>
              </w:rPr>
              <w:lastRenderedPageBreak/>
              <w:t>имуществом, находящимся в муниципальной собственности в части полномочий по восстановлению платежеспособности муниципальных унитарных предприятий жилищно-коммунального комплекса, осуществляющих деятельность в сфере обращения с твердыми коммунальными отходами</w:t>
            </w:r>
          </w:p>
        </w:tc>
        <w:tc>
          <w:tcPr>
            <w:tcW w:w="1392"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632,40000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632,4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 xml:space="preserve">городской </w:t>
            </w:r>
            <w:r w:rsidRPr="00461AF6">
              <w:rPr>
                <w:sz w:val="18"/>
                <w:szCs w:val="18"/>
              </w:rPr>
              <w:lastRenderedPageBreak/>
              <w:t>бюджет</w:t>
            </w:r>
          </w:p>
        </w:tc>
        <w:tc>
          <w:tcPr>
            <w:tcW w:w="1601" w:type="dxa"/>
          </w:tcPr>
          <w:p w:rsidR="00DA06C1" w:rsidRPr="00461AF6" w:rsidRDefault="00DA06C1">
            <w:pPr>
              <w:pStyle w:val="ConsPlusNormal"/>
              <w:jc w:val="right"/>
              <w:rPr>
                <w:sz w:val="18"/>
                <w:szCs w:val="18"/>
              </w:rPr>
            </w:pPr>
            <w:r w:rsidRPr="00461AF6">
              <w:rPr>
                <w:sz w:val="18"/>
                <w:szCs w:val="18"/>
              </w:rPr>
              <w:lastRenderedPageBreak/>
              <w:t>632,40000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632,4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Субсидия муниципальному унитарному предприятию "Комбинат по благоустройству и бытовому обслуживанию" для финансового обеспечения затрат, связанных с деятельностью предприятия, в целях восстановления его платежеспособности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31 678,40000</w:t>
            </w:r>
          </w:p>
        </w:tc>
        <w:tc>
          <w:tcPr>
            <w:tcW w:w="1191" w:type="dxa"/>
          </w:tcPr>
          <w:p w:rsidR="00DA06C1" w:rsidRPr="00461AF6" w:rsidRDefault="00DA06C1">
            <w:pPr>
              <w:pStyle w:val="ConsPlusNormal"/>
              <w:jc w:val="right"/>
              <w:rPr>
                <w:sz w:val="18"/>
                <w:szCs w:val="18"/>
              </w:rPr>
            </w:pPr>
            <w:r w:rsidRPr="00461AF6">
              <w:rPr>
                <w:sz w:val="18"/>
                <w:szCs w:val="18"/>
              </w:rPr>
              <w:t>10 598,7</w:t>
            </w:r>
          </w:p>
        </w:tc>
        <w:tc>
          <w:tcPr>
            <w:tcW w:w="1191" w:type="dxa"/>
          </w:tcPr>
          <w:p w:rsidR="00DA06C1" w:rsidRPr="00461AF6" w:rsidRDefault="00DA06C1">
            <w:pPr>
              <w:pStyle w:val="ConsPlusNormal"/>
              <w:jc w:val="right"/>
              <w:rPr>
                <w:sz w:val="18"/>
                <w:szCs w:val="18"/>
              </w:rPr>
            </w:pPr>
            <w:r w:rsidRPr="00461AF6">
              <w:rPr>
                <w:sz w:val="18"/>
                <w:szCs w:val="18"/>
              </w:rPr>
              <w:t>21 079,7</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20 447,30000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20 447,3</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11 231,10000</w:t>
            </w:r>
          </w:p>
        </w:tc>
        <w:tc>
          <w:tcPr>
            <w:tcW w:w="1191" w:type="dxa"/>
          </w:tcPr>
          <w:p w:rsidR="00DA06C1" w:rsidRPr="00461AF6" w:rsidRDefault="00DA06C1">
            <w:pPr>
              <w:pStyle w:val="ConsPlusNormal"/>
              <w:jc w:val="right"/>
              <w:rPr>
                <w:sz w:val="18"/>
                <w:szCs w:val="18"/>
              </w:rPr>
            </w:pPr>
            <w:r w:rsidRPr="00461AF6">
              <w:rPr>
                <w:sz w:val="18"/>
                <w:szCs w:val="18"/>
              </w:rPr>
              <w:t>10 598,7</w:t>
            </w:r>
          </w:p>
        </w:tc>
        <w:tc>
          <w:tcPr>
            <w:tcW w:w="1191" w:type="dxa"/>
          </w:tcPr>
          <w:p w:rsidR="00DA06C1" w:rsidRPr="00461AF6" w:rsidRDefault="00DA06C1">
            <w:pPr>
              <w:pStyle w:val="ConsPlusNormal"/>
              <w:jc w:val="right"/>
              <w:rPr>
                <w:sz w:val="18"/>
                <w:szCs w:val="18"/>
              </w:rPr>
            </w:pPr>
            <w:r w:rsidRPr="00461AF6">
              <w:rPr>
                <w:sz w:val="18"/>
                <w:szCs w:val="18"/>
              </w:rPr>
              <w:t>632,4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1.6.</w:t>
            </w:r>
          </w:p>
        </w:tc>
        <w:tc>
          <w:tcPr>
            <w:tcW w:w="4252" w:type="dxa"/>
            <w:vMerge w:val="restart"/>
          </w:tcPr>
          <w:p w:rsidR="00DA06C1" w:rsidRPr="00461AF6" w:rsidRDefault="00DA06C1">
            <w:pPr>
              <w:pStyle w:val="ConsPlusNormal"/>
              <w:rPr>
                <w:sz w:val="18"/>
                <w:szCs w:val="18"/>
              </w:rPr>
            </w:pPr>
            <w:r w:rsidRPr="00461AF6">
              <w:rPr>
                <w:sz w:val="18"/>
                <w:szCs w:val="18"/>
              </w:rPr>
              <w:t>Основное мероприятие "Региональный проект Ненецкого автономного округа "Комплексная система обращения с твердыми коммунальными отходами"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9 999,01490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9 999,01490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9 699,04445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9 699,04445</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299,97045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299,97045</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1.6.1.</w:t>
            </w:r>
          </w:p>
        </w:tc>
        <w:tc>
          <w:tcPr>
            <w:tcW w:w="4252" w:type="dxa"/>
            <w:vMerge w:val="restart"/>
          </w:tcPr>
          <w:p w:rsidR="00DA06C1" w:rsidRPr="00461AF6" w:rsidRDefault="00DA06C1">
            <w:pPr>
              <w:pStyle w:val="ConsPlusNormal"/>
              <w:rPr>
                <w:sz w:val="18"/>
                <w:szCs w:val="18"/>
              </w:rPr>
            </w:pPr>
            <w:r w:rsidRPr="00461AF6">
              <w:rPr>
                <w:sz w:val="18"/>
                <w:szCs w:val="18"/>
              </w:rPr>
              <w:t>Государственная поддержка закупки контейнеров для раздельного накопления твердых коммунальных отходов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9 999,01490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9 999,01490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9 699,04445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9 699,04445</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 xml:space="preserve">городской </w:t>
            </w:r>
            <w:r w:rsidRPr="00461AF6">
              <w:rPr>
                <w:sz w:val="18"/>
                <w:szCs w:val="18"/>
              </w:rPr>
              <w:lastRenderedPageBreak/>
              <w:t>бюджет</w:t>
            </w:r>
          </w:p>
        </w:tc>
        <w:tc>
          <w:tcPr>
            <w:tcW w:w="1601" w:type="dxa"/>
          </w:tcPr>
          <w:p w:rsidR="00DA06C1" w:rsidRPr="00461AF6" w:rsidRDefault="00DA06C1">
            <w:pPr>
              <w:pStyle w:val="ConsPlusNormal"/>
              <w:jc w:val="right"/>
              <w:rPr>
                <w:sz w:val="18"/>
                <w:szCs w:val="18"/>
              </w:rPr>
            </w:pPr>
            <w:r w:rsidRPr="00461AF6">
              <w:rPr>
                <w:sz w:val="18"/>
                <w:szCs w:val="18"/>
              </w:rPr>
              <w:lastRenderedPageBreak/>
              <w:t>299,97045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299,97045</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контейнеров для сбора твердых коммунальных отходов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9 999,01490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9 999,01490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9 699,04445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9 699,04445</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299,97045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299,97045</w:t>
            </w:r>
          </w:p>
        </w:tc>
      </w:tr>
      <w:tr w:rsidR="00DA06C1" w:rsidRPr="00461AF6">
        <w:tc>
          <w:tcPr>
            <w:tcW w:w="852" w:type="dxa"/>
            <w:vMerge w:val="restart"/>
          </w:tcPr>
          <w:p w:rsidR="00DA06C1" w:rsidRPr="00461AF6" w:rsidRDefault="00DA06C1">
            <w:pPr>
              <w:pStyle w:val="ConsPlusNormal"/>
              <w:rPr>
                <w:sz w:val="18"/>
                <w:szCs w:val="18"/>
              </w:rPr>
            </w:pPr>
          </w:p>
        </w:tc>
        <w:tc>
          <w:tcPr>
            <w:tcW w:w="4252" w:type="dxa"/>
          </w:tcPr>
          <w:p w:rsidR="00DA06C1" w:rsidRPr="00461AF6" w:rsidRDefault="00DA06C1">
            <w:pPr>
              <w:pStyle w:val="ConsPlusNormal"/>
              <w:rPr>
                <w:sz w:val="18"/>
                <w:szCs w:val="18"/>
              </w:rPr>
            </w:pPr>
            <w:r w:rsidRPr="00461AF6">
              <w:rPr>
                <w:sz w:val="18"/>
                <w:szCs w:val="18"/>
              </w:rPr>
              <w:t>Итого по Подпрограмме 1, в том числе:</w:t>
            </w:r>
          </w:p>
        </w:tc>
        <w:tc>
          <w:tcPr>
            <w:tcW w:w="1392" w:type="dxa"/>
          </w:tcPr>
          <w:p w:rsidR="00DA06C1" w:rsidRPr="00461AF6" w:rsidRDefault="00DA06C1">
            <w:pPr>
              <w:pStyle w:val="ConsPlusNormal"/>
              <w:rPr>
                <w:sz w:val="18"/>
                <w:szCs w:val="18"/>
              </w:rPr>
            </w:pPr>
          </w:p>
        </w:tc>
        <w:tc>
          <w:tcPr>
            <w:tcW w:w="1601" w:type="dxa"/>
          </w:tcPr>
          <w:p w:rsidR="00DA06C1" w:rsidRPr="00461AF6" w:rsidRDefault="00DA06C1">
            <w:pPr>
              <w:pStyle w:val="ConsPlusNormal"/>
              <w:jc w:val="right"/>
              <w:rPr>
                <w:sz w:val="18"/>
                <w:szCs w:val="18"/>
              </w:rPr>
            </w:pPr>
            <w:r w:rsidRPr="00461AF6">
              <w:rPr>
                <w:sz w:val="18"/>
                <w:szCs w:val="18"/>
              </w:rPr>
              <w:t>316 210,80991</w:t>
            </w:r>
          </w:p>
        </w:tc>
        <w:tc>
          <w:tcPr>
            <w:tcW w:w="1191" w:type="dxa"/>
          </w:tcPr>
          <w:p w:rsidR="00DA06C1" w:rsidRPr="00461AF6" w:rsidRDefault="00DA06C1">
            <w:pPr>
              <w:pStyle w:val="ConsPlusNormal"/>
              <w:jc w:val="right"/>
              <w:rPr>
                <w:sz w:val="18"/>
                <w:szCs w:val="18"/>
              </w:rPr>
            </w:pPr>
            <w:r w:rsidRPr="00461AF6">
              <w:rPr>
                <w:sz w:val="18"/>
                <w:szCs w:val="18"/>
              </w:rPr>
              <w:t>129 739,6</w:t>
            </w:r>
          </w:p>
        </w:tc>
        <w:tc>
          <w:tcPr>
            <w:tcW w:w="1191" w:type="dxa"/>
          </w:tcPr>
          <w:p w:rsidR="00DA06C1" w:rsidRPr="00461AF6" w:rsidRDefault="00DA06C1">
            <w:pPr>
              <w:pStyle w:val="ConsPlusNormal"/>
              <w:jc w:val="right"/>
              <w:rPr>
                <w:sz w:val="18"/>
                <w:szCs w:val="18"/>
              </w:rPr>
            </w:pPr>
            <w:r w:rsidRPr="00461AF6">
              <w:rPr>
                <w:sz w:val="18"/>
                <w:szCs w:val="18"/>
              </w:rPr>
              <w:t>83 545,1</w:t>
            </w:r>
          </w:p>
        </w:tc>
        <w:tc>
          <w:tcPr>
            <w:tcW w:w="1618" w:type="dxa"/>
          </w:tcPr>
          <w:p w:rsidR="00DA06C1" w:rsidRPr="00461AF6" w:rsidRDefault="00DA06C1">
            <w:pPr>
              <w:pStyle w:val="ConsPlusNormal"/>
              <w:jc w:val="right"/>
              <w:rPr>
                <w:sz w:val="18"/>
                <w:szCs w:val="18"/>
              </w:rPr>
            </w:pPr>
            <w:r w:rsidRPr="00461AF6">
              <w:rPr>
                <w:sz w:val="18"/>
                <w:szCs w:val="18"/>
              </w:rPr>
              <w:t>40 667,50213</w:t>
            </w:r>
          </w:p>
        </w:tc>
        <w:tc>
          <w:tcPr>
            <w:tcW w:w="1505" w:type="dxa"/>
          </w:tcPr>
          <w:p w:rsidR="00DA06C1" w:rsidRPr="00461AF6" w:rsidRDefault="00DA06C1">
            <w:pPr>
              <w:pStyle w:val="ConsPlusNormal"/>
              <w:jc w:val="right"/>
              <w:rPr>
                <w:sz w:val="18"/>
                <w:szCs w:val="18"/>
              </w:rPr>
            </w:pPr>
            <w:r w:rsidRPr="00461AF6">
              <w:rPr>
                <w:sz w:val="18"/>
                <w:szCs w:val="18"/>
              </w:rPr>
              <w:t>62 258,60778</w:t>
            </w:r>
          </w:p>
        </w:tc>
      </w:tr>
      <w:tr w:rsidR="00DA06C1" w:rsidRPr="00461AF6">
        <w:tc>
          <w:tcPr>
            <w:tcW w:w="852" w:type="dxa"/>
            <w:vMerge/>
          </w:tcPr>
          <w:p w:rsidR="00DA06C1" w:rsidRPr="00461AF6" w:rsidRDefault="00DA06C1">
            <w:pPr>
              <w:pStyle w:val="ConsPlusNormal"/>
              <w:rPr>
                <w:sz w:val="18"/>
                <w:szCs w:val="18"/>
              </w:rPr>
            </w:pPr>
          </w:p>
        </w:tc>
        <w:tc>
          <w:tcPr>
            <w:tcW w:w="4252" w:type="dxa"/>
          </w:tcPr>
          <w:p w:rsidR="00DA06C1" w:rsidRPr="00461AF6" w:rsidRDefault="00DA06C1">
            <w:pPr>
              <w:pStyle w:val="ConsPlusNormal"/>
              <w:rPr>
                <w:sz w:val="18"/>
                <w:szCs w:val="18"/>
              </w:rPr>
            </w:pPr>
            <w:r w:rsidRPr="00461AF6">
              <w:rPr>
                <w:sz w:val="18"/>
                <w:szCs w:val="18"/>
              </w:rPr>
              <w:t>за счет средств окружного бюджета</w:t>
            </w:r>
          </w:p>
        </w:tc>
        <w:tc>
          <w:tcPr>
            <w:tcW w:w="1392" w:type="dxa"/>
          </w:tcPr>
          <w:p w:rsidR="00DA06C1" w:rsidRPr="00461AF6" w:rsidRDefault="00DA06C1">
            <w:pPr>
              <w:pStyle w:val="ConsPlusNormal"/>
              <w:rPr>
                <w:sz w:val="18"/>
                <w:szCs w:val="18"/>
              </w:rPr>
            </w:pPr>
          </w:p>
        </w:tc>
        <w:tc>
          <w:tcPr>
            <w:tcW w:w="1601" w:type="dxa"/>
          </w:tcPr>
          <w:p w:rsidR="00DA06C1" w:rsidRPr="00461AF6" w:rsidRDefault="00DA06C1">
            <w:pPr>
              <w:pStyle w:val="ConsPlusNormal"/>
              <w:jc w:val="right"/>
              <w:rPr>
                <w:sz w:val="18"/>
                <w:szCs w:val="18"/>
              </w:rPr>
            </w:pPr>
            <w:r w:rsidRPr="00461AF6">
              <w:rPr>
                <w:sz w:val="18"/>
                <w:szCs w:val="18"/>
              </w:rPr>
              <w:t>136 720,90000</w:t>
            </w:r>
          </w:p>
        </w:tc>
        <w:tc>
          <w:tcPr>
            <w:tcW w:w="1191" w:type="dxa"/>
          </w:tcPr>
          <w:p w:rsidR="00DA06C1" w:rsidRPr="00461AF6" w:rsidRDefault="00DA06C1">
            <w:pPr>
              <w:pStyle w:val="ConsPlusNormal"/>
              <w:jc w:val="right"/>
              <w:rPr>
                <w:sz w:val="18"/>
                <w:szCs w:val="18"/>
              </w:rPr>
            </w:pPr>
            <w:r w:rsidRPr="00461AF6">
              <w:rPr>
                <w:sz w:val="18"/>
                <w:szCs w:val="18"/>
              </w:rPr>
              <w:t>67 876,9</w:t>
            </w:r>
          </w:p>
        </w:tc>
        <w:tc>
          <w:tcPr>
            <w:tcW w:w="1191" w:type="dxa"/>
          </w:tcPr>
          <w:p w:rsidR="00DA06C1" w:rsidRPr="00461AF6" w:rsidRDefault="00DA06C1">
            <w:pPr>
              <w:pStyle w:val="ConsPlusNormal"/>
              <w:jc w:val="right"/>
              <w:rPr>
                <w:sz w:val="18"/>
                <w:szCs w:val="18"/>
              </w:rPr>
            </w:pPr>
            <w:r w:rsidRPr="00461AF6">
              <w:rPr>
                <w:sz w:val="18"/>
                <w:szCs w:val="18"/>
              </w:rPr>
              <w:t>37 087,4</w:t>
            </w:r>
          </w:p>
        </w:tc>
        <w:tc>
          <w:tcPr>
            <w:tcW w:w="1618" w:type="dxa"/>
          </w:tcPr>
          <w:p w:rsidR="00DA06C1" w:rsidRPr="00461AF6" w:rsidRDefault="00DA06C1">
            <w:pPr>
              <w:pStyle w:val="ConsPlusNormal"/>
              <w:jc w:val="right"/>
              <w:rPr>
                <w:sz w:val="18"/>
                <w:szCs w:val="18"/>
              </w:rPr>
            </w:pPr>
            <w:r w:rsidRPr="00461AF6">
              <w:rPr>
                <w:sz w:val="18"/>
                <w:szCs w:val="18"/>
              </w:rPr>
              <w:t>3 002,80000</w:t>
            </w:r>
          </w:p>
        </w:tc>
        <w:tc>
          <w:tcPr>
            <w:tcW w:w="1505" w:type="dxa"/>
          </w:tcPr>
          <w:p w:rsidR="00DA06C1" w:rsidRPr="00461AF6" w:rsidRDefault="00DA06C1">
            <w:pPr>
              <w:pStyle w:val="ConsPlusNormal"/>
              <w:jc w:val="right"/>
              <w:rPr>
                <w:sz w:val="18"/>
                <w:szCs w:val="18"/>
              </w:rPr>
            </w:pPr>
            <w:r w:rsidRPr="00461AF6">
              <w:rPr>
                <w:sz w:val="18"/>
                <w:szCs w:val="18"/>
              </w:rPr>
              <w:t>28 753,80000</w:t>
            </w:r>
          </w:p>
        </w:tc>
      </w:tr>
      <w:tr w:rsidR="00DA06C1" w:rsidRPr="00461AF6">
        <w:tc>
          <w:tcPr>
            <w:tcW w:w="852" w:type="dxa"/>
          </w:tcPr>
          <w:p w:rsidR="00DA06C1" w:rsidRPr="00461AF6" w:rsidRDefault="00DA06C1">
            <w:pPr>
              <w:pStyle w:val="ConsPlusNormal"/>
              <w:rPr>
                <w:sz w:val="18"/>
                <w:szCs w:val="18"/>
              </w:rPr>
            </w:pPr>
          </w:p>
        </w:tc>
        <w:tc>
          <w:tcPr>
            <w:tcW w:w="4252" w:type="dxa"/>
          </w:tcPr>
          <w:p w:rsidR="00DA06C1" w:rsidRPr="00461AF6" w:rsidRDefault="00DA06C1">
            <w:pPr>
              <w:pStyle w:val="ConsPlusNormal"/>
              <w:rPr>
                <w:sz w:val="18"/>
                <w:szCs w:val="18"/>
              </w:rPr>
            </w:pPr>
            <w:r w:rsidRPr="00461AF6">
              <w:rPr>
                <w:sz w:val="18"/>
                <w:szCs w:val="18"/>
              </w:rPr>
              <w:t>за счет средств городского бюджета</w:t>
            </w:r>
          </w:p>
        </w:tc>
        <w:tc>
          <w:tcPr>
            <w:tcW w:w="1392" w:type="dxa"/>
          </w:tcPr>
          <w:p w:rsidR="00DA06C1" w:rsidRPr="00461AF6" w:rsidRDefault="00DA06C1">
            <w:pPr>
              <w:pStyle w:val="ConsPlusNormal"/>
              <w:rPr>
                <w:sz w:val="18"/>
                <w:szCs w:val="18"/>
              </w:rPr>
            </w:pPr>
          </w:p>
        </w:tc>
        <w:tc>
          <w:tcPr>
            <w:tcW w:w="1601" w:type="dxa"/>
          </w:tcPr>
          <w:p w:rsidR="00DA06C1" w:rsidRPr="00461AF6" w:rsidRDefault="00DA06C1">
            <w:pPr>
              <w:pStyle w:val="ConsPlusNormal"/>
              <w:jc w:val="right"/>
              <w:rPr>
                <w:sz w:val="18"/>
                <w:szCs w:val="18"/>
              </w:rPr>
            </w:pPr>
            <w:r w:rsidRPr="00461AF6">
              <w:rPr>
                <w:sz w:val="18"/>
                <w:szCs w:val="18"/>
              </w:rPr>
              <w:t>179 489,90991</w:t>
            </w:r>
          </w:p>
        </w:tc>
        <w:tc>
          <w:tcPr>
            <w:tcW w:w="1191" w:type="dxa"/>
          </w:tcPr>
          <w:p w:rsidR="00DA06C1" w:rsidRPr="00461AF6" w:rsidRDefault="00DA06C1">
            <w:pPr>
              <w:pStyle w:val="ConsPlusNormal"/>
              <w:jc w:val="right"/>
              <w:rPr>
                <w:sz w:val="18"/>
                <w:szCs w:val="18"/>
              </w:rPr>
            </w:pPr>
            <w:r w:rsidRPr="00461AF6">
              <w:rPr>
                <w:sz w:val="18"/>
                <w:szCs w:val="18"/>
              </w:rPr>
              <w:t>61 862,7</w:t>
            </w:r>
          </w:p>
        </w:tc>
        <w:tc>
          <w:tcPr>
            <w:tcW w:w="1191" w:type="dxa"/>
          </w:tcPr>
          <w:p w:rsidR="00DA06C1" w:rsidRPr="00461AF6" w:rsidRDefault="00DA06C1">
            <w:pPr>
              <w:pStyle w:val="ConsPlusNormal"/>
              <w:jc w:val="right"/>
              <w:rPr>
                <w:sz w:val="18"/>
                <w:szCs w:val="18"/>
              </w:rPr>
            </w:pPr>
            <w:r w:rsidRPr="00461AF6">
              <w:rPr>
                <w:sz w:val="18"/>
                <w:szCs w:val="18"/>
              </w:rPr>
              <w:t>46 457,7</w:t>
            </w:r>
          </w:p>
        </w:tc>
        <w:tc>
          <w:tcPr>
            <w:tcW w:w="1618" w:type="dxa"/>
          </w:tcPr>
          <w:p w:rsidR="00DA06C1" w:rsidRPr="00461AF6" w:rsidRDefault="00DA06C1">
            <w:pPr>
              <w:pStyle w:val="ConsPlusNormal"/>
              <w:jc w:val="right"/>
              <w:rPr>
                <w:sz w:val="18"/>
                <w:szCs w:val="18"/>
              </w:rPr>
            </w:pPr>
            <w:r w:rsidRPr="00461AF6">
              <w:rPr>
                <w:sz w:val="18"/>
                <w:szCs w:val="18"/>
              </w:rPr>
              <w:t>37 664,70213</w:t>
            </w:r>
          </w:p>
        </w:tc>
        <w:tc>
          <w:tcPr>
            <w:tcW w:w="1505" w:type="dxa"/>
          </w:tcPr>
          <w:p w:rsidR="00DA06C1" w:rsidRPr="00461AF6" w:rsidRDefault="00DA06C1">
            <w:pPr>
              <w:pStyle w:val="ConsPlusNormal"/>
              <w:jc w:val="right"/>
              <w:rPr>
                <w:sz w:val="18"/>
                <w:szCs w:val="18"/>
              </w:rPr>
            </w:pPr>
            <w:r w:rsidRPr="00461AF6">
              <w:rPr>
                <w:sz w:val="18"/>
                <w:szCs w:val="18"/>
              </w:rPr>
              <w:t>33 504,80778</w:t>
            </w:r>
          </w:p>
        </w:tc>
      </w:tr>
      <w:tr w:rsidR="00DA06C1" w:rsidRPr="00461AF6">
        <w:tc>
          <w:tcPr>
            <w:tcW w:w="13602" w:type="dxa"/>
            <w:gridSpan w:val="8"/>
          </w:tcPr>
          <w:p w:rsidR="00DA06C1" w:rsidRPr="00461AF6" w:rsidRDefault="00DA06C1">
            <w:pPr>
              <w:pStyle w:val="ConsPlusNormal"/>
              <w:jc w:val="center"/>
              <w:outlineLvl w:val="3"/>
              <w:rPr>
                <w:sz w:val="18"/>
                <w:szCs w:val="18"/>
              </w:rPr>
            </w:pPr>
            <w:hyperlink w:anchor="P407">
              <w:r w:rsidRPr="00461AF6">
                <w:rPr>
                  <w:color w:val="0000FF"/>
                  <w:sz w:val="18"/>
                  <w:szCs w:val="18"/>
                </w:rPr>
                <w:t>Подпрограмма 2</w:t>
              </w:r>
            </w:hyperlink>
            <w:r w:rsidRPr="00461AF6">
              <w:rPr>
                <w:sz w:val="18"/>
                <w:szCs w:val="18"/>
              </w:rPr>
              <w:t xml:space="preserve"> "Обеспечение безопасности жизнедеятельности населения городского округа "Город Нарьян-Мар"</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2.1.</w:t>
            </w:r>
          </w:p>
        </w:tc>
        <w:tc>
          <w:tcPr>
            <w:tcW w:w="4252" w:type="dxa"/>
            <w:vMerge w:val="restart"/>
          </w:tcPr>
          <w:p w:rsidR="00DA06C1" w:rsidRPr="00461AF6" w:rsidRDefault="00DA06C1">
            <w:pPr>
              <w:pStyle w:val="ConsPlusNormal"/>
              <w:rPr>
                <w:sz w:val="18"/>
                <w:szCs w:val="18"/>
              </w:rPr>
            </w:pPr>
            <w:r w:rsidRPr="00461AF6">
              <w:rPr>
                <w:sz w:val="18"/>
                <w:szCs w:val="18"/>
              </w:rPr>
              <w:t>Основное мероприятие: Мероприятия в сфере обеспечения общественного порядка, профилактики терроризма, экстремизма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2 315,07500</w:t>
            </w:r>
          </w:p>
        </w:tc>
        <w:tc>
          <w:tcPr>
            <w:tcW w:w="1191" w:type="dxa"/>
          </w:tcPr>
          <w:p w:rsidR="00DA06C1" w:rsidRPr="00461AF6" w:rsidRDefault="00DA06C1">
            <w:pPr>
              <w:pStyle w:val="ConsPlusNormal"/>
              <w:jc w:val="right"/>
              <w:rPr>
                <w:sz w:val="18"/>
                <w:szCs w:val="18"/>
              </w:rPr>
            </w:pPr>
            <w:r w:rsidRPr="00461AF6">
              <w:rPr>
                <w:sz w:val="18"/>
                <w:szCs w:val="18"/>
              </w:rPr>
              <w:t>833,5</w:t>
            </w:r>
          </w:p>
        </w:tc>
        <w:tc>
          <w:tcPr>
            <w:tcW w:w="1191" w:type="dxa"/>
          </w:tcPr>
          <w:p w:rsidR="00DA06C1" w:rsidRPr="00461AF6" w:rsidRDefault="00DA06C1">
            <w:pPr>
              <w:pStyle w:val="ConsPlusNormal"/>
              <w:jc w:val="right"/>
              <w:rPr>
                <w:sz w:val="18"/>
                <w:szCs w:val="18"/>
              </w:rPr>
            </w:pPr>
            <w:r w:rsidRPr="00461AF6">
              <w:rPr>
                <w:sz w:val="18"/>
                <w:szCs w:val="18"/>
              </w:rPr>
              <w:t>611,9</w:t>
            </w:r>
          </w:p>
        </w:tc>
        <w:tc>
          <w:tcPr>
            <w:tcW w:w="1618" w:type="dxa"/>
          </w:tcPr>
          <w:p w:rsidR="00DA06C1" w:rsidRPr="00461AF6" w:rsidRDefault="00DA06C1">
            <w:pPr>
              <w:pStyle w:val="ConsPlusNormal"/>
              <w:jc w:val="right"/>
              <w:rPr>
                <w:sz w:val="18"/>
                <w:szCs w:val="18"/>
              </w:rPr>
            </w:pPr>
            <w:r w:rsidRPr="00461AF6">
              <w:rPr>
                <w:sz w:val="18"/>
                <w:szCs w:val="18"/>
              </w:rPr>
              <w:t>512,70000</w:t>
            </w:r>
          </w:p>
        </w:tc>
        <w:tc>
          <w:tcPr>
            <w:tcW w:w="1505" w:type="dxa"/>
          </w:tcPr>
          <w:p w:rsidR="00DA06C1" w:rsidRPr="00461AF6" w:rsidRDefault="00DA06C1">
            <w:pPr>
              <w:pStyle w:val="ConsPlusNormal"/>
              <w:jc w:val="right"/>
              <w:rPr>
                <w:sz w:val="18"/>
                <w:szCs w:val="18"/>
              </w:rPr>
            </w:pPr>
            <w:r w:rsidRPr="00461AF6">
              <w:rPr>
                <w:sz w:val="18"/>
                <w:szCs w:val="18"/>
              </w:rPr>
              <w:t>356,97500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2 315,07500</w:t>
            </w:r>
          </w:p>
        </w:tc>
        <w:tc>
          <w:tcPr>
            <w:tcW w:w="1191" w:type="dxa"/>
          </w:tcPr>
          <w:p w:rsidR="00DA06C1" w:rsidRPr="00461AF6" w:rsidRDefault="00DA06C1">
            <w:pPr>
              <w:pStyle w:val="ConsPlusNormal"/>
              <w:jc w:val="right"/>
              <w:rPr>
                <w:sz w:val="18"/>
                <w:szCs w:val="18"/>
              </w:rPr>
            </w:pPr>
            <w:r w:rsidRPr="00461AF6">
              <w:rPr>
                <w:sz w:val="18"/>
                <w:szCs w:val="18"/>
              </w:rPr>
              <w:t>833,5</w:t>
            </w:r>
          </w:p>
        </w:tc>
        <w:tc>
          <w:tcPr>
            <w:tcW w:w="1191" w:type="dxa"/>
          </w:tcPr>
          <w:p w:rsidR="00DA06C1" w:rsidRPr="00461AF6" w:rsidRDefault="00DA06C1">
            <w:pPr>
              <w:pStyle w:val="ConsPlusNormal"/>
              <w:jc w:val="right"/>
              <w:rPr>
                <w:sz w:val="18"/>
                <w:szCs w:val="18"/>
              </w:rPr>
            </w:pPr>
            <w:r w:rsidRPr="00461AF6">
              <w:rPr>
                <w:sz w:val="18"/>
                <w:szCs w:val="18"/>
              </w:rPr>
              <w:t>611,9</w:t>
            </w:r>
          </w:p>
        </w:tc>
        <w:tc>
          <w:tcPr>
            <w:tcW w:w="1618" w:type="dxa"/>
          </w:tcPr>
          <w:p w:rsidR="00DA06C1" w:rsidRPr="00461AF6" w:rsidRDefault="00DA06C1">
            <w:pPr>
              <w:pStyle w:val="ConsPlusNormal"/>
              <w:jc w:val="right"/>
              <w:rPr>
                <w:sz w:val="18"/>
                <w:szCs w:val="18"/>
              </w:rPr>
            </w:pPr>
            <w:r w:rsidRPr="00461AF6">
              <w:rPr>
                <w:sz w:val="18"/>
                <w:szCs w:val="18"/>
              </w:rPr>
              <w:t>512,70000</w:t>
            </w:r>
          </w:p>
        </w:tc>
        <w:tc>
          <w:tcPr>
            <w:tcW w:w="1505" w:type="dxa"/>
          </w:tcPr>
          <w:p w:rsidR="00DA06C1" w:rsidRPr="00461AF6" w:rsidRDefault="00DA06C1">
            <w:pPr>
              <w:pStyle w:val="ConsPlusNormal"/>
              <w:jc w:val="right"/>
              <w:rPr>
                <w:sz w:val="18"/>
                <w:szCs w:val="18"/>
              </w:rPr>
            </w:pPr>
            <w:r w:rsidRPr="00461AF6">
              <w:rPr>
                <w:sz w:val="18"/>
                <w:szCs w:val="18"/>
              </w:rPr>
              <w:t>356,97500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2.1.1.</w:t>
            </w:r>
          </w:p>
        </w:tc>
        <w:tc>
          <w:tcPr>
            <w:tcW w:w="4252" w:type="dxa"/>
            <w:vMerge w:val="restart"/>
          </w:tcPr>
          <w:p w:rsidR="00DA06C1" w:rsidRPr="00461AF6" w:rsidRDefault="00DA06C1">
            <w:pPr>
              <w:pStyle w:val="ConsPlusNormal"/>
              <w:rPr>
                <w:sz w:val="18"/>
                <w:szCs w:val="18"/>
              </w:rPr>
            </w:pPr>
            <w:r w:rsidRPr="00461AF6">
              <w:rPr>
                <w:sz w:val="18"/>
                <w:szCs w:val="18"/>
              </w:rPr>
              <w:t>Обеспечение общественного порядка, профилактика терроризма, экстремизма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2 315,07500</w:t>
            </w:r>
          </w:p>
        </w:tc>
        <w:tc>
          <w:tcPr>
            <w:tcW w:w="1191" w:type="dxa"/>
          </w:tcPr>
          <w:p w:rsidR="00DA06C1" w:rsidRPr="00461AF6" w:rsidRDefault="00DA06C1">
            <w:pPr>
              <w:pStyle w:val="ConsPlusNormal"/>
              <w:jc w:val="right"/>
              <w:rPr>
                <w:sz w:val="18"/>
                <w:szCs w:val="18"/>
              </w:rPr>
            </w:pPr>
            <w:r w:rsidRPr="00461AF6">
              <w:rPr>
                <w:sz w:val="18"/>
                <w:szCs w:val="18"/>
              </w:rPr>
              <w:t>833,5</w:t>
            </w:r>
          </w:p>
        </w:tc>
        <w:tc>
          <w:tcPr>
            <w:tcW w:w="1191" w:type="dxa"/>
          </w:tcPr>
          <w:p w:rsidR="00DA06C1" w:rsidRPr="00461AF6" w:rsidRDefault="00DA06C1">
            <w:pPr>
              <w:pStyle w:val="ConsPlusNormal"/>
              <w:jc w:val="right"/>
              <w:rPr>
                <w:sz w:val="18"/>
                <w:szCs w:val="18"/>
              </w:rPr>
            </w:pPr>
            <w:r w:rsidRPr="00461AF6">
              <w:rPr>
                <w:sz w:val="18"/>
                <w:szCs w:val="18"/>
              </w:rPr>
              <w:t>611,9</w:t>
            </w:r>
          </w:p>
        </w:tc>
        <w:tc>
          <w:tcPr>
            <w:tcW w:w="1618" w:type="dxa"/>
          </w:tcPr>
          <w:p w:rsidR="00DA06C1" w:rsidRPr="00461AF6" w:rsidRDefault="00DA06C1">
            <w:pPr>
              <w:pStyle w:val="ConsPlusNormal"/>
              <w:jc w:val="right"/>
              <w:rPr>
                <w:sz w:val="18"/>
                <w:szCs w:val="18"/>
              </w:rPr>
            </w:pPr>
            <w:r w:rsidRPr="00461AF6">
              <w:rPr>
                <w:sz w:val="18"/>
                <w:szCs w:val="18"/>
              </w:rPr>
              <w:t>512,70000</w:t>
            </w:r>
          </w:p>
        </w:tc>
        <w:tc>
          <w:tcPr>
            <w:tcW w:w="1505" w:type="dxa"/>
          </w:tcPr>
          <w:p w:rsidR="00DA06C1" w:rsidRPr="00461AF6" w:rsidRDefault="00DA06C1">
            <w:pPr>
              <w:pStyle w:val="ConsPlusNormal"/>
              <w:jc w:val="right"/>
              <w:rPr>
                <w:sz w:val="18"/>
                <w:szCs w:val="18"/>
              </w:rPr>
            </w:pPr>
            <w:r w:rsidRPr="00461AF6">
              <w:rPr>
                <w:sz w:val="18"/>
                <w:szCs w:val="18"/>
              </w:rPr>
              <w:t>356,97500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2 315,07500</w:t>
            </w:r>
          </w:p>
        </w:tc>
        <w:tc>
          <w:tcPr>
            <w:tcW w:w="1191" w:type="dxa"/>
          </w:tcPr>
          <w:p w:rsidR="00DA06C1" w:rsidRPr="00461AF6" w:rsidRDefault="00DA06C1">
            <w:pPr>
              <w:pStyle w:val="ConsPlusNormal"/>
              <w:jc w:val="right"/>
              <w:rPr>
                <w:sz w:val="18"/>
                <w:szCs w:val="18"/>
              </w:rPr>
            </w:pPr>
            <w:r w:rsidRPr="00461AF6">
              <w:rPr>
                <w:sz w:val="18"/>
                <w:szCs w:val="18"/>
              </w:rPr>
              <w:t>833,5</w:t>
            </w:r>
          </w:p>
        </w:tc>
        <w:tc>
          <w:tcPr>
            <w:tcW w:w="1191" w:type="dxa"/>
          </w:tcPr>
          <w:p w:rsidR="00DA06C1" w:rsidRPr="00461AF6" w:rsidRDefault="00DA06C1">
            <w:pPr>
              <w:pStyle w:val="ConsPlusNormal"/>
              <w:jc w:val="right"/>
              <w:rPr>
                <w:sz w:val="18"/>
                <w:szCs w:val="18"/>
              </w:rPr>
            </w:pPr>
            <w:r w:rsidRPr="00461AF6">
              <w:rPr>
                <w:sz w:val="18"/>
                <w:szCs w:val="18"/>
              </w:rPr>
              <w:t>611,9</w:t>
            </w:r>
          </w:p>
        </w:tc>
        <w:tc>
          <w:tcPr>
            <w:tcW w:w="1618" w:type="dxa"/>
          </w:tcPr>
          <w:p w:rsidR="00DA06C1" w:rsidRPr="00461AF6" w:rsidRDefault="00DA06C1">
            <w:pPr>
              <w:pStyle w:val="ConsPlusNormal"/>
              <w:jc w:val="right"/>
              <w:rPr>
                <w:sz w:val="18"/>
                <w:szCs w:val="18"/>
              </w:rPr>
            </w:pPr>
            <w:r w:rsidRPr="00461AF6">
              <w:rPr>
                <w:sz w:val="18"/>
                <w:szCs w:val="18"/>
              </w:rPr>
              <w:t>512,70000</w:t>
            </w:r>
          </w:p>
        </w:tc>
        <w:tc>
          <w:tcPr>
            <w:tcW w:w="1505" w:type="dxa"/>
          </w:tcPr>
          <w:p w:rsidR="00DA06C1" w:rsidRPr="00461AF6" w:rsidRDefault="00DA06C1">
            <w:pPr>
              <w:pStyle w:val="ConsPlusNormal"/>
              <w:jc w:val="right"/>
              <w:rPr>
                <w:sz w:val="18"/>
                <w:szCs w:val="18"/>
              </w:rPr>
            </w:pPr>
            <w:r w:rsidRPr="00461AF6">
              <w:rPr>
                <w:sz w:val="18"/>
                <w:szCs w:val="18"/>
              </w:rPr>
              <w:t>356,97500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 xml:space="preserve">Разработка и распространение среди населения памяток (листовок) о порядке действия при совершении в отношении них правонарушений, а также печатных изданий, направленных на </w:t>
            </w:r>
            <w:r w:rsidRPr="00461AF6">
              <w:rPr>
                <w:sz w:val="18"/>
                <w:szCs w:val="18"/>
              </w:rPr>
              <w:lastRenderedPageBreak/>
              <w:t>противодействие идеологии терроризма и экстремизма.</w:t>
            </w:r>
          </w:p>
        </w:tc>
        <w:tc>
          <w:tcPr>
            <w:tcW w:w="1392"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50,00000</w:t>
            </w:r>
          </w:p>
        </w:tc>
        <w:tc>
          <w:tcPr>
            <w:tcW w:w="1191" w:type="dxa"/>
          </w:tcPr>
          <w:p w:rsidR="00DA06C1" w:rsidRPr="00461AF6" w:rsidRDefault="00DA06C1">
            <w:pPr>
              <w:pStyle w:val="ConsPlusNormal"/>
              <w:jc w:val="right"/>
              <w:rPr>
                <w:sz w:val="18"/>
                <w:szCs w:val="18"/>
              </w:rPr>
            </w:pPr>
            <w:r w:rsidRPr="00461AF6">
              <w:rPr>
                <w:sz w:val="18"/>
                <w:szCs w:val="18"/>
              </w:rPr>
              <w:t>50,0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50,00000</w:t>
            </w:r>
          </w:p>
        </w:tc>
        <w:tc>
          <w:tcPr>
            <w:tcW w:w="1191" w:type="dxa"/>
          </w:tcPr>
          <w:p w:rsidR="00DA06C1" w:rsidRPr="00461AF6" w:rsidRDefault="00DA06C1">
            <w:pPr>
              <w:pStyle w:val="ConsPlusNormal"/>
              <w:jc w:val="right"/>
              <w:rPr>
                <w:sz w:val="18"/>
                <w:szCs w:val="18"/>
              </w:rPr>
            </w:pPr>
            <w:r w:rsidRPr="00461AF6">
              <w:rPr>
                <w:sz w:val="18"/>
                <w:szCs w:val="18"/>
              </w:rPr>
              <w:t>50,0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Денежное поощрение членам народной дружины МО "Городской округ "Город Нарьян-Мар", участвующим в охране общественного порядка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1 370,00000</w:t>
            </w:r>
          </w:p>
        </w:tc>
        <w:tc>
          <w:tcPr>
            <w:tcW w:w="1191" w:type="dxa"/>
          </w:tcPr>
          <w:p w:rsidR="00DA06C1" w:rsidRPr="00461AF6" w:rsidRDefault="00DA06C1">
            <w:pPr>
              <w:pStyle w:val="ConsPlusNormal"/>
              <w:jc w:val="right"/>
              <w:rPr>
                <w:sz w:val="18"/>
                <w:szCs w:val="18"/>
              </w:rPr>
            </w:pPr>
            <w:r w:rsidRPr="00461AF6">
              <w:rPr>
                <w:sz w:val="18"/>
                <w:szCs w:val="18"/>
              </w:rPr>
              <w:t>770,0</w:t>
            </w:r>
          </w:p>
        </w:tc>
        <w:tc>
          <w:tcPr>
            <w:tcW w:w="1191" w:type="dxa"/>
          </w:tcPr>
          <w:p w:rsidR="00DA06C1" w:rsidRPr="00461AF6" w:rsidRDefault="00DA06C1">
            <w:pPr>
              <w:pStyle w:val="ConsPlusNormal"/>
              <w:jc w:val="right"/>
              <w:rPr>
                <w:sz w:val="18"/>
                <w:szCs w:val="18"/>
              </w:rPr>
            </w:pPr>
            <w:r w:rsidRPr="00461AF6">
              <w:rPr>
                <w:sz w:val="18"/>
                <w:szCs w:val="18"/>
              </w:rPr>
              <w:t>600,0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1 370,00000</w:t>
            </w:r>
          </w:p>
        </w:tc>
        <w:tc>
          <w:tcPr>
            <w:tcW w:w="1191" w:type="dxa"/>
          </w:tcPr>
          <w:p w:rsidR="00DA06C1" w:rsidRPr="00461AF6" w:rsidRDefault="00DA06C1">
            <w:pPr>
              <w:pStyle w:val="ConsPlusNormal"/>
              <w:jc w:val="right"/>
              <w:rPr>
                <w:sz w:val="18"/>
                <w:szCs w:val="18"/>
              </w:rPr>
            </w:pPr>
            <w:r w:rsidRPr="00461AF6">
              <w:rPr>
                <w:sz w:val="18"/>
                <w:szCs w:val="18"/>
              </w:rPr>
              <w:t>770,0</w:t>
            </w:r>
          </w:p>
        </w:tc>
        <w:tc>
          <w:tcPr>
            <w:tcW w:w="1191" w:type="dxa"/>
          </w:tcPr>
          <w:p w:rsidR="00DA06C1" w:rsidRPr="00461AF6" w:rsidRDefault="00DA06C1">
            <w:pPr>
              <w:pStyle w:val="ConsPlusNormal"/>
              <w:jc w:val="right"/>
              <w:rPr>
                <w:sz w:val="18"/>
                <w:szCs w:val="18"/>
              </w:rPr>
            </w:pPr>
            <w:r w:rsidRPr="00461AF6">
              <w:rPr>
                <w:sz w:val="18"/>
                <w:szCs w:val="18"/>
              </w:rPr>
              <w:t>600,0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Страхование от несчастных случаев членов народной дружины МО "Городской округ "Город Нарьян-Мар", участвующих в охране общественного порядка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45,07500</w:t>
            </w:r>
          </w:p>
        </w:tc>
        <w:tc>
          <w:tcPr>
            <w:tcW w:w="1191" w:type="dxa"/>
          </w:tcPr>
          <w:p w:rsidR="00DA06C1" w:rsidRPr="00461AF6" w:rsidRDefault="00DA06C1">
            <w:pPr>
              <w:pStyle w:val="ConsPlusNormal"/>
              <w:jc w:val="right"/>
              <w:rPr>
                <w:sz w:val="18"/>
                <w:szCs w:val="18"/>
              </w:rPr>
            </w:pPr>
            <w:r w:rsidRPr="00461AF6">
              <w:rPr>
                <w:sz w:val="18"/>
                <w:szCs w:val="18"/>
              </w:rPr>
              <w:t>13,5</w:t>
            </w:r>
          </w:p>
        </w:tc>
        <w:tc>
          <w:tcPr>
            <w:tcW w:w="1191" w:type="dxa"/>
          </w:tcPr>
          <w:p w:rsidR="00DA06C1" w:rsidRPr="00461AF6" w:rsidRDefault="00DA06C1">
            <w:pPr>
              <w:pStyle w:val="ConsPlusNormal"/>
              <w:jc w:val="right"/>
              <w:rPr>
                <w:sz w:val="18"/>
                <w:szCs w:val="18"/>
              </w:rPr>
            </w:pPr>
            <w:r w:rsidRPr="00461AF6">
              <w:rPr>
                <w:sz w:val="18"/>
                <w:szCs w:val="18"/>
              </w:rPr>
              <w:t>11,9</w:t>
            </w:r>
          </w:p>
        </w:tc>
        <w:tc>
          <w:tcPr>
            <w:tcW w:w="1618" w:type="dxa"/>
          </w:tcPr>
          <w:p w:rsidR="00DA06C1" w:rsidRPr="00461AF6" w:rsidRDefault="00DA06C1">
            <w:pPr>
              <w:pStyle w:val="ConsPlusNormal"/>
              <w:jc w:val="right"/>
              <w:rPr>
                <w:sz w:val="18"/>
                <w:szCs w:val="18"/>
              </w:rPr>
            </w:pPr>
            <w:r w:rsidRPr="00461AF6">
              <w:rPr>
                <w:sz w:val="18"/>
                <w:szCs w:val="18"/>
              </w:rPr>
              <w:t>12,70000</w:t>
            </w:r>
          </w:p>
        </w:tc>
        <w:tc>
          <w:tcPr>
            <w:tcW w:w="1505" w:type="dxa"/>
          </w:tcPr>
          <w:p w:rsidR="00DA06C1" w:rsidRPr="00461AF6" w:rsidRDefault="00DA06C1">
            <w:pPr>
              <w:pStyle w:val="ConsPlusNormal"/>
              <w:jc w:val="right"/>
              <w:rPr>
                <w:sz w:val="18"/>
                <w:szCs w:val="18"/>
              </w:rPr>
            </w:pPr>
            <w:r w:rsidRPr="00461AF6">
              <w:rPr>
                <w:sz w:val="18"/>
                <w:szCs w:val="18"/>
              </w:rPr>
              <w:t>6,97500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45,07500</w:t>
            </w:r>
          </w:p>
        </w:tc>
        <w:tc>
          <w:tcPr>
            <w:tcW w:w="1191" w:type="dxa"/>
          </w:tcPr>
          <w:p w:rsidR="00DA06C1" w:rsidRPr="00461AF6" w:rsidRDefault="00DA06C1">
            <w:pPr>
              <w:pStyle w:val="ConsPlusNormal"/>
              <w:jc w:val="right"/>
              <w:rPr>
                <w:sz w:val="18"/>
                <w:szCs w:val="18"/>
              </w:rPr>
            </w:pPr>
            <w:r w:rsidRPr="00461AF6">
              <w:rPr>
                <w:sz w:val="18"/>
                <w:szCs w:val="18"/>
              </w:rPr>
              <w:t>13,5</w:t>
            </w:r>
          </w:p>
        </w:tc>
        <w:tc>
          <w:tcPr>
            <w:tcW w:w="1191" w:type="dxa"/>
          </w:tcPr>
          <w:p w:rsidR="00DA06C1" w:rsidRPr="00461AF6" w:rsidRDefault="00DA06C1">
            <w:pPr>
              <w:pStyle w:val="ConsPlusNormal"/>
              <w:jc w:val="right"/>
              <w:rPr>
                <w:sz w:val="18"/>
                <w:szCs w:val="18"/>
              </w:rPr>
            </w:pPr>
            <w:r w:rsidRPr="00461AF6">
              <w:rPr>
                <w:sz w:val="18"/>
                <w:szCs w:val="18"/>
              </w:rPr>
              <w:t>11,9</w:t>
            </w:r>
          </w:p>
        </w:tc>
        <w:tc>
          <w:tcPr>
            <w:tcW w:w="1618" w:type="dxa"/>
          </w:tcPr>
          <w:p w:rsidR="00DA06C1" w:rsidRPr="00461AF6" w:rsidRDefault="00DA06C1">
            <w:pPr>
              <w:pStyle w:val="ConsPlusNormal"/>
              <w:jc w:val="right"/>
              <w:rPr>
                <w:sz w:val="18"/>
                <w:szCs w:val="18"/>
              </w:rPr>
            </w:pPr>
            <w:r w:rsidRPr="00461AF6">
              <w:rPr>
                <w:sz w:val="18"/>
                <w:szCs w:val="18"/>
              </w:rPr>
              <w:t>12,70000</w:t>
            </w:r>
          </w:p>
        </w:tc>
        <w:tc>
          <w:tcPr>
            <w:tcW w:w="1505" w:type="dxa"/>
          </w:tcPr>
          <w:p w:rsidR="00DA06C1" w:rsidRPr="00461AF6" w:rsidRDefault="00DA06C1">
            <w:pPr>
              <w:pStyle w:val="ConsPlusNormal"/>
              <w:jc w:val="right"/>
              <w:rPr>
                <w:sz w:val="18"/>
                <w:szCs w:val="18"/>
              </w:rPr>
            </w:pPr>
            <w:r w:rsidRPr="00461AF6">
              <w:rPr>
                <w:sz w:val="18"/>
                <w:szCs w:val="18"/>
              </w:rPr>
              <w:t>6,97500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Материальное стимулирование народных дружинников за участие в охране общественного порядка на территории муниципального образования "Городской округ "Город Нарьян-Мар"</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850,00000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500,00000</w:t>
            </w:r>
          </w:p>
        </w:tc>
        <w:tc>
          <w:tcPr>
            <w:tcW w:w="1505" w:type="dxa"/>
          </w:tcPr>
          <w:p w:rsidR="00DA06C1" w:rsidRPr="00461AF6" w:rsidRDefault="00DA06C1">
            <w:pPr>
              <w:pStyle w:val="ConsPlusNormal"/>
              <w:jc w:val="right"/>
              <w:rPr>
                <w:sz w:val="18"/>
                <w:szCs w:val="18"/>
              </w:rPr>
            </w:pPr>
            <w:r w:rsidRPr="00461AF6">
              <w:rPr>
                <w:sz w:val="18"/>
                <w:szCs w:val="18"/>
              </w:rPr>
              <w:t>350,00000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850,00000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500,00000</w:t>
            </w:r>
          </w:p>
        </w:tc>
        <w:tc>
          <w:tcPr>
            <w:tcW w:w="1505" w:type="dxa"/>
          </w:tcPr>
          <w:p w:rsidR="00DA06C1" w:rsidRPr="00461AF6" w:rsidRDefault="00DA06C1">
            <w:pPr>
              <w:pStyle w:val="ConsPlusNormal"/>
              <w:jc w:val="right"/>
              <w:rPr>
                <w:sz w:val="18"/>
                <w:szCs w:val="18"/>
              </w:rPr>
            </w:pPr>
            <w:r w:rsidRPr="00461AF6">
              <w:rPr>
                <w:sz w:val="18"/>
                <w:szCs w:val="18"/>
              </w:rPr>
              <w:t>350,00000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2.2.</w:t>
            </w:r>
          </w:p>
        </w:tc>
        <w:tc>
          <w:tcPr>
            <w:tcW w:w="4252" w:type="dxa"/>
            <w:vMerge w:val="restart"/>
          </w:tcPr>
          <w:p w:rsidR="00DA06C1" w:rsidRPr="00461AF6" w:rsidRDefault="00DA06C1">
            <w:pPr>
              <w:pStyle w:val="ConsPlusNormal"/>
              <w:rPr>
                <w:sz w:val="18"/>
                <w:szCs w:val="18"/>
              </w:rPr>
            </w:pPr>
            <w:r w:rsidRPr="00461AF6">
              <w:rPr>
                <w:sz w:val="18"/>
                <w:szCs w:val="18"/>
              </w:rPr>
              <w:t>Основное мероприятие: Мероприятия в сфере гражданской обороны и чрезвычайных ситуаций</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32 252,41363</w:t>
            </w:r>
          </w:p>
        </w:tc>
        <w:tc>
          <w:tcPr>
            <w:tcW w:w="1191" w:type="dxa"/>
          </w:tcPr>
          <w:p w:rsidR="00DA06C1" w:rsidRPr="00461AF6" w:rsidRDefault="00DA06C1">
            <w:pPr>
              <w:pStyle w:val="ConsPlusNormal"/>
              <w:jc w:val="right"/>
              <w:rPr>
                <w:sz w:val="18"/>
                <w:szCs w:val="18"/>
              </w:rPr>
            </w:pPr>
            <w:r w:rsidRPr="00461AF6">
              <w:rPr>
                <w:sz w:val="18"/>
                <w:szCs w:val="18"/>
              </w:rPr>
              <w:t>14 130,6</w:t>
            </w:r>
          </w:p>
        </w:tc>
        <w:tc>
          <w:tcPr>
            <w:tcW w:w="1191" w:type="dxa"/>
          </w:tcPr>
          <w:p w:rsidR="00DA06C1" w:rsidRPr="00461AF6" w:rsidRDefault="00DA06C1">
            <w:pPr>
              <w:pStyle w:val="ConsPlusNormal"/>
              <w:jc w:val="right"/>
              <w:rPr>
                <w:sz w:val="18"/>
                <w:szCs w:val="18"/>
              </w:rPr>
            </w:pPr>
            <w:r w:rsidRPr="00461AF6">
              <w:rPr>
                <w:sz w:val="18"/>
                <w:szCs w:val="18"/>
              </w:rPr>
              <w:t>9 705,9</w:t>
            </w:r>
          </w:p>
        </w:tc>
        <w:tc>
          <w:tcPr>
            <w:tcW w:w="1618" w:type="dxa"/>
          </w:tcPr>
          <w:p w:rsidR="00DA06C1" w:rsidRPr="00461AF6" w:rsidRDefault="00DA06C1">
            <w:pPr>
              <w:pStyle w:val="ConsPlusNormal"/>
              <w:jc w:val="right"/>
              <w:rPr>
                <w:sz w:val="18"/>
                <w:szCs w:val="18"/>
              </w:rPr>
            </w:pPr>
            <w:r w:rsidRPr="00461AF6">
              <w:rPr>
                <w:sz w:val="18"/>
                <w:szCs w:val="18"/>
              </w:rPr>
              <w:t>5 116,57545</w:t>
            </w:r>
          </w:p>
        </w:tc>
        <w:tc>
          <w:tcPr>
            <w:tcW w:w="1505" w:type="dxa"/>
          </w:tcPr>
          <w:p w:rsidR="00DA06C1" w:rsidRPr="00461AF6" w:rsidRDefault="00DA06C1">
            <w:pPr>
              <w:pStyle w:val="ConsPlusNormal"/>
              <w:jc w:val="right"/>
              <w:rPr>
                <w:sz w:val="18"/>
                <w:szCs w:val="18"/>
              </w:rPr>
            </w:pPr>
            <w:r w:rsidRPr="00461AF6">
              <w:rPr>
                <w:sz w:val="18"/>
                <w:szCs w:val="18"/>
              </w:rPr>
              <w:t>3 299,33818</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32 252,41363</w:t>
            </w:r>
          </w:p>
        </w:tc>
        <w:tc>
          <w:tcPr>
            <w:tcW w:w="1191" w:type="dxa"/>
          </w:tcPr>
          <w:p w:rsidR="00DA06C1" w:rsidRPr="00461AF6" w:rsidRDefault="00DA06C1">
            <w:pPr>
              <w:pStyle w:val="ConsPlusNormal"/>
              <w:jc w:val="right"/>
              <w:rPr>
                <w:sz w:val="18"/>
                <w:szCs w:val="18"/>
              </w:rPr>
            </w:pPr>
            <w:r w:rsidRPr="00461AF6">
              <w:rPr>
                <w:sz w:val="18"/>
                <w:szCs w:val="18"/>
              </w:rPr>
              <w:t>14 130,6</w:t>
            </w:r>
          </w:p>
        </w:tc>
        <w:tc>
          <w:tcPr>
            <w:tcW w:w="1191" w:type="dxa"/>
          </w:tcPr>
          <w:p w:rsidR="00DA06C1" w:rsidRPr="00461AF6" w:rsidRDefault="00DA06C1">
            <w:pPr>
              <w:pStyle w:val="ConsPlusNormal"/>
              <w:jc w:val="right"/>
              <w:rPr>
                <w:sz w:val="18"/>
                <w:szCs w:val="18"/>
              </w:rPr>
            </w:pPr>
            <w:r w:rsidRPr="00461AF6">
              <w:rPr>
                <w:sz w:val="18"/>
                <w:szCs w:val="18"/>
              </w:rPr>
              <w:t>9 705,9</w:t>
            </w:r>
          </w:p>
        </w:tc>
        <w:tc>
          <w:tcPr>
            <w:tcW w:w="1618" w:type="dxa"/>
          </w:tcPr>
          <w:p w:rsidR="00DA06C1" w:rsidRPr="00461AF6" w:rsidRDefault="00DA06C1">
            <w:pPr>
              <w:pStyle w:val="ConsPlusNormal"/>
              <w:jc w:val="right"/>
              <w:rPr>
                <w:sz w:val="18"/>
                <w:szCs w:val="18"/>
              </w:rPr>
            </w:pPr>
            <w:r w:rsidRPr="00461AF6">
              <w:rPr>
                <w:sz w:val="18"/>
                <w:szCs w:val="18"/>
              </w:rPr>
              <w:t>5 116,57545</w:t>
            </w:r>
          </w:p>
        </w:tc>
        <w:tc>
          <w:tcPr>
            <w:tcW w:w="1505" w:type="dxa"/>
          </w:tcPr>
          <w:p w:rsidR="00DA06C1" w:rsidRPr="00461AF6" w:rsidRDefault="00DA06C1">
            <w:pPr>
              <w:pStyle w:val="ConsPlusNormal"/>
              <w:jc w:val="right"/>
              <w:rPr>
                <w:sz w:val="18"/>
                <w:szCs w:val="18"/>
              </w:rPr>
            </w:pPr>
            <w:r w:rsidRPr="00461AF6">
              <w:rPr>
                <w:sz w:val="18"/>
                <w:szCs w:val="18"/>
              </w:rPr>
              <w:t>3 299,33818</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2.2.1.</w:t>
            </w:r>
          </w:p>
        </w:tc>
        <w:tc>
          <w:tcPr>
            <w:tcW w:w="4252" w:type="dxa"/>
            <w:vMerge w:val="restart"/>
          </w:tcPr>
          <w:p w:rsidR="00DA06C1" w:rsidRPr="00461AF6" w:rsidRDefault="00DA06C1">
            <w:pPr>
              <w:pStyle w:val="ConsPlusNormal"/>
              <w:rPr>
                <w:sz w:val="18"/>
                <w:szCs w:val="18"/>
              </w:rPr>
            </w:pPr>
            <w:r w:rsidRPr="00461AF6">
              <w:rPr>
                <w:sz w:val="18"/>
                <w:szCs w:val="18"/>
              </w:rPr>
              <w:t>Обеспечение противопаводковых мероприятий</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3 922,57840</w:t>
            </w:r>
          </w:p>
        </w:tc>
        <w:tc>
          <w:tcPr>
            <w:tcW w:w="1191" w:type="dxa"/>
          </w:tcPr>
          <w:p w:rsidR="00DA06C1" w:rsidRPr="00461AF6" w:rsidRDefault="00DA06C1">
            <w:pPr>
              <w:pStyle w:val="ConsPlusNormal"/>
              <w:jc w:val="right"/>
              <w:rPr>
                <w:sz w:val="18"/>
                <w:szCs w:val="18"/>
              </w:rPr>
            </w:pPr>
            <w:r w:rsidRPr="00461AF6">
              <w:rPr>
                <w:sz w:val="18"/>
                <w:szCs w:val="18"/>
              </w:rPr>
              <w:t>453,3</w:t>
            </w:r>
          </w:p>
        </w:tc>
        <w:tc>
          <w:tcPr>
            <w:tcW w:w="1191" w:type="dxa"/>
          </w:tcPr>
          <w:p w:rsidR="00DA06C1" w:rsidRPr="00461AF6" w:rsidRDefault="00DA06C1">
            <w:pPr>
              <w:pStyle w:val="ConsPlusNormal"/>
              <w:jc w:val="right"/>
              <w:rPr>
                <w:sz w:val="18"/>
                <w:szCs w:val="18"/>
              </w:rPr>
            </w:pPr>
            <w:r w:rsidRPr="00461AF6">
              <w:rPr>
                <w:sz w:val="18"/>
                <w:szCs w:val="18"/>
              </w:rPr>
              <w:t>1 963,0</w:t>
            </w:r>
          </w:p>
        </w:tc>
        <w:tc>
          <w:tcPr>
            <w:tcW w:w="1618" w:type="dxa"/>
          </w:tcPr>
          <w:p w:rsidR="00DA06C1" w:rsidRPr="00461AF6" w:rsidRDefault="00DA06C1">
            <w:pPr>
              <w:pStyle w:val="ConsPlusNormal"/>
              <w:jc w:val="right"/>
              <w:rPr>
                <w:sz w:val="18"/>
                <w:szCs w:val="18"/>
              </w:rPr>
            </w:pPr>
            <w:r w:rsidRPr="00461AF6">
              <w:rPr>
                <w:sz w:val="18"/>
                <w:szCs w:val="18"/>
              </w:rPr>
              <w:t>1 100,00000</w:t>
            </w:r>
          </w:p>
        </w:tc>
        <w:tc>
          <w:tcPr>
            <w:tcW w:w="1505" w:type="dxa"/>
          </w:tcPr>
          <w:p w:rsidR="00DA06C1" w:rsidRPr="00461AF6" w:rsidRDefault="00DA06C1">
            <w:pPr>
              <w:pStyle w:val="ConsPlusNormal"/>
              <w:jc w:val="right"/>
              <w:rPr>
                <w:sz w:val="18"/>
                <w:szCs w:val="18"/>
              </w:rPr>
            </w:pPr>
            <w:r w:rsidRPr="00461AF6">
              <w:rPr>
                <w:sz w:val="18"/>
                <w:szCs w:val="18"/>
              </w:rPr>
              <w:t>406,27840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3 922,57840</w:t>
            </w:r>
          </w:p>
        </w:tc>
        <w:tc>
          <w:tcPr>
            <w:tcW w:w="1191" w:type="dxa"/>
          </w:tcPr>
          <w:p w:rsidR="00DA06C1" w:rsidRPr="00461AF6" w:rsidRDefault="00DA06C1">
            <w:pPr>
              <w:pStyle w:val="ConsPlusNormal"/>
              <w:jc w:val="right"/>
              <w:rPr>
                <w:sz w:val="18"/>
                <w:szCs w:val="18"/>
              </w:rPr>
            </w:pPr>
            <w:r w:rsidRPr="00461AF6">
              <w:rPr>
                <w:sz w:val="18"/>
                <w:szCs w:val="18"/>
              </w:rPr>
              <w:t>453,3</w:t>
            </w:r>
          </w:p>
        </w:tc>
        <w:tc>
          <w:tcPr>
            <w:tcW w:w="1191" w:type="dxa"/>
          </w:tcPr>
          <w:p w:rsidR="00DA06C1" w:rsidRPr="00461AF6" w:rsidRDefault="00DA06C1">
            <w:pPr>
              <w:pStyle w:val="ConsPlusNormal"/>
              <w:jc w:val="right"/>
              <w:rPr>
                <w:sz w:val="18"/>
                <w:szCs w:val="18"/>
              </w:rPr>
            </w:pPr>
            <w:r w:rsidRPr="00461AF6">
              <w:rPr>
                <w:sz w:val="18"/>
                <w:szCs w:val="18"/>
              </w:rPr>
              <w:t>1 963,0</w:t>
            </w:r>
          </w:p>
        </w:tc>
        <w:tc>
          <w:tcPr>
            <w:tcW w:w="1618" w:type="dxa"/>
          </w:tcPr>
          <w:p w:rsidR="00DA06C1" w:rsidRPr="00461AF6" w:rsidRDefault="00DA06C1">
            <w:pPr>
              <w:pStyle w:val="ConsPlusNormal"/>
              <w:jc w:val="right"/>
              <w:rPr>
                <w:sz w:val="18"/>
                <w:szCs w:val="18"/>
              </w:rPr>
            </w:pPr>
            <w:r w:rsidRPr="00461AF6">
              <w:rPr>
                <w:sz w:val="18"/>
                <w:szCs w:val="18"/>
              </w:rPr>
              <w:t>1 100,00000</w:t>
            </w:r>
          </w:p>
        </w:tc>
        <w:tc>
          <w:tcPr>
            <w:tcW w:w="1505" w:type="dxa"/>
          </w:tcPr>
          <w:p w:rsidR="00DA06C1" w:rsidRPr="00461AF6" w:rsidRDefault="00DA06C1">
            <w:pPr>
              <w:pStyle w:val="ConsPlusNormal"/>
              <w:jc w:val="right"/>
              <w:rPr>
                <w:sz w:val="18"/>
                <w:szCs w:val="18"/>
              </w:rPr>
            </w:pPr>
            <w:r w:rsidRPr="00461AF6">
              <w:rPr>
                <w:sz w:val="18"/>
                <w:szCs w:val="18"/>
              </w:rPr>
              <w:t>406,27840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 xml:space="preserve">Выполнение работ по разработке (выравниванию) песка с целью защиты г. </w:t>
            </w:r>
            <w:r w:rsidRPr="00461AF6">
              <w:rPr>
                <w:sz w:val="18"/>
                <w:szCs w:val="18"/>
              </w:rPr>
              <w:lastRenderedPageBreak/>
              <w:t>Нарьян-Мара от затопления паводковыми водами</w:t>
            </w:r>
          </w:p>
        </w:tc>
        <w:tc>
          <w:tcPr>
            <w:tcW w:w="1392"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3 857,57840</w:t>
            </w:r>
          </w:p>
        </w:tc>
        <w:tc>
          <w:tcPr>
            <w:tcW w:w="1191" w:type="dxa"/>
          </w:tcPr>
          <w:p w:rsidR="00DA06C1" w:rsidRPr="00461AF6" w:rsidRDefault="00DA06C1">
            <w:pPr>
              <w:pStyle w:val="ConsPlusNormal"/>
              <w:jc w:val="right"/>
              <w:rPr>
                <w:sz w:val="18"/>
                <w:szCs w:val="18"/>
              </w:rPr>
            </w:pPr>
            <w:r w:rsidRPr="00461AF6">
              <w:rPr>
                <w:sz w:val="18"/>
                <w:szCs w:val="18"/>
              </w:rPr>
              <w:t>388,3</w:t>
            </w:r>
          </w:p>
        </w:tc>
        <w:tc>
          <w:tcPr>
            <w:tcW w:w="1191" w:type="dxa"/>
          </w:tcPr>
          <w:p w:rsidR="00DA06C1" w:rsidRPr="00461AF6" w:rsidRDefault="00DA06C1">
            <w:pPr>
              <w:pStyle w:val="ConsPlusNormal"/>
              <w:jc w:val="right"/>
              <w:rPr>
                <w:sz w:val="18"/>
                <w:szCs w:val="18"/>
              </w:rPr>
            </w:pPr>
            <w:r w:rsidRPr="00461AF6">
              <w:rPr>
                <w:sz w:val="18"/>
                <w:szCs w:val="18"/>
              </w:rPr>
              <w:t>1 963,0</w:t>
            </w:r>
          </w:p>
        </w:tc>
        <w:tc>
          <w:tcPr>
            <w:tcW w:w="1618" w:type="dxa"/>
          </w:tcPr>
          <w:p w:rsidR="00DA06C1" w:rsidRPr="00461AF6" w:rsidRDefault="00DA06C1">
            <w:pPr>
              <w:pStyle w:val="ConsPlusNormal"/>
              <w:jc w:val="right"/>
              <w:rPr>
                <w:sz w:val="18"/>
                <w:szCs w:val="18"/>
              </w:rPr>
            </w:pPr>
            <w:r w:rsidRPr="00461AF6">
              <w:rPr>
                <w:sz w:val="18"/>
                <w:szCs w:val="18"/>
              </w:rPr>
              <w:t>1 100,00000</w:t>
            </w:r>
          </w:p>
        </w:tc>
        <w:tc>
          <w:tcPr>
            <w:tcW w:w="1505" w:type="dxa"/>
          </w:tcPr>
          <w:p w:rsidR="00DA06C1" w:rsidRPr="00461AF6" w:rsidRDefault="00DA06C1">
            <w:pPr>
              <w:pStyle w:val="ConsPlusNormal"/>
              <w:jc w:val="right"/>
              <w:rPr>
                <w:sz w:val="18"/>
                <w:szCs w:val="18"/>
              </w:rPr>
            </w:pPr>
            <w:r w:rsidRPr="00461AF6">
              <w:rPr>
                <w:sz w:val="18"/>
                <w:szCs w:val="18"/>
              </w:rPr>
              <w:t>406,27840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3 857,57840</w:t>
            </w:r>
          </w:p>
        </w:tc>
        <w:tc>
          <w:tcPr>
            <w:tcW w:w="1191" w:type="dxa"/>
          </w:tcPr>
          <w:p w:rsidR="00DA06C1" w:rsidRPr="00461AF6" w:rsidRDefault="00DA06C1">
            <w:pPr>
              <w:pStyle w:val="ConsPlusNormal"/>
              <w:jc w:val="right"/>
              <w:rPr>
                <w:sz w:val="18"/>
                <w:szCs w:val="18"/>
              </w:rPr>
            </w:pPr>
            <w:r w:rsidRPr="00461AF6">
              <w:rPr>
                <w:sz w:val="18"/>
                <w:szCs w:val="18"/>
              </w:rPr>
              <w:t>388,3</w:t>
            </w:r>
          </w:p>
        </w:tc>
        <w:tc>
          <w:tcPr>
            <w:tcW w:w="1191" w:type="dxa"/>
          </w:tcPr>
          <w:p w:rsidR="00DA06C1" w:rsidRPr="00461AF6" w:rsidRDefault="00DA06C1">
            <w:pPr>
              <w:pStyle w:val="ConsPlusNormal"/>
              <w:jc w:val="right"/>
              <w:rPr>
                <w:sz w:val="18"/>
                <w:szCs w:val="18"/>
              </w:rPr>
            </w:pPr>
            <w:r w:rsidRPr="00461AF6">
              <w:rPr>
                <w:sz w:val="18"/>
                <w:szCs w:val="18"/>
              </w:rPr>
              <w:t>1 963,0</w:t>
            </w:r>
          </w:p>
        </w:tc>
        <w:tc>
          <w:tcPr>
            <w:tcW w:w="1618" w:type="dxa"/>
          </w:tcPr>
          <w:p w:rsidR="00DA06C1" w:rsidRPr="00461AF6" w:rsidRDefault="00DA06C1">
            <w:pPr>
              <w:pStyle w:val="ConsPlusNormal"/>
              <w:jc w:val="right"/>
              <w:rPr>
                <w:sz w:val="18"/>
                <w:szCs w:val="18"/>
              </w:rPr>
            </w:pPr>
            <w:r w:rsidRPr="00461AF6">
              <w:rPr>
                <w:sz w:val="18"/>
                <w:szCs w:val="18"/>
              </w:rPr>
              <w:t>1 100,00000</w:t>
            </w:r>
          </w:p>
        </w:tc>
        <w:tc>
          <w:tcPr>
            <w:tcW w:w="1505" w:type="dxa"/>
          </w:tcPr>
          <w:p w:rsidR="00DA06C1" w:rsidRPr="00461AF6" w:rsidRDefault="00DA06C1">
            <w:pPr>
              <w:pStyle w:val="ConsPlusNormal"/>
              <w:jc w:val="right"/>
              <w:rPr>
                <w:sz w:val="18"/>
                <w:szCs w:val="18"/>
              </w:rPr>
            </w:pPr>
            <w:r w:rsidRPr="00461AF6">
              <w:rPr>
                <w:sz w:val="18"/>
                <w:szCs w:val="18"/>
              </w:rPr>
              <w:t>406,27840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Осуществление закупок (услуг) по сбору гидрометеорологической информации в период весеннего половодья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65,00000</w:t>
            </w:r>
          </w:p>
        </w:tc>
        <w:tc>
          <w:tcPr>
            <w:tcW w:w="1191" w:type="dxa"/>
          </w:tcPr>
          <w:p w:rsidR="00DA06C1" w:rsidRPr="00461AF6" w:rsidRDefault="00DA06C1">
            <w:pPr>
              <w:pStyle w:val="ConsPlusNormal"/>
              <w:jc w:val="right"/>
              <w:rPr>
                <w:sz w:val="18"/>
                <w:szCs w:val="18"/>
              </w:rPr>
            </w:pPr>
            <w:r w:rsidRPr="00461AF6">
              <w:rPr>
                <w:sz w:val="18"/>
                <w:szCs w:val="18"/>
              </w:rPr>
              <w:t>65,0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65,00000</w:t>
            </w:r>
          </w:p>
        </w:tc>
        <w:tc>
          <w:tcPr>
            <w:tcW w:w="1191" w:type="dxa"/>
          </w:tcPr>
          <w:p w:rsidR="00DA06C1" w:rsidRPr="00461AF6" w:rsidRDefault="00DA06C1">
            <w:pPr>
              <w:pStyle w:val="ConsPlusNormal"/>
              <w:jc w:val="right"/>
              <w:rPr>
                <w:sz w:val="18"/>
                <w:szCs w:val="18"/>
              </w:rPr>
            </w:pPr>
            <w:r w:rsidRPr="00461AF6">
              <w:rPr>
                <w:sz w:val="18"/>
                <w:szCs w:val="18"/>
              </w:rPr>
              <w:t>65,0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2.2.2.</w:t>
            </w:r>
          </w:p>
        </w:tc>
        <w:tc>
          <w:tcPr>
            <w:tcW w:w="4252" w:type="dxa"/>
            <w:vMerge w:val="restart"/>
          </w:tcPr>
          <w:p w:rsidR="00DA06C1" w:rsidRPr="00461AF6" w:rsidRDefault="00DA06C1">
            <w:pPr>
              <w:pStyle w:val="ConsPlusNormal"/>
              <w:rPr>
                <w:sz w:val="18"/>
                <w:szCs w:val="18"/>
              </w:rPr>
            </w:pPr>
            <w:r w:rsidRPr="00461AF6">
              <w:rPr>
                <w:sz w:val="18"/>
                <w:szCs w:val="18"/>
              </w:rPr>
              <w:t>Мероприятия по предупреждению и ликвидации чрезвычайных ситуаций</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5 635,62900</w:t>
            </w:r>
          </w:p>
        </w:tc>
        <w:tc>
          <w:tcPr>
            <w:tcW w:w="1191" w:type="dxa"/>
          </w:tcPr>
          <w:p w:rsidR="00DA06C1" w:rsidRPr="00461AF6" w:rsidRDefault="00DA06C1">
            <w:pPr>
              <w:pStyle w:val="ConsPlusNormal"/>
              <w:jc w:val="right"/>
              <w:rPr>
                <w:sz w:val="18"/>
                <w:szCs w:val="18"/>
              </w:rPr>
            </w:pPr>
            <w:r w:rsidRPr="00461AF6">
              <w:rPr>
                <w:sz w:val="18"/>
                <w:szCs w:val="18"/>
              </w:rPr>
              <w:t>4 490,0</w:t>
            </w:r>
          </w:p>
        </w:tc>
        <w:tc>
          <w:tcPr>
            <w:tcW w:w="1191" w:type="dxa"/>
          </w:tcPr>
          <w:p w:rsidR="00DA06C1" w:rsidRPr="00461AF6" w:rsidRDefault="00DA06C1">
            <w:pPr>
              <w:pStyle w:val="ConsPlusNormal"/>
              <w:jc w:val="right"/>
              <w:rPr>
                <w:sz w:val="18"/>
                <w:szCs w:val="18"/>
              </w:rPr>
            </w:pPr>
            <w:r w:rsidRPr="00461AF6">
              <w:rPr>
                <w:sz w:val="18"/>
                <w:szCs w:val="18"/>
              </w:rPr>
              <w:t>377,8</w:t>
            </w:r>
          </w:p>
        </w:tc>
        <w:tc>
          <w:tcPr>
            <w:tcW w:w="1618" w:type="dxa"/>
          </w:tcPr>
          <w:p w:rsidR="00DA06C1" w:rsidRPr="00461AF6" w:rsidRDefault="00DA06C1">
            <w:pPr>
              <w:pStyle w:val="ConsPlusNormal"/>
              <w:jc w:val="right"/>
              <w:rPr>
                <w:sz w:val="18"/>
                <w:szCs w:val="18"/>
              </w:rPr>
            </w:pPr>
            <w:r w:rsidRPr="00461AF6">
              <w:rPr>
                <w:sz w:val="18"/>
                <w:szCs w:val="18"/>
              </w:rPr>
              <w:t>594,80000</w:t>
            </w:r>
          </w:p>
        </w:tc>
        <w:tc>
          <w:tcPr>
            <w:tcW w:w="1505" w:type="dxa"/>
          </w:tcPr>
          <w:p w:rsidR="00DA06C1" w:rsidRPr="00461AF6" w:rsidRDefault="00DA06C1">
            <w:pPr>
              <w:pStyle w:val="ConsPlusNormal"/>
              <w:jc w:val="right"/>
              <w:rPr>
                <w:sz w:val="18"/>
                <w:szCs w:val="18"/>
              </w:rPr>
            </w:pPr>
            <w:r w:rsidRPr="00461AF6">
              <w:rPr>
                <w:sz w:val="18"/>
                <w:szCs w:val="18"/>
              </w:rPr>
              <w:t>173,02900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5 635,62900</w:t>
            </w:r>
          </w:p>
        </w:tc>
        <w:tc>
          <w:tcPr>
            <w:tcW w:w="1191" w:type="dxa"/>
          </w:tcPr>
          <w:p w:rsidR="00DA06C1" w:rsidRPr="00461AF6" w:rsidRDefault="00DA06C1">
            <w:pPr>
              <w:pStyle w:val="ConsPlusNormal"/>
              <w:jc w:val="right"/>
              <w:rPr>
                <w:sz w:val="18"/>
                <w:szCs w:val="18"/>
              </w:rPr>
            </w:pPr>
            <w:r w:rsidRPr="00461AF6">
              <w:rPr>
                <w:sz w:val="18"/>
                <w:szCs w:val="18"/>
              </w:rPr>
              <w:t>4 490,0</w:t>
            </w:r>
          </w:p>
        </w:tc>
        <w:tc>
          <w:tcPr>
            <w:tcW w:w="1191" w:type="dxa"/>
          </w:tcPr>
          <w:p w:rsidR="00DA06C1" w:rsidRPr="00461AF6" w:rsidRDefault="00DA06C1">
            <w:pPr>
              <w:pStyle w:val="ConsPlusNormal"/>
              <w:jc w:val="right"/>
              <w:rPr>
                <w:sz w:val="18"/>
                <w:szCs w:val="18"/>
              </w:rPr>
            </w:pPr>
            <w:r w:rsidRPr="00461AF6">
              <w:rPr>
                <w:sz w:val="18"/>
                <w:szCs w:val="18"/>
              </w:rPr>
              <w:t>377,8</w:t>
            </w:r>
          </w:p>
        </w:tc>
        <w:tc>
          <w:tcPr>
            <w:tcW w:w="1618" w:type="dxa"/>
          </w:tcPr>
          <w:p w:rsidR="00DA06C1" w:rsidRPr="00461AF6" w:rsidRDefault="00DA06C1">
            <w:pPr>
              <w:pStyle w:val="ConsPlusNormal"/>
              <w:jc w:val="right"/>
              <w:rPr>
                <w:sz w:val="18"/>
                <w:szCs w:val="18"/>
              </w:rPr>
            </w:pPr>
            <w:r w:rsidRPr="00461AF6">
              <w:rPr>
                <w:sz w:val="18"/>
                <w:szCs w:val="18"/>
              </w:rPr>
              <w:t>594,80000</w:t>
            </w:r>
          </w:p>
        </w:tc>
        <w:tc>
          <w:tcPr>
            <w:tcW w:w="1505" w:type="dxa"/>
          </w:tcPr>
          <w:p w:rsidR="00DA06C1" w:rsidRPr="00461AF6" w:rsidRDefault="00DA06C1">
            <w:pPr>
              <w:pStyle w:val="ConsPlusNormal"/>
              <w:jc w:val="right"/>
              <w:rPr>
                <w:sz w:val="18"/>
                <w:szCs w:val="18"/>
              </w:rPr>
            </w:pPr>
            <w:r w:rsidRPr="00461AF6">
              <w:rPr>
                <w:sz w:val="18"/>
                <w:szCs w:val="18"/>
              </w:rPr>
              <w:t>173,02900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Осуществление закупок (услуг), предоставляемых предприятиями и организациями для предупреждения и ликвидации последствий ЧС</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289,92900</w:t>
            </w:r>
          </w:p>
        </w:tc>
        <w:tc>
          <w:tcPr>
            <w:tcW w:w="1191" w:type="dxa"/>
          </w:tcPr>
          <w:p w:rsidR="00DA06C1" w:rsidRPr="00461AF6" w:rsidRDefault="00DA06C1">
            <w:pPr>
              <w:pStyle w:val="ConsPlusNormal"/>
              <w:jc w:val="right"/>
              <w:rPr>
                <w:sz w:val="18"/>
                <w:szCs w:val="18"/>
              </w:rPr>
            </w:pPr>
            <w:r w:rsidRPr="00461AF6">
              <w:rPr>
                <w:sz w:val="18"/>
                <w:szCs w:val="18"/>
              </w:rPr>
              <w:t>221,6</w:t>
            </w:r>
          </w:p>
        </w:tc>
        <w:tc>
          <w:tcPr>
            <w:tcW w:w="1191" w:type="dxa"/>
          </w:tcPr>
          <w:p w:rsidR="00DA06C1" w:rsidRPr="00461AF6" w:rsidRDefault="00DA06C1">
            <w:pPr>
              <w:pStyle w:val="ConsPlusNormal"/>
              <w:jc w:val="right"/>
              <w:rPr>
                <w:sz w:val="18"/>
                <w:szCs w:val="18"/>
              </w:rPr>
            </w:pPr>
            <w:r w:rsidRPr="00461AF6">
              <w:rPr>
                <w:sz w:val="18"/>
                <w:szCs w:val="18"/>
              </w:rPr>
              <w:t>24,3</w:t>
            </w:r>
          </w:p>
        </w:tc>
        <w:tc>
          <w:tcPr>
            <w:tcW w:w="1618" w:type="dxa"/>
          </w:tcPr>
          <w:p w:rsidR="00DA06C1" w:rsidRPr="00461AF6" w:rsidRDefault="00DA06C1">
            <w:pPr>
              <w:pStyle w:val="ConsPlusNormal"/>
              <w:jc w:val="right"/>
              <w:rPr>
                <w:sz w:val="18"/>
                <w:szCs w:val="18"/>
              </w:rPr>
            </w:pPr>
            <w:r w:rsidRPr="00461AF6">
              <w:rPr>
                <w:sz w:val="18"/>
                <w:szCs w:val="18"/>
              </w:rPr>
              <w:t>1,40000</w:t>
            </w:r>
          </w:p>
        </w:tc>
        <w:tc>
          <w:tcPr>
            <w:tcW w:w="1505" w:type="dxa"/>
          </w:tcPr>
          <w:p w:rsidR="00DA06C1" w:rsidRPr="00461AF6" w:rsidRDefault="00DA06C1">
            <w:pPr>
              <w:pStyle w:val="ConsPlusNormal"/>
              <w:jc w:val="right"/>
              <w:rPr>
                <w:sz w:val="18"/>
                <w:szCs w:val="18"/>
              </w:rPr>
            </w:pPr>
            <w:r w:rsidRPr="00461AF6">
              <w:rPr>
                <w:sz w:val="18"/>
                <w:szCs w:val="18"/>
              </w:rPr>
              <w:t>42,62900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289,92900</w:t>
            </w:r>
          </w:p>
        </w:tc>
        <w:tc>
          <w:tcPr>
            <w:tcW w:w="1191" w:type="dxa"/>
          </w:tcPr>
          <w:p w:rsidR="00DA06C1" w:rsidRPr="00461AF6" w:rsidRDefault="00DA06C1">
            <w:pPr>
              <w:pStyle w:val="ConsPlusNormal"/>
              <w:jc w:val="right"/>
              <w:rPr>
                <w:sz w:val="18"/>
                <w:szCs w:val="18"/>
              </w:rPr>
            </w:pPr>
            <w:r w:rsidRPr="00461AF6">
              <w:rPr>
                <w:sz w:val="18"/>
                <w:szCs w:val="18"/>
              </w:rPr>
              <w:t>221,6</w:t>
            </w:r>
          </w:p>
        </w:tc>
        <w:tc>
          <w:tcPr>
            <w:tcW w:w="1191" w:type="dxa"/>
          </w:tcPr>
          <w:p w:rsidR="00DA06C1" w:rsidRPr="00461AF6" w:rsidRDefault="00DA06C1">
            <w:pPr>
              <w:pStyle w:val="ConsPlusNormal"/>
              <w:jc w:val="right"/>
              <w:rPr>
                <w:sz w:val="18"/>
                <w:szCs w:val="18"/>
              </w:rPr>
            </w:pPr>
            <w:r w:rsidRPr="00461AF6">
              <w:rPr>
                <w:sz w:val="18"/>
                <w:szCs w:val="18"/>
              </w:rPr>
              <w:t>24,3</w:t>
            </w:r>
          </w:p>
        </w:tc>
        <w:tc>
          <w:tcPr>
            <w:tcW w:w="1618" w:type="dxa"/>
          </w:tcPr>
          <w:p w:rsidR="00DA06C1" w:rsidRPr="00461AF6" w:rsidRDefault="00DA06C1">
            <w:pPr>
              <w:pStyle w:val="ConsPlusNormal"/>
              <w:jc w:val="right"/>
              <w:rPr>
                <w:sz w:val="18"/>
                <w:szCs w:val="18"/>
              </w:rPr>
            </w:pPr>
            <w:r w:rsidRPr="00461AF6">
              <w:rPr>
                <w:sz w:val="18"/>
                <w:szCs w:val="18"/>
              </w:rPr>
              <w:t>1,40000</w:t>
            </w:r>
          </w:p>
        </w:tc>
        <w:tc>
          <w:tcPr>
            <w:tcW w:w="1505" w:type="dxa"/>
          </w:tcPr>
          <w:p w:rsidR="00DA06C1" w:rsidRPr="00461AF6" w:rsidRDefault="00DA06C1">
            <w:pPr>
              <w:pStyle w:val="ConsPlusNormal"/>
              <w:jc w:val="right"/>
              <w:rPr>
                <w:sz w:val="18"/>
                <w:szCs w:val="18"/>
              </w:rPr>
            </w:pPr>
            <w:r w:rsidRPr="00461AF6">
              <w:rPr>
                <w:sz w:val="18"/>
                <w:szCs w:val="18"/>
              </w:rPr>
              <w:t>42,62900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Создание резерва материальных ресурсов для предупреждения и ликвидации ЧС</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786,80000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63,0</w:t>
            </w:r>
          </w:p>
        </w:tc>
        <w:tc>
          <w:tcPr>
            <w:tcW w:w="1618" w:type="dxa"/>
          </w:tcPr>
          <w:p w:rsidR="00DA06C1" w:rsidRPr="00461AF6" w:rsidRDefault="00DA06C1">
            <w:pPr>
              <w:pStyle w:val="ConsPlusNormal"/>
              <w:jc w:val="right"/>
              <w:rPr>
                <w:sz w:val="18"/>
                <w:szCs w:val="18"/>
              </w:rPr>
            </w:pPr>
            <w:r w:rsidRPr="00461AF6">
              <w:rPr>
                <w:sz w:val="18"/>
                <w:szCs w:val="18"/>
              </w:rPr>
              <w:t>593,40000</w:t>
            </w:r>
          </w:p>
        </w:tc>
        <w:tc>
          <w:tcPr>
            <w:tcW w:w="1505" w:type="dxa"/>
          </w:tcPr>
          <w:p w:rsidR="00DA06C1" w:rsidRPr="00461AF6" w:rsidRDefault="00DA06C1">
            <w:pPr>
              <w:pStyle w:val="ConsPlusNormal"/>
              <w:jc w:val="right"/>
              <w:rPr>
                <w:sz w:val="18"/>
                <w:szCs w:val="18"/>
              </w:rPr>
            </w:pPr>
            <w:r w:rsidRPr="00461AF6">
              <w:rPr>
                <w:sz w:val="18"/>
                <w:szCs w:val="18"/>
              </w:rPr>
              <w:t>130,40000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786,80000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63,0</w:t>
            </w:r>
          </w:p>
        </w:tc>
        <w:tc>
          <w:tcPr>
            <w:tcW w:w="1618" w:type="dxa"/>
          </w:tcPr>
          <w:p w:rsidR="00DA06C1" w:rsidRPr="00461AF6" w:rsidRDefault="00DA06C1">
            <w:pPr>
              <w:pStyle w:val="ConsPlusNormal"/>
              <w:jc w:val="right"/>
              <w:rPr>
                <w:sz w:val="18"/>
                <w:szCs w:val="18"/>
              </w:rPr>
            </w:pPr>
            <w:r w:rsidRPr="00461AF6">
              <w:rPr>
                <w:sz w:val="18"/>
                <w:szCs w:val="18"/>
              </w:rPr>
              <w:t>593,40000</w:t>
            </w:r>
          </w:p>
        </w:tc>
        <w:tc>
          <w:tcPr>
            <w:tcW w:w="1505" w:type="dxa"/>
          </w:tcPr>
          <w:p w:rsidR="00DA06C1" w:rsidRPr="00461AF6" w:rsidRDefault="00DA06C1">
            <w:pPr>
              <w:pStyle w:val="ConsPlusNormal"/>
              <w:jc w:val="right"/>
              <w:rPr>
                <w:sz w:val="18"/>
                <w:szCs w:val="18"/>
              </w:rPr>
            </w:pPr>
            <w:r w:rsidRPr="00461AF6">
              <w:rPr>
                <w:sz w:val="18"/>
                <w:szCs w:val="18"/>
              </w:rPr>
              <w:t>130,40000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Создание муниципальной системы оповещения населения об опасностях и чрезвычайных ситуациях</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2 190,00000</w:t>
            </w:r>
          </w:p>
        </w:tc>
        <w:tc>
          <w:tcPr>
            <w:tcW w:w="1191" w:type="dxa"/>
          </w:tcPr>
          <w:p w:rsidR="00DA06C1" w:rsidRPr="00461AF6" w:rsidRDefault="00DA06C1">
            <w:pPr>
              <w:pStyle w:val="ConsPlusNormal"/>
              <w:jc w:val="right"/>
              <w:rPr>
                <w:sz w:val="18"/>
                <w:szCs w:val="18"/>
              </w:rPr>
            </w:pPr>
            <w:r w:rsidRPr="00461AF6">
              <w:rPr>
                <w:sz w:val="18"/>
                <w:szCs w:val="18"/>
              </w:rPr>
              <w:t>2 190,0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2 190,00000</w:t>
            </w:r>
          </w:p>
        </w:tc>
        <w:tc>
          <w:tcPr>
            <w:tcW w:w="1191" w:type="dxa"/>
          </w:tcPr>
          <w:p w:rsidR="00DA06C1" w:rsidRPr="00461AF6" w:rsidRDefault="00DA06C1">
            <w:pPr>
              <w:pStyle w:val="ConsPlusNormal"/>
              <w:jc w:val="right"/>
              <w:rPr>
                <w:sz w:val="18"/>
                <w:szCs w:val="18"/>
              </w:rPr>
            </w:pPr>
            <w:r w:rsidRPr="00461AF6">
              <w:rPr>
                <w:sz w:val="18"/>
                <w:szCs w:val="18"/>
              </w:rPr>
              <w:t>2 190,0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 xml:space="preserve">Содержание и обслуживание местной автоматизированной системы </w:t>
            </w:r>
            <w:r w:rsidRPr="00461AF6">
              <w:rPr>
                <w:sz w:val="18"/>
                <w:szCs w:val="18"/>
              </w:rPr>
              <w:lastRenderedPageBreak/>
              <w:t>централизованного оповещения гражданской обороны в муниципальном образовании "Городской округ "Город Нарьян-Мар"</w:t>
            </w:r>
          </w:p>
        </w:tc>
        <w:tc>
          <w:tcPr>
            <w:tcW w:w="1392"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290,50000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290,5</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290,50000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290,5</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Организация обучения неработающего населения основам гражданской обороны</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100,00000</w:t>
            </w:r>
          </w:p>
        </w:tc>
        <w:tc>
          <w:tcPr>
            <w:tcW w:w="1191" w:type="dxa"/>
          </w:tcPr>
          <w:p w:rsidR="00DA06C1" w:rsidRPr="00461AF6" w:rsidRDefault="00DA06C1">
            <w:pPr>
              <w:pStyle w:val="ConsPlusNormal"/>
              <w:jc w:val="right"/>
              <w:rPr>
                <w:sz w:val="18"/>
                <w:szCs w:val="18"/>
              </w:rPr>
            </w:pPr>
            <w:r w:rsidRPr="00461AF6">
              <w:rPr>
                <w:sz w:val="18"/>
                <w:szCs w:val="18"/>
              </w:rPr>
              <w:t>100,0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100,00000</w:t>
            </w:r>
          </w:p>
        </w:tc>
        <w:tc>
          <w:tcPr>
            <w:tcW w:w="1191" w:type="dxa"/>
          </w:tcPr>
          <w:p w:rsidR="00DA06C1" w:rsidRPr="00461AF6" w:rsidRDefault="00DA06C1">
            <w:pPr>
              <w:pStyle w:val="ConsPlusNormal"/>
              <w:jc w:val="right"/>
              <w:rPr>
                <w:sz w:val="18"/>
                <w:szCs w:val="18"/>
              </w:rPr>
            </w:pPr>
            <w:r w:rsidRPr="00461AF6">
              <w:rPr>
                <w:sz w:val="18"/>
                <w:szCs w:val="18"/>
              </w:rPr>
              <w:t>100,0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Поставка специализированного прицепного устройства для обеспечения пожарной безопасности в муниципальных и населенных пунктах</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648,70000</w:t>
            </w:r>
          </w:p>
        </w:tc>
        <w:tc>
          <w:tcPr>
            <w:tcW w:w="1191" w:type="dxa"/>
          </w:tcPr>
          <w:p w:rsidR="00DA06C1" w:rsidRPr="00461AF6" w:rsidRDefault="00DA06C1">
            <w:pPr>
              <w:pStyle w:val="ConsPlusNormal"/>
              <w:jc w:val="right"/>
              <w:rPr>
                <w:sz w:val="18"/>
                <w:szCs w:val="18"/>
              </w:rPr>
            </w:pPr>
            <w:r w:rsidRPr="00461AF6">
              <w:rPr>
                <w:sz w:val="18"/>
                <w:szCs w:val="18"/>
              </w:rPr>
              <w:t>648,7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648,70000</w:t>
            </w:r>
          </w:p>
        </w:tc>
        <w:tc>
          <w:tcPr>
            <w:tcW w:w="1191" w:type="dxa"/>
          </w:tcPr>
          <w:p w:rsidR="00DA06C1" w:rsidRPr="00461AF6" w:rsidRDefault="00DA06C1">
            <w:pPr>
              <w:pStyle w:val="ConsPlusNormal"/>
              <w:jc w:val="right"/>
              <w:rPr>
                <w:sz w:val="18"/>
                <w:szCs w:val="18"/>
              </w:rPr>
            </w:pPr>
            <w:r w:rsidRPr="00461AF6">
              <w:rPr>
                <w:sz w:val="18"/>
                <w:szCs w:val="18"/>
              </w:rPr>
              <w:t>648,7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Поставка комплекта пневмодомкратов для проведения аварийно-спасательных работ</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232,20000</w:t>
            </w:r>
          </w:p>
        </w:tc>
        <w:tc>
          <w:tcPr>
            <w:tcW w:w="1191" w:type="dxa"/>
          </w:tcPr>
          <w:p w:rsidR="00DA06C1" w:rsidRPr="00461AF6" w:rsidRDefault="00DA06C1">
            <w:pPr>
              <w:pStyle w:val="ConsPlusNormal"/>
              <w:jc w:val="right"/>
              <w:rPr>
                <w:sz w:val="18"/>
                <w:szCs w:val="18"/>
              </w:rPr>
            </w:pPr>
            <w:r w:rsidRPr="00461AF6">
              <w:rPr>
                <w:sz w:val="18"/>
                <w:szCs w:val="18"/>
              </w:rPr>
              <w:t>232,2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232,20000</w:t>
            </w:r>
          </w:p>
        </w:tc>
        <w:tc>
          <w:tcPr>
            <w:tcW w:w="1191" w:type="dxa"/>
          </w:tcPr>
          <w:p w:rsidR="00DA06C1" w:rsidRPr="00461AF6" w:rsidRDefault="00DA06C1">
            <w:pPr>
              <w:pStyle w:val="ConsPlusNormal"/>
              <w:jc w:val="right"/>
              <w:rPr>
                <w:sz w:val="18"/>
                <w:szCs w:val="18"/>
              </w:rPr>
            </w:pPr>
            <w:r w:rsidRPr="00461AF6">
              <w:rPr>
                <w:sz w:val="18"/>
                <w:szCs w:val="18"/>
              </w:rPr>
              <w:t>232,2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Поставка быстровозводимого пневмокаркасного модуля (палатки) с системой жизнеобеспечения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1 050,00000</w:t>
            </w:r>
          </w:p>
        </w:tc>
        <w:tc>
          <w:tcPr>
            <w:tcW w:w="1191" w:type="dxa"/>
          </w:tcPr>
          <w:p w:rsidR="00DA06C1" w:rsidRPr="00461AF6" w:rsidRDefault="00DA06C1">
            <w:pPr>
              <w:pStyle w:val="ConsPlusNormal"/>
              <w:jc w:val="right"/>
              <w:rPr>
                <w:sz w:val="18"/>
                <w:szCs w:val="18"/>
              </w:rPr>
            </w:pPr>
            <w:r w:rsidRPr="00461AF6">
              <w:rPr>
                <w:sz w:val="18"/>
                <w:szCs w:val="18"/>
              </w:rPr>
              <w:t>1 050,0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1 050,00000</w:t>
            </w:r>
          </w:p>
        </w:tc>
        <w:tc>
          <w:tcPr>
            <w:tcW w:w="1191" w:type="dxa"/>
          </w:tcPr>
          <w:p w:rsidR="00DA06C1" w:rsidRPr="00461AF6" w:rsidRDefault="00DA06C1">
            <w:pPr>
              <w:pStyle w:val="ConsPlusNormal"/>
              <w:jc w:val="right"/>
              <w:rPr>
                <w:sz w:val="18"/>
                <w:szCs w:val="18"/>
              </w:rPr>
            </w:pPr>
            <w:r w:rsidRPr="00461AF6">
              <w:rPr>
                <w:sz w:val="18"/>
                <w:szCs w:val="18"/>
              </w:rPr>
              <w:t>1 050,0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Аттестационный контроль режимно-секретного подразделения Администрации МО "Городской округ "Город Нарьян-Мар"</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47,50000</w:t>
            </w:r>
          </w:p>
        </w:tc>
        <w:tc>
          <w:tcPr>
            <w:tcW w:w="1191" w:type="dxa"/>
          </w:tcPr>
          <w:p w:rsidR="00DA06C1" w:rsidRPr="00461AF6" w:rsidRDefault="00DA06C1">
            <w:pPr>
              <w:pStyle w:val="ConsPlusNormal"/>
              <w:jc w:val="right"/>
              <w:rPr>
                <w:sz w:val="18"/>
                <w:szCs w:val="18"/>
              </w:rPr>
            </w:pPr>
            <w:r w:rsidRPr="00461AF6">
              <w:rPr>
                <w:sz w:val="18"/>
                <w:szCs w:val="18"/>
              </w:rPr>
              <w:t>47,5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47,50000</w:t>
            </w:r>
          </w:p>
        </w:tc>
        <w:tc>
          <w:tcPr>
            <w:tcW w:w="1191" w:type="dxa"/>
          </w:tcPr>
          <w:p w:rsidR="00DA06C1" w:rsidRPr="00461AF6" w:rsidRDefault="00DA06C1">
            <w:pPr>
              <w:pStyle w:val="ConsPlusNormal"/>
              <w:jc w:val="right"/>
              <w:rPr>
                <w:sz w:val="18"/>
                <w:szCs w:val="18"/>
              </w:rPr>
            </w:pPr>
            <w:r w:rsidRPr="00461AF6">
              <w:rPr>
                <w:sz w:val="18"/>
                <w:szCs w:val="18"/>
              </w:rPr>
              <w:t>47,5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2.2.3.</w:t>
            </w:r>
          </w:p>
        </w:tc>
        <w:tc>
          <w:tcPr>
            <w:tcW w:w="4252" w:type="dxa"/>
            <w:vMerge w:val="restart"/>
          </w:tcPr>
          <w:p w:rsidR="00DA06C1" w:rsidRPr="00461AF6" w:rsidRDefault="00DA06C1">
            <w:pPr>
              <w:pStyle w:val="ConsPlusNormal"/>
              <w:rPr>
                <w:sz w:val="18"/>
                <w:szCs w:val="18"/>
              </w:rPr>
            </w:pPr>
            <w:r w:rsidRPr="00461AF6">
              <w:rPr>
                <w:sz w:val="18"/>
                <w:szCs w:val="18"/>
              </w:rPr>
              <w:t>Обеспечение пожарной безопасности</w:t>
            </w:r>
          </w:p>
        </w:tc>
        <w:tc>
          <w:tcPr>
            <w:tcW w:w="1392" w:type="dxa"/>
          </w:tcPr>
          <w:p w:rsidR="00DA06C1" w:rsidRPr="00461AF6" w:rsidRDefault="00DA06C1">
            <w:pPr>
              <w:pStyle w:val="ConsPlusNormal"/>
              <w:rPr>
                <w:sz w:val="18"/>
                <w:szCs w:val="18"/>
              </w:rPr>
            </w:pPr>
            <w:r w:rsidRPr="00461AF6">
              <w:rPr>
                <w:sz w:val="18"/>
                <w:szCs w:val="18"/>
              </w:rPr>
              <w:t xml:space="preserve">Итого, в том </w:t>
            </w:r>
            <w:r w:rsidRPr="00461AF6">
              <w:rPr>
                <w:sz w:val="18"/>
                <w:szCs w:val="18"/>
              </w:rPr>
              <w:lastRenderedPageBreak/>
              <w:t>числе</w:t>
            </w:r>
          </w:p>
        </w:tc>
        <w:tc>
          <w:tcPr>
            <w:tcW w:w="1601" w:type="dxa"/>
          </w:tcPr>
          <w:p w:rsidR="00DA06C1" w:rsidRPr="00461AF6" w:rsidRDefault="00DA06C1">
            <w:pPr>
              <w:pStyle w:val="ConsPlusNormal"/>
              <w:jc w:val="right"/>
              <w:rPr>
                <w:sz w:val="18"/>
                <w:szCs w:val="18"/>
              </w:rPr>
            </w:pPr>
            <w:r w:rsidRPr="00461AF6">
              <w:rPr>
                <w:sz w:val="18"/>
                <w:szCs w:val="18"/>
              </w:rPr>
              <w:lastRenderedPageBreak/>
              <w:t>21 171,59229</w:t>
            </w:r>
          </w:p>
        </w:tc>
        <w:tc>
          <w:tcPr>
            <w:tcW w:w="1191" w:type="dxa"/>
          </w:tcPr>
          <w:p w:rsidR="00DA06C1" w:rsidRPr="00461AF6" w:rsidRDefault="00DA06C1">
            <w:pPr>
              <w:pStyle w:val="ConsPlusNormal"/>
              <w:jc w:val="right"/>
              <w:rPr>
                <w:sz w:val="18"/>
                <w:szCs w:val="18"/>
              </w:rPr>
            </w:pPr>
            <w:r w:rsidRPr="00461AF6">
              <w:rPr>
                <w:sz w:val="18"/>
                <w:szCs w:val="18"/>
              </w:rPr>
              <w:t>9 187,3</w:t>
            </w:r>
          </w:p>
        </w:tc>
        <w:tc>
          <w:tcPr>
            <w:tcW w:w="1191" w:type="dxa"/>
          </w:tcPr>
          <w:p w:rsidR="00DA06C1" w:rsidRPr="00461AF6" w:rsidRDefault="00DA06C1">
            <w:pPr>
              <w:pStyle w:val="ConsPlusNormal"/>
              <w:jc w:val="right"/>
              <w:rPr>
                <w:sz w:val="18"/>
                <w:szCs w:val="18"/>
              </w:rPr>
            </w:pPr>
            <w:r w:rsidRPr="00461AF6">
              <w:rPr>
                <w:sz w:val="18"/>
                <w:szCs w:val="18"/>
              </w:rPr>
              <w:t>7 365,1</w:t>
            </w:r>
          </w:p>
        </w:tc>
        <w:tc>
          <w:tcPr>
            <w:tcW w:w="1618" w:type="dxa"/>
          </w:tcPr>
          <w:p w:rsidR="00DA06C1" w:rsidRPr="00461AF6" w:rsidRDefault="00DA06C1">
            <w:pPr>
              <w:pStyle w:val="ConsPlusNormal"/>
              <w:jc w:val="right"/>
              <w:rPr>
                <w:sz w:val="18"/>
                <w:szCs w:val="18"/>
              </w:rPr>
            </w:pPr>
            <w:r w:rsidRPr="00461AF6">
              <w:rPr>
                <w:sz w:val="18"/>
                <w:szCs w:val="18"/>
              </w:rPr>
              <w:t>2 507,17545</w:t>
            </w:r>
          </w:p>
        </w:tc>
        <w:tc>
          <w:tcPr>
            <w:tcW w:w="1505" w:type="dxa"/>
          </w:tcPr>
          <w:p w:rsidR="00DA06C1" w:rsidRPr="00461AF6" w:rsidRDefault="00DA06C1">
            <w:pPr>
              <w:pStyle w:val="ConsPlusNormal"/>
              <w:jc w:val="right"/>
              <w:rPr>
                <w:sz w:val="18"/>
                <w:szCs w:val="18"/>
              </w:rPr>
            </w:pPr>
            <w:r w:rsidRPr="00461AF6">
              <w:rPr>
                <w:sz w:val="18"/>
                <w:szCs w:val="18"/>
              </w:rPr>
              <w:t>2 112,01684</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21 171,59229</w:t>
            </w:r>
          </w:p>
        </w:tc>
        <w:tc>
          <w:tcPr>
            <w:tcW w:w="1191" w:type="dxa"/>
          </w:tcPr>
          <w:p w:rsidR="00DA06C1" w:rsidRPr="00461AF6" w:rsidRDefault="00DA06C1">
            <w:pPr>
              <w:pStyle w:val="ConsPlusNormal"/>
              <w:jc w:val="right"/>
              <w:rPr>
                <w:sz w:val="18"/>
                <w:szCs w:val="18"/>
              </w:rPr>
            </w:pPr>
            <w:r w:rsidRPr="00461AF6">
              <w:rPr>
                <w:sz w:val="18"/>
                <w:szCs w:val="18"/>
              </w:rPr>
              <w:t>9 187,3</w:t>
            </w:r>
          </w:p>
        </w:tc>
        <w:tc>
          <w:tcPr>
            <w:tcW w:w="1191" w:type="dxa"/>
          </w:tcPr>
          <w:p w:rsidR="00DA06C1" w:rsidRPr="00461AF6" w:rsidRDefault="00DA06C1">
            <w:pPr>
              <w:pStyle w:val="ConsPlusNormal"/>
              <w:jc w:val="right"/>
              <w:rPr>
                <w:sz w:val="18"/>
                <w:szCs w:val="18"/>
              </w:rPr>
            </w:pPr>
            <w:r w:rsidRPr="00461AF6">
              <w:rPr>
                <w:sz w:val="18"/>
                <w:szCs w:val="18"/>
              </w:rPr>
              <w:t>7 365,1</w:t>
            </w:r>
          </w:p>
        </w:tc>
        <w:tc>
          <w:tcPr>
            <w:tcW w:w="1618" w:type="dxa"/>
          </w:tcPr>
          <w:p w:rsidR="00DA06C1" w:rsidRPr="00461AF6" w:rsidRDefault="00DA06C1">
            <w:pPr>
              <w:pStyle w:val="ConsPlusNormal"/>
              <w:jc w:val="right"/>
              <w:rPr>
                <w:sz w:val="18"/>
                <w:szCs w:val="18"/>
              </w:rPr>
            </w:pPr>
            <w:r w:rsidRPr="00461AF6">
              <w:rPr>
                <w:sz w:val="18"/>
                <w:szCs w:val="18"/>
              </w:rPr>
              <w:t>2 507,17545</w:t>
            </w:r>
          </w:p>
        </w:tc>
        <w:tc>
          <w:tcPr>
            <w:tcW w:w="1505" w:type="dxa"/>
          </w:tcPr>
          <w:p w:rsidR="00DA06C1" w:rsidRPr="00461AF6" w:rsidRDefault="00DA06C1">
            <w:pPr>
              <w:pStyle w:val="ConsPlusNormal"/>
              <w:jc w:val="right"/>
              <w:rPr>
                <w:sz w:val="18"/>
                <w:szCs w:val="18"/>
              </w:rPr>
            </w:pPr>
            <w:r w:rsidRPr="00461AF6">
              <w:rPr>
                <w:sz w:val="18"/>
                <w:szCs w:val="18"/>
              </w:rPr>
              <w:t>2 112,01684</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Обеспечение первичных мер пожарной безопасности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15 555,80000</w:t>
            </w:r>
          </w:p>
        </w:tc>
        <w:tc>
          <w:tcPr>
            <w:tcW w:w="1191" w:type="dxa"/>
          </w:tcPr>
          <w:p w:rsidR="00DA06C1" w:rsidRPr="00461AF6" w:rsidRDefault="00DA06C1">
            <w:pPr>
              <w:pStyle w:val="ConsPlusNormal"/>
              <w:jc w:val="right"/>
              <w:rPr>
                <w:sz w:val="18"/>
                <w:szCs w:val="18"/>
              </w:rPr>
            </w:pPr>
            <w:r w:rsidRPr="00461AF6">
              <w:rPr>
                <w:sz w:val="18"/>
                <w:szCs w:val="18"/>
              </w:rPr>
              <w:t>8 190,7</w:t>
            </w:r>
          </w:p>
        </w:tc>
        <w:tc>
          <w:tcPr>
            <w:tcW w:w="1191" w:type="dxa"/>
          </w:tcPr>
          <w:p w:rsidR="00DA06C1" w:rsidRPr="00461AF6" w:rsidRDefault="00DA06C1">
            <w:pPr>
              <w:pStyle w:val="ConsPlusNormal"/>
              <w:jc w:val="right"/>
              <w:rPr>
                <w:sz w:val="18"/>
                <w:szCs w:val="18"/>
              </w:rPr>
            </w:pPr>
            <w:r w:rsidRPr="00461AF6">
              <w:rPr>
                <w:sz w:val="18"/>
                <w:szCs w:val="18"/>
              </w:rPr>
              <w:t>7 365,1</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15 555,80000</w:t>
            </w:r>
          </w:p>
        </w:tc>
        <w:tc>
          <w:tcPr>
            <w:tcW w:w="1191" w:type="dxa"/>
          </w:tcPr>
          <w:p w:rsidR="00DA06C1" w:rsidRPr="00461AF6" w:rsidRDefault="00DA06C1">
            <w:pPr>
              <w:pStyle w:val="ConsPlusNormal"/>
              <w:jc w:val="right"/>
              <w:rPr>
                <w:sz w:val="18"/>
                <w:szCs w:val="18"/>
              </w:rPr>
            </w:pPr>
            <w:r w:rsidRPr="00461AF6">
              <w:rPr>
                <w:sz w:val="18"/>
                <w:szCs w:val="18"/>
              </w:rPr>
              <w:t>8 190,7</w:t>
            </w:r>
          </w:p>
        </w:tc>
        <w:tc>
          <w:tcPr>
            <w:tcW w:w="1191" w:type="dxa"/>
          </w:tcPr>
          <w:p w:rsidR="00DA06C1" w:rsidRPr="00461AF6" w:rsidRDefault="00DA06C1">
            <w:pPr>
              <w:pStyle w:val="ConsPlusNormal"/>
              <w:jc w:val="right"/>
              <w:rPr>
                <w:sz w:val="18"/>
                <w:szCs w:val="18"/>
              </w:rPr>
            </w:pPr>
            <w:r w:rsidRPr="00461AF6">
              <w:rPr>
                <w:sz w:val="18"/>
                <w:szCs w:val="18"/>
              </w:rPr>
              <w:t>7 365,1</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пожарных водоемов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996,60000</w:t>
            </w:r>
          </w:p>
        </w:tc>
        <w:tc>
          <w:tcPr>
            <w:tcW w:w="1191" w:type="dxa"/>
          </w:tcPr>
          <w:p w:rsidR="00DA06C1" w:rsidRPr="00461AF6" w:rsidRDefault="00DA06C1">
            <w:pPr>
              <w:pStyle w:val="ConsPlusNormal"/>
              <w:jc w:val="right"/>
              <w:rPr>
                <w:sz w:val="18"/>
                <w:szCs w:val="18"/>
              </w:rPr>
            </w:pPr>
            <w:r w:rsidRPr="00461AF6">
              <w:rPr>
                <w:sz w:val="18"/>
                <w:szCs w:val="18"/>
              </w:rPr>
              <w:t>996,6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996,60000</w:t>
            </w:r>
          </w:p>
        </w:tc>
        <w:tc>
          <w:tcPr>
            <w:tcW w:w="1191" w:type="dxa"/>
          </w:tcPr>
          <w:p w:rsidR="00DA06C1" w:rsidRPr="00461AF6" w:rsidRDefault="00DA06C1">
            <w:pPr>
              <w:pStyle w:val="ConsPlusNormal"/>
              <w:jc w:val="right"/>
              <w:rPr>
                <w:sz w:val="18"/>
                <w:szCs w:val="18"/>
              </w:rPr>
            </w:pPr>
            <w:r w:rsidRPr="00461AF6">
              <w:rPr>
                <w:sz w:val="18"/>
                <w:szCs w:val="18"/>
              </w:rPr>
              <w:t>996,6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Содержание пожарных водоемов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4 619,19229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2 507,17545</w:t>
            </w:r>
          </w:p>
        </w:tc>
        <w:tc>
          <w:tcPr>
            <w:tcW w:w="1505" w:type="dxa"/>
          </w:tcPr>
          <w:p w:rsidR="00DA06C1" w:rsidRPr="00461AF6" w:rsidRDefault="00DA06C1">
            <w:pPr>
              <w:pStyle w:val="ConsPlusNormal"/>
              <w:jc w:val="right"/>
              <w:rPr>
                <w:sz w:val="18"/>
                <w:szCs w:val="18"/>
              </w:rPr>
            </w:pPr>
            <w:r w:rsidRPr="00461AF6">
              <w:rPr>
                <w:sz w:val="18"/>
                <w:szCs w:val="18"/>
              </w:rPr>
              <w:t>2 112,01684</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4 619,19229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2 507,17545</w:t>
            </w:r>
          </w:p>
        </w:tc>
        <w:tc>
          <w:tcPr>
            <w:tcW w:w="1505" w:type="dxa"/>
          </w:tcPr>
          <w:p w:rsidR="00DA06C1" w:rsidRPr="00461AF6" w:rsidRDefault="00DA06C1">
            <w:pPr>
              <w:pStyle w:val="ConsPlusNormal"/>
              <w:jc w:val="right"/>
              <w:rPr>
                <w:sz w:val="18"/>
                <w:szCs w:val="18"/>
              </w:rPr>
            </w:pPr>
            <w:r w:rsidRPr="00461AF6">
              <w:rPr>
                <w:sz w:val="18"/>
                <w:szCs w:val="18"/>
              </w:rPr>
              <w:t>2 112,01684</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2.2.4.</w:t>
            </w:r>
          </w:p>
        </w:tc>
        <w:tc>
          <w:tcPr>
            <w:tcW w:w="4252" w:type="dxa"/>
            <w:vMerge w:val="restart"/>
          </w:tcPr>
          <w:p w:rsidR="00DA06C1" w:rsidRPr="00461AF6" w:rsidRDefault="00DA06C1">
            <w:pPr>
              <w:pStyle w:val="ConsPlusNormal"/>
              <w:rPr>
                <w:sz w:val="18"/>
                <w:szCs w:val="18"/>
              </w:rPr>
            </w:pPr>
            <w:r w:rsidRPr="00461AF6">
              <w:rPr>
                <w:sz w:val="18"/>
                <w:szCs w:val="18"/>
              </w:rPr>
              <w:t>Мероприятия в области гражданской обороны</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1 522,61394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914,60000</w:t>
            </w:r>
          </w:p>
        </w:tc>
        <w:tc>
          <w:tcPr>
            <w:tcW w:w="1505" w:type="dxa"/>
          </w:tcPr>
          <w:p w:rsidR="00DA06C1" w:rsidRPr="00461AF6" w:rsidRDefault="00DA06C1">
            <w:pPr>
              <w:pStyle w:val="ConsPlusNormal"/>
              <w:jc w:val="right"/>
              <w:rPr>
                <w:sz w:val="18"/>
                <w:szCs w:val="18"/>
              </w:rPr>
            </w:pPr>
            <w:r w:rsidRPr="00461AF6">
              <w:rPr>
                <w:sz w:val="18"/>
                <w:szCs w:val="18"/>
              </w:rPr>
              <w:t>608,01394</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1 522,61394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914,60000</w:t>
            </w:r>
          </w:p>
        </w:tc>
        <w:tc>
          <w:tcPr>
            <w:tcW w:w="1505" w:type="dxa"/>
          </w:tcPr>
          <w:p w:rsidR="00DA06C1" w:rsidRPr="00461AF6" w:rsidRDefault="00DA06C1">
            <w:pPr>
              <w:pStyle w:val="ConsPlusNormal"/>
              <w:jc w:val="right"/>
              <w:rPr>
                <w:sz w:val="18"/>
                <w:szCs w:val="18"/>
              </w:rPr>
            </w:pPr>
            <w:r w:rsidRPr="00461AF6">
              <w:rPr>
                <w:sz w:val="18"/>
                <w:szCs w:val="18"/>
              </w:rPr>
              <w:t>608,01394</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Содержание и обслуживание местной автоматизированной системы централизованного оповещения гражданской обороны в муниципальном образовании "Городской округ "Город Нарьян-Мар"</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1 373,41394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765,40000</w:t>
            </w:r>
          </w:p>
        </w:tc>
        <w:tc>
          <w:tcPr>
            <w:tcW w:w="1505" w:type="dxa"/>
          </w:tcPr>
          <w:p w:rsidR="00DA06C1" w:rsidRPr="00461AF6" w:rsidRDefault="00DA06C1">
            <w:pPr>
              <w:pStyle w:val="ConsPlusNormal"/>
              <w:jc w:val="right"/>
              <w:rPr>
                <w:sz w:val="18"/>
                <w:szCs w:val="18"/>
              </w:rPr>
            </w:pPr>
            <w:r w:rsidRPr="00461AF6">
              <w:rPr>
                <w:sz w:val="18"/>
                <w:szCs w:val="18"/>
              </w:rPr>
              <w:t>608,01394</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1 373,41394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765,40000</w:t>
            </w:r>
          </w:p>
        </w:tc>
        <w:tc>
          <w:tcPr>
            <w:tcW w:w="1505" w:type="dxa"/>
          </w:tcPr>
          <w:p w:rsidR="00DA06C1" w:rsidRPr="00461AF6" w:rsidRDefault="00DA06C1">
            <w:pPr>
              <w:pStyle w:val="ConsPlusNormal"/>
              <w:jc w:val="right"/>
              <w:rPr>
                <w:sz w:val="18"/>
                <w:szCs w:val="18"/>
              </w:rPr>
            </w:pPr>
            <w:r w:rsidRPr="00461AF6">
              <w:rPr>
                <w:sz w:val="18"/>
                <w:szCs w:val="18"/>
              </w:rPr>
              <w:t>608,01394</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Оказание услуг по организации обучения неработающего населения МО "Городской округ "Город Нарьян-Мар" основам гражданской обороны</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100,00000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100,00000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100,00000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100,00000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Оказание услуг по изготовлению (приобретению) печатной продукции по вопросам гражданской обороны и защиты населения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49,20000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49,20000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49,20000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49,20000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2.3.</w:t>
            </w:r>
          </w:p>
        </w:tc>
        <w:tc>
          <w:tcPr>
            <w:tcW w:w="4252" w:type="dxa"/>
            <w:vMerge w:val="restart"/>
          </w:tcPr>
          <w:p w:rsidR="00DA06C1" w:rsidRPr="00461AF6" w:rsidRDefault="00DA06C1">
            <w:pPr>
              <w:pStyle w:val="ConsPlusNormal"/>
              <w:rPr>
                <w:sz w:val="18"/>
                <w:szCs w:val="18"/>
              </w:rPr>
            </w:pPr>
            <w:r w:rsidRPr="00461AF6">
              <w:rPr>
                <w:sz w:val="18"/>
                <w:szCs w:val="18"/>
              </w:rPr>
              <w:t>Основное мероприятие: "Обеспечение безопасности информации и режимно-секретные мероприятия"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731,40000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80,0</w:t>
            </w:r>
          </w:p>
        </w:tc>
        <w:tc>
          <w:tcPr>
            <w:tcW w:w="1618" w:type="dxa"/>
          </w:tcPr>
          <w:p w:rsidR="00DA06C1" w:rsidRPr="00461AF6" w:rsidRDefault="00DA06C1">
            <w:pPr>
              <w:pStyle w:val="ConsPlusNormal"/>
              <w:jc w:val="right"/>
              <w:rPr>
                <w:sz w:val="18"/>
                <w:szCs w:val="18"/>
              </w:rPr>
            </w:pPr>
            <w:r w:rsidRPr="00461AF6">
              <w:rPr>
                <w:sz w:val="18"/>
                <w:szCs w:val="18"/>
              </w:rPr>
              <w:t>651,40000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731,40000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80,0</w:t>
            </w:r>
          </w:p>
        </w:tc>
        <w:tc>
          <w:tcPr>
            <w:tcW w:w="1618" w:type="dxa"/>
          </w:tcPr>
          <w:p w:rsidR="00DA06C1" w:rsidRPr="00461AF6" w:rsidRDefault="00DA06C1">
            <w:pPr>
              <w:pStyle w:val="ConsPlusNormal"/>
              <w:jc w:val="right"/>
              <w:rPr>
                <w:sz w:val="18"/>
                <w:szCs w:val="18"/>
              </w:rPr>
            </w:pPr>
            <w:r w:rsidRPr="00461AF6">
              <w:rPr>
                <w:sz w:val="18"/>
                <w:szCs w:val="18"/>
              </w:rPr>
              <w:t>651,40000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2.3.1.</w:t>
            </w:r>
          </w:p>
        </w:tc>
        <w:tc>
          <w:tcPr>
            <w:tcW w:w="4252" w:type="dxa"/>
            <w:vMerge w:val="restart"/>
          </w:tcPr>
          <w:p w:rsidR="00DA06C1" w:rsidRPr="00461AF6" w:rsidRDefault="00DA06C1">
            <w:pPr>
              <w:pStyle w:val="ConsPlusNormal"/>
              <w:rPr>
                <w:sz w:val="18"/>
                <w:szCs w:val="18"/>
              </w:rPr>
            </w:pPr>
            <w:r w:rsidRPr="00461AF6">
              <w:rPr>
                <w:sz w:val="18"/>
                <w:szCs w:val="18"/>
              </w:rPr>
              <w:t>Мероприятия по защите государственной тайны</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731,40000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80,0</w:t>
            </w:r>
          </w:p>
        </w:tc>
        <w:tc>
          <w:tcPr>
            <w:tcW w:w="1618" w:type="dxa"/>
          </w:tcPr>
          <w:p w:rsidR="00DA06C1" w:rsidRPr="00461AF6" w:rsidRDefault="00DA06C1">
            <w:pPr>
              <w:pStyle w:val="ConsPlusNormal"/>
              <w:jc w:val="right"/>
              <w:rPr>
                <w:sz w:val="18"/>
                <w:szCs w:val="18"/>
              </w:rPr>
            </w:pPr>
            <w:r w:rsidRPr="00461AF6">
              <w:rPr>
                <w:sz w:val="18"/>
                <w:szCs w:val="18"/>
              </w:rPr>
              <w:t>651,40000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731,40000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80,0</w:t>
            </w:r>
          </w:p>
        </w:tc>
        <w:tc>
          <w:tcPr>
            <w:tcW w:w="1618" w:type="dxa"/>
          </w:tcPr>
          <w:p w:rsidR="00DA06C1" w:rsidRPr="00461AF6" w:rsidRDefault="00DA06C1">
            <w:pPr>
              <w:pStyle w:val="ConsPlusNormal"/>
              <w:jc w:val="right"/>
              <w:rPr>
                <w:sz w:val="18"/>
                <w:szCs w:val="18"/>
              </w:rPr>
            </w:pPr>
            <w:r w:rsidRPr="00461AF6">
              <w:rPr>
                <w:sz w:val="18"/>
                <w:szCs w:val="18"/>
              </w:rPr>
              <w:t>651,40000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Аттестационный контроль режимно-секретного подразделения Администрации МО "Городской округ "Город Нарьян-Мар"</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731,40000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80,0</w:t>
            </w:r>
          </w:p>
        </w:tc>
        <w:tc>
          <w:tcPr>
            <w:tcW w:w="1618" w:type="dxa"/>
          </w:tcPr>
          <w:p w:rsidR="00DA06C1" w:rsidRPr="00461AF6" w:rsidRDefault="00DA06C1">
            <w:pPr>
              <w:pStyle w:val="ConsPlusNormal"/>
              <w:jc w:val="right"/>
              <w:rPr>
                <w:sz w:val="18"/>
                <w:szCs w:val="18"/>
              </w:rPr>
            </w:pPr>
            <w:r w:rsidRPr="00461AF6">
              <w:rPr>
                <w:sz w:val="18"/>
                <w:szCs w:val="18"/>
              </w:rPr>
              <w:t>651,40000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731,40000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80,0</w:t>
            </w:r>
          </w:p>
        </w:tc>
        <w:tc>
          <w:tcPr>
            <w:tcW w:w="1618" w:type="dxa"/>
          </w:tcPr>
          <w:p w:rsidR="00DA06C1" w:rsidRPr="00461AF6" w:rsidRDefault="00DA06C1">
            <w:pPr>
              <w:pStyle w:val="ConsPlusNormal"/>
              <w:jc w:val="right"/>
              <w:rPr>
                <w:sz w:val="18"/>
                <w:szCs w:val="18"/>
              </w:rPr>
            </w:pPr>
            <w:r w:rsidRPr="00461AF6">
              <w:rPr>
                <w:sz w:val="18"/>
                <w:szCs w:val="18"/>
              </w:rPr>
              <w:t>651,40000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tcPr>
          <w:p w:rsidR="00DA06C1" w:rsidRPr="00461AF6" w:rsidRDefault="00DA06C1">
            <w:pPr>
              <w:pStyle w:val="ConsPlusNormal"/>
              <w:rPr>
                <w:sz w:val="18"/>
                <w:szCs w:val="18"/>
              </w:rPr>
            </w:pPr>
          </w:p>
        </w:tc>
        <w:tc>
          <w:tcPr>
            <w:tcW w:w="4252" w:type="dxa"/>
          </w:tcPr>
          <w:p w:rsidR="00DA06C1" w:rsidRPr="00461AF6" w:rsidRDefault="00DA06C1">
            <w:pPr>
              <w:pStyle w:val="ConsPlusNormal"/>
              <w:rPr>
                <w:sz w:val="18"/>
                <w:szCs w:val="18"/>
              </w:rPr>
            </w:pPr>
            <w:r w:rsidRPr="00461AF6">
              <w:rPr>
                <w:sz w:val="18"/>
                <w:szCs w:val="18"/>
              </w:rPr>
              <w:t>Итого по Подпрограмме 2, в том числе:</w:t>
            </w:r>
          </w:p>
        </w:tc>
        <w:tc>
          <w:tcPr>
            <w:tcW w:w="1392" w:type="dxa"/>
          </w:tcPr>
          <w:p w:rsidR="00DA06C1" w:rsidRPr="00461AF6" w:rsidRDefault="00DA06C1">
            <w:pPr>
              <w:pStyle w:val="ConsPlusNormal"/>
              <w:rPr>
                <w:sz w:val="18"/>
                <w:szCs w:val="18"/>
              </w:rPr>
            </w:pPr>
          </w:p>
        </w:tc>
        <w:tc>
          <w:tcPr>
            <w:tcW w:w="1601" w:type="dxa"/>
          </w:tcPr>
          <w:p w:rsidR="00DA06C1" w:rsidRPr="00461AF6" w:rsidRDefault="00DA06C1">
            <w:pPr>
              <w:pStyle w:val="ConsPlusNormal"/>
              <w:jc w:val="right"/>
              <w:rPr>
                <w:sz w:val="18"/>
                <w:szCs w:val="18"/>
              </w:rPr>
            </w:pPr>
            <w:r w:rsidRPr="00461AF6">
              <w:rPr>
                <w:sz w:val="18"/>
                <w:szCs w:val="18"/>
              </w:rPr>
              <w:t>35 298,88863</w:t>
            </w:r>
          </w:p>
        </w:tc>
        <w:tc>
          <w:tcPr>
            <w:tcW w:w="1191" w:type="dxa"/>
          </w:tcPr>
          <w:p w:rsidR="00DA06C1" w:rsidRPr="00461AF6" w:rsidRDefault="00DA06C1">
            <w:pPr>
              <w:pStyle w:val="ConsPlusNormal"/>
              <w:jc w:val="right"/>
              <w:rPr>
                <w:sz w:val="18"/>
                <w:szCs w:val="18"/>
              </w:rPr>
            </w:pPr>
            <w:r w:rsidRPr="00461AF6">
              <w:rPr>
                <w:sz w:val="18"/>
                <w:szCs w:val="18"/>
              </w:rPr>
              <w:t>14 964,1</w:t>
            </w:r>
          </w:p>
        </w:tc>
        <w:tc>
          <w:tcPr>
            <w:tcW w:w="1191" w:type="dxa"/>
          </w:tcPr>
          <w:p w:rsidR="00DA06C1" w:rsidRPr="00461AF6" w:rsidRDefault="00DA06C1">
            <w:pPr>
              <w:pStyle w:val="ConsPlusNormal"/>
              <w:jc w:val="right"/>
              <w:rPr>
                <w:sz w:val="18"/>
                <w:szCs w:val="18"/>
              </w:rPr>
            </w:pPr>
            <w:r w:rsidRPr="00461AF6">
              <w:rPr>
                <w:sz w:val="18"/>
                <w:szCs w:val="18"/>
              </w:rPr>
              <w:t>10 397,8</w:t>
            </w:r>
          </w:p>
        </w:tc>
        <w:tc>
          <w:tcPr>
            <w:tcW w:w="1618" w:type="dxa"/>
          </w:tcPr>
          <w:p w:rsidR="00DA06C1" w:rsidRPr="00461AF6" w:rsidRDefault="00DA06C1">
            <w:pPr>
              <w:pStyle w:val="ConsPlusNormal"/>
              <w:jc w:val="right"/>
              <w:rPr>
                <w:sz w:val="18"/>
                <w:szCs w:val="18"/>
              </w:rPr>
            </w:pPr>
            <w:r w:rsidRPr="00461AF6">
              <w:rPr>
                <w:sz w:val="18"/>
                <w:szCs w:val="18"/>
              </w:rPr>
              <w:t>6 280,67545</w:t>
            </w:r>
          </w:p>
        </w:tc>
        <w:tc>
          <w:tcPr>
            <w:tcW w:w="1505" w:type="dxa"/>
          </w:tcPr>
          <w:p w:rsidR="00DA06C1" w:rsidRPr="00461AF6" w:rsidRDefault="00DA06C1">
            <w:pPr>
              <w:pStyle w:val="ConsPlusNormal"/>
              <w:jc w:val="right"/>
              <w:rPr>
                <w:sz w:val="18"/>
                <w:szCs w:val="18"/>
              </w:rPr>
            </w:pPr>
            <w:r w:rsidRPr="00461AF6">
              <w:rPr>
                <w:sz w:val="18"/>
                <w:szCs w:val="18"/>
              </w:rPr>
              <w:t>3 656,31318</w:t>
            </w:r>
          </w:p>
        </w:tc>
      </w:tr>
      <w:tr w:rsidR="00DA06C1" w:rsidRPr="00461AF6">
        <w:tc>
          <w:tcPr>
            <w:tcW w:w="852" w:type="dxa"/>
          </w:tcPr>
          <w:p w:rsidR="00DA06C1" w:rsidRPr="00461AF6" w:rsidRDefault="00DA06C1">
            <w:pPr>
              <w:pStyle w:val="ConsPlusNormal"/>
              <w:rPr>
                <w:sz w:val="18"/>
                <w:szCs w:val="18"/>
              </w:rPr>
            </w:pPr>
          </w:p>
        </w:tc>
        <w:tc>
          <w:tcPr>
            <w:tcW w:w="4252" w:type="dxa"/>
          </w:tcPr>
          <w:p w:rsidR="00DA06C1" w:rsidRPr="00461AF6" w:rsidRDefault="00DA06C1">
            <w:pPr>
              <w:pStyle w:val="ConsPlusNormal"/>
              <w:rPr>
                <w:sz w:val="18"/>
                <w:szCs w:val="18"/>
              </w:rPr>
            </w:pPr>
            <w:r w:rsidRPr="00461AF6">
              <w:rPr>
                <w:sz w:val="18"/>
                <w:szCs w:val="18"/>
              </w:rPr>
              <w:t>за счет средств городского бюджета</w:t>
            </w:r>
          </w:p>
        </w:tc>
        <w:tc>
          <w:tcPr>
            <w:tcW w:w="1392" w:type="dxa"/>
          </w:tcPr>
          <w:p w:rsidR="00DA06C1" w:rsidRPr="00461AF6" w:rsidRDefault="00DA06C1">
            <w:pPr>
              <w:pStyle w:val="ConsPlusNormal"/>
              <w:rPr>
                <w:sz w:val="18"/>
                <w:szCs w:val="18"/>
              </w:rPr>
            </w:pPr>
          </w:p>
        </w:tc>
        <w:tc>
          <w:tcPr>
            <w:tcW w:w="1601" w:type="dxa"/>
          </w:tcPr>
          <w:p w:rsidR="00DA06C1" w:rsidRPr="00461AF6" w:rsidRDefault="00DA06C1">
            <w:pPr>
              <w:pStyle w:val="ConsPlusNormal"/>
              <w:jc w:val="right"/>
              <w:rPr>
                <w:sz w:val="18"/>
                <w:szCs w:val="18"/>
              </w:rPr>
            </w:pPr>
            <w:r w:rsidRPr="00461AF6">
              <w:rPr>
                <w:sz w:val="18"/>
                <w:szCs w:val="18"/>
              </w:rPr>
              <w:t>35 298,88863</w:t>
            </w:r>
          </w:p>
        </w:tc>
        <w:tc>
          <w:tcPr>
            <w:tcW w:w="1191" w:type="dxa"/>
          </w:tcPr>
          <w:p w:rsidR="00DA06C1" w:rsidRPr="00461AF6" w:rsidRDefault="00DA06C1">
            <w:pPr>
              <w:pStyle w:val="ConsPlusNormal"/>
              <w:jc w:val="right"/>
              <w:rPr>
                <w:sz w:val="18"/>
                <w:szCs w:val="18"/>
              </w:rPr>
            </w:pPr>
            <w:r w:rsidRPr="00461AF6">
              <w:rPr>
                <w:sz w:val="18"/>
                <w:szCs w:val="18"/>
              </w:rPr>
              <w:t>14 964,1</w:t>
            </w:r>
          </w:p>
        </w:tc>
        <w:tc>
          <w:tcPr>
            <w:tcW w:w="1191" w:type="dxa"/>
          </w:tcPr>
          <w:p w:rsidR="00DA06C1" w:rsidRPr="00461AF6" w:rsidRDefault="00DA06C1">
            <w:pPr>
              <w:pStyle w:val="ConsPlusNormal"/>
              <w:jc w:val="right"/>
              <w:rPr>
                <w:sz w:val="18"/>
                <w:szCs w:val="18"/>
              </w:rPr>
            </w:pPr>
            <w:r w:rsidRPr="00461AF6">
              <w:rPr>
                <w:sz w:val="18"/>
                <w:szCs w:val="18"/>
              </w:rPr>
              <w:t>10 397,8</w:t>
            </w:r>
          </w:p>
        </w:tc>
        <w:tc>
          <w:tcPr>
            <w:tcW w:w="1618" w:type="dxa"/>
          </w:tcPr>
          <w:p w:rsidR="00DA06C1" w:rsidRPr="00461AF6" w:rsidRDefault="00DA06C1">
            <w:pPr>
              <w:pStyle w:val="ConsPlusNormal"/>
              <w:jc w:val="right"/>
              <w:rPr>
                <w:sz w:val="18"/>
                <w:szCs w:val="18"/>
              </w:rPr>
            </w:pPr>
            <w:r w:rsidRPr="00461AF6">
              <w:rPr>
                <w:sz w:val="18"/>
                <w:szCs w:val="18"/>
              </w:rPr>
              <w:t>6 280,67545</w:t>
            </w:r>
          </w:p>
        </w:tc>
        <w:tc>
          <w:tcPr>
            <w:tcW w:w="1505" w:type="dxa"/>
          </w:tcPr>
          <w:p w:rsidR="00DA06C1" w:rsidRPr="00461AF6" w:rsidRDefault="00DA06C1">
            <w:pPr>
              <w:pStyle w:val="ConsPlusNormal"/>
              <w:jc w:val="right"/>
              <w:rPr>
                <w:sz w:val="18"/>
                <w:szCs w:val="18"/>
              </w:rPr>
            </w:pPr>
            <w:r w:rsidRPr="00461AF6">
              <w:rPr>
                <w:sz w:val="18"/>
                <w:szCs w:val="18"/>
              </w:rPr>
              <w:t>3 656,31318</w:t>
            </w:r>
          </w:p>
        </w:tc>
      </w:tr>
      <w:tr w:rsidR="00DA06C1" w:rsidRPr="00461AF6">
        <w:tc>
          <w:tcPr>
            <w:tcW w:w="13602" w:type="dxa"/>
            <w:gridSpan w:val="8"/>
          </w:tcPr>
          <w:p w:rsidR="00DA06C1" w:rsidRPr="00461AF6" w:rsidRDefault="00DA06C1">
            <w:pPr>
              <w:pStyle w:val="ConsPlusNormal"/>
              <w:jc w:val="center"/>
              <w:outlineLvl w:val="3"/>
              <w:rPr>
                <w:sz w:val="18"/>
                <w:szCs w:val="18"/>
              </w:rPr>
            </w:pPr>
            <w:hyperlink w:anchor="P556">
              <w:r w:rsidRPr="00461AF6">
                <w:rPr>
                  <w:color w:val="0000FF"/>
                  <w:sz w:val="18"/>
                  <w:szCs w:val="18"/>
                </w:rPr>
                <w:t>Подпрограмма 3</w:t>
              </w:r>
            </w:hyperlink>
            <w:r w:rsidRPr="00461AF6">
              <w:rPr>
                <w:sz w:val="18"/>
                <w:szCs w:val="18"/>
              </w:rPr>
              <w:t xml:space="preserve"> "Обеспечение безопасности эксплуатации автомобильных дорог местного значения и доступности общественных транспортных услуг"</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lastRenderedPageBreak/>
              <w:t>3.1.</w:t>
            </w:r>
          </w:p>
        </w:tc>
        <w:tc>
          <w:tcPr>
            <w:tcW w:w="4252" w:type="dxa"/>
            <w:vMerge w:val="restart"/>
          </w:tcPr>
          <w:p w:rsidR="00DA06C1" w:rsidRPr="00461AF6" w:rsidRDefault="00DA06C1">
            <w:pPr>
              <w:pStyle w:val="ConsPlusNormal"/>
              <w:rPr>
                <w:sz w:val="18"/>
                <w:szCs w:val="18"/>
              </w:rPr>
            </w:pPr>
            <w:r w:rsidRPr="00461AF6">
              <w:rPr>
                <w:sz w:val="18"/>
                <w:szCs w:val="18"/>
              </w:rPr>
              <w:t>Основное мероприятие: Обеспечение доступности автомобильного транспорта общего пользования для населения МО "Городской округ "Город Нарьян-Мар"</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205 858,82869</w:t>
            </w:r>
          </w:p>
        </w:tc>
        <w:tc>
          <w:tcPr>
            <w:tcW w:w="1191" w:type="dxa"/>
          </w:tcPr>
          <w:p w:rsidR="00DA06C1" w:rsidRPr="00461AF6" w:rsidRDefault="00DA06C1">
            <w:pPr>
              <w:pStyle w:val="ConsPlusNormal"/>
              <w:jc w:val="right"/>
              <w:rPr>
                <w:sz w:val="18"/>
                <w:szCs w:val="18"/>
              </w:rPr>
            </w:pPr>
            <w:r w:rsidRPr="00461AF6">
              <w:rPr>
                <w:sz w:val="18"/>
                <w:szCs w:val="18"/>
              </w:rPr>
              <w:t>49 125,9</w:t>
            </w:r>
          </w:p>
        </w:tc>
        <w:tc>
          <w:tcPr>
            <w:tcW w:w="1191" w:type="dxa"/>
          </w:tcPr>
          <w:p w:rsidR="00DA06C1" w:rsidRPr="00461AF6" w:rsidRDefault="00DA06C1">
            <w:pPr>
              <w:pStyle w:val="ConsPlusNormal"/>
              <w:jc w:val="right"/>
              <w:rPr>
                <w:sz w:val="18"/>
                <w:szCs w:val="18"/>
              </w:rPr>
            </w:pPr>
            <w:r w:rsidRPr="00461AF6">
              <w:rPr>
                <w:sz w:val="18"/>
                <w:szCs w:val="18"/>
              </w:rPr>
              <w:t>50 853,7</w:t>
            </w:r>
          </w:p>
        </w:tc>
        <w:tc>
          <w:tcPr>
            <w:tcW w:w="1618" w:type="dxa"/>
          </w:tcPr>
          <w:p w:rsidR="00DA06C1" w:rsidRPr="00461AF6" w:rsidRDefault="00DA06C1">
            <w:pPr>
              <w:pStyle w:val="ConsPlusNormal"/>
              <w:jc w:val="right"/>
              <w:rPr>
                <w:sz w:val="18"/>
                <w:szCs w:val="18"/>
              </w:rPr>
            </w:pPr>
            <w:r w:rsidRPr="00461AF6">
              <w:rPr>
                <w:sz w:val="18"/>
                <w:szCs w:val="18"/>
              </w:rPr>
              <w:t>53 430,03099</w:t>
            </w:r>
          </w:p>
        </w:tc>
        <w:tc>
          <w:tcPr>
            <w:tcW w:w="1505" w:type="dxa"/>
          </w:tcPr>
          <w:p w:rsidR="00DA06C1" w:rsidRPr="00461AF6" w:rsidRDefault="00DA06C1">
            <w:pPr>
              <w:pStyle w:val="ConsPlusNormal"/>
              <w:jc w:val="right"/>
              <w:rPr>
                <w:sz w:val="18"/>
                <w:szCs w:val="18"/>
              </w:rPr>
            </w:pPr>
            <w:r w:rsidRPr="00461AF6">
              <w:rPr>
                <w:sz w:val="18"/>
                <w:szCs w:val="18"/>
              </w:rPr>
              <w:t>52 449,19770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205 858,82869</w:t>
            </w:r>
          </w:p>
        </w:tc>
        <w:tc>
          <w:tcPr>
            <w:tcW w:w="1191" w:type="dxa"/>
          </w:tcPr>
          <w:p w:rsidR="00DA06C1" w:rsidRPr="00461AF6" w:rsidRDefault="00DA06C1">
            <w:pPr>
              <w:pStyle w:val="ConsPlusNormal"/>
              <w:jc w:val="right"/>
              <w:rPr>
                <w:sz w:val="18"/>
                <w:szCs w:val="18"/>
              </w:rPr>
            </w:pPr>
            <w:r w:rsidRPr="00461AF6">
              <w:rPr>
                <w:sz w:val="18"/>
                <w:szCs w:val="18"/>
              </w:rPr>
              <w:t>49 125,9</w:t>
            </w:r>
          </w:p>
        </w:tc>
        <w:tc>
          <w:tcPr>
            <w:tcW w:w="1191" w:type="dxa"/>
          </w:tcPr>
          <w:p w:rsidR="00DA06C1" w:rsidRPr="00461AF6" w:rsidRDefault="00DA06C1">
            <w:pPr>
              <w:pStyle w:val="ConsPlusNormal"/>
              <w:jc w:val="right"/>
              <w:rPr>
                <w:sz w:val="18"/>
                <w:szCs w:val="18"/>
              </w:rPr>
            </w:pPr>
            <w:r w:rsidRPr="00461AF6">
              <w:rPr>
                <w:sz w:val="18"/>
                <w:szCs w:val="18"/>
              </w:rPr>
              <w:t>50 853,7</w:t>
            </w:r>
          </w:p>
        </w:tc>
        <w:tc>
          <w:tcPr>
            <w:tcW w:w="1618" w:type="dxa"/>
          </w:tcPr>
          <w:p w:rsidR="00DA06C1" w:rsidRPr="00461AF6" w:rsidRDefault="00DA06C1">
            <w:pPr>
              <w:pStyle w:val="ConsPlusNormal"/>
              <w:jc w:val="right"/>
              <w:rPr>
                <w:sz w:val="18"/>
                <w:szCs w:val="18"/>
              </w:rPr>
            </w:pPr>
            <w:r w:rsidRPr="00461AF6">
              <w:rPr>
                <w:sz w:val="18"/>
                <w:szCs w:val="18"/>
              </w:rPr>
              <w:t>53 430,03099</w:t>
            </w:r>
          </w:p>
        </w:tc>
        <w:tc>
          <w:tcPr>
            <w:tcW w:w="1505" w:type="dxa"/>
          </w:tcPr>
          <w:p w:rsidR="00DA06C1" w:rsidRPr="00461AF6" w:rsidRDefault="00DA06C1">
            <w:pPr>
              <w:pStyle w:val="ConsPlusNormal"/>
              <w:jc w:val="right"/>
              <w:rPr>
                <w:sz w:val="18"/>
                <w:szCs w:val="18"/>
              </w:rPr>
            </w:pPr>
            <w:r w:rsidRPr="00461AF6">
              <w:rPr>
                <w:sz w:val="18"/>
                <w:szCs w:val="18"/>
              </w:rPr>
              <w:t>52 449,19770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3.1.1.</w:t>
            </w:r>
          </w:p>
        </w:tc>
        <w:tc>
          <w:tcPr>
            <w:tcW w:w="4252" w:type="dxa"/>
            <w:vMerge w:val="restart"/>
          </w:tcPr>
          <w:p w:rsidR="00DA06C1" w:rsidRPr="00461AF6" w:rsidRDefault="00DA06C1">
            <w:pPr>
              <w:pStyle w:val="ConsPlusNormal"/>
              <w:rPr>
                <w:sz w:val="18"/>
                <w:szCs w:val="18"/>
              </w:rPr>
            </w:pPr>
            <w:r w:rsidRPr="00461AF6">
              <w:rPr>
                <w:sz w:val="18"/>
                <w:szCs w:val="18"/>
              </w:rPr>
              <w:t>Расходы на организацию транспортного обслуживания населения автомобильным транспортом по муниципальным маршрутам регулярных перевозок по регулируемым тарифам</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205 858,82869</w:t>
            </w:r>
          </w:p>
        </w:tc>
        <w:tc>
          <w:tcPr>
            <w:tcW w:w="1191" w:type="dxa"/>
          </w:tcPr>
          <w:p w:rsidR="00DA06C1" w:rsidRPr="00461AF6" w:rsidRDefault="00DA06C1">
            <w:pPr>
              <w:pStyle w:val="ConsPlusNormal"/>
              <w:jc w:val="right"/>
              <w:rPr>
                <w:sz w:val="18"/>
                <w:szCs w:val="18"/>
              </w:rPr>
            </w:pPr>
            <w:r w:rsidRPr="00461AF6">
              <w:rPr>
                <w:sz w:val="18"/>
                <w:szCs w:val="18"/>
              </w:rPr>
              <w:t>49 125,9</w:t>
            </w:r>
          </w:p>
        </w:tc>
        <w:tc>
          <w:tcPr>
            <w:tcW w:w="1191" w:type="dxa"/>
          </w:tcPr>
          <w:p w:rsidR="00DA06C1" w:rsidRPr="00461AF6" w:rsidRDefault="00DA06C1">
            <w:pPr>
              <w:pStyle w:val="ConsPlusNormal"/>
              <w:jc w:val="right"/>
              <w:rPr>
                <w:sz w:val="18"/>
                <w:szCs w:val="18"/>
              </w:rPr>
            </w:pPr>
            <w:r w:rsidRPr="00461AF6">
              <w:rPr>
                <w:sz w:val="18"/>
                <w:szCs w:val="18"/>
              </w:rPr>
              <w:t>50 853,7</w:t>
            </w:r>
          </w:p>
        </w:tc>
        <w:tc>
          <w:tcPr>
            <w:tcW w:w="1618" w:type="dxa"/>
          </w:tcPr>
          <w:p w:rsidR="00DA06C1" w:rsidRPr="00461AF6" w:rsidRDefault="00DA06C1">
            <w:pPr>
              <w:pStyle w:val="ConsPlusNormal"/>
              <w:jc w:val="right"/>
              <w:rPr>
                <w:sz w:val="18"/>
                <w:szCs w:val="18"/>
              </w:rPr>
            </w:pPr>
            <w:r w:rsidRPr="00461AF6">
              <w:rPr>
                <w:sz w:val="18"/>
                <w:szCs w:val="18"/>
              </w:rPr>
              <w:t>53 430,03099</w:t>
            </w:r>
          </w:p>
        </w:tc>
        <w:tc>
          <w:tcPr>
            <w:tcW w:w="1505" w:type="dxa"/>
          </w:tcPr>
          <w:p w:rsidR="00DA06C1" w:rsidRPr="00461AF6" w:rsidRDefault="00DA06C1">
            <w:pPr>
              <w:pStyle w:val="ConsPlusNormal"/>
              <w:jc w:val="right"/>
              <w:rPr>
                <w:sz w:val="18"/>
                <w:szCs w:val="18"/>
              </w:rPr>
            </w:pPr>
            <w:r w:rsidRPr="00461AF6">
              <w:rPr>
                <w:sz w:val="18"/>
                <w:szCs w:val="18"/>
              </w:rPr>
              <w:t>52 449,19770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205 858,82869</w:t>
            </w:r>
          </w:p>
        </w:tc>
        <w:tc>
          <w:tcPr>
            <w:tcW w:w="1191" w:type="dxa"/>
          </w:tcPr>
          <w:p w:rsidR="00DA06C1" w:rsidRPr="00461AF6" w:rsidRDefault="00DA06C1">
            <w:pPr>
              <w:pStyle w:val="ConsPlusNormal"/>
              <w:jc w:val="right"/>
              <w:rPr>
                <w:sz w:val="18"/>
                <w:szCs w:val="18"/>
              </w:rPr>
            </w:pPr>
            <w:r w:rsidRPr="00461AF6">
              <w:rPr>
                <w:sz w:val="18"/>
                <w:szCs w:val="18"/>
              </w:rPr>
              <w:t>49 125,9</w:t>
            </w:r>
          </w:p>
        </w:tc>
        <w:tc>
          <w:tcPr>
            <w:tcW w:w="1191" w:type="dxa"/>
          </w:tcPr>
          <w:p w:rsidR="00DA06C1" w:rsidRPr="00461AF6" w:rsidRDefault="00DA06C1">
            <w:pPr>
              <w:pStyle w:val="ConsPlusNormal"/>
              <w:jc w:val="right"/>
              <w:rPr>
                <w:sz w:val="18"/>
                <w:szCs w:val="18"/>
              </w:rPr>
            </w:pPr>
            <w:r w:rsidRPr="00461AF6">
              <w:rPr>
                <w:sz w:val="18"/>
                <w:szCs w:val="18"/>
              </w:rPr>
              <w:t>50 853,7</w:t>
            </w:r>
          </w:p>
        </w:tc>
        <w:tc>
          <w:tcPr>
            <w:tcW w:w="1618" w:type="dxa"/>
          </w:tcPr>
          <w:p w:rsidR="00DA06C1" w:rsidRPr="00461AF6" w:rsidRDefault="00DA06C1">
            <w:pPr>
              <w:pStyle w:val="ConsPlusNormal"/>
              <w:jc w:val="right"/>
              <w:rPr>
                <w:sz w:val="18"/>
                <w:szCs w:val="18"/>
              </w:rPr>
            </w:pPr>
            <w:r w:rsidRPr="00461AF6">
              <w:rPr>
                <w:sz w:val="18"/>
                <w:szCs w:val="18"/>
              </w:rPr>
              <w:t>53 430,03099</w:t>
            </w:r>
          </w:p>
        </w:tc>
        <w:tc>
          <w:tcPr>
            <w:tcW w:w="1505" w:type="dxa"/>
          </w:tcPr>
          <w:p w:rsidR="00DA06C1" w:rsidRPr="00461AF6" w:rsidRDefault="00DA06C1">
            <w:pPr>
              <w:pStyle w:val="ConsPlusNormal"/>
              <w:jc w:val="right"/>
              <w:rPr>
                <w:sz w:val="18"/>
                <w:szCs w:val="18"/>
              </w:rPr>
            </w:pPr>
            <w:r w:rsidRPr="00461AF6">
              <w:rPr>
                <w:sz w:val="18"/>
                <w:szCs w:val="18"/>
              </w:rPr>
              <w:t>52 449,19770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3.2.</w:t>
            </w:r>
          </w:p>
        </w:tc>
        <w:tc>
          <w:tcPr>
            <w:tcW w:w="4252" w:type="dxa"/>
            <w:vMerge w:val="restart"/>
          </w:tcPr>
          <w:p w:rsidR="00DA06C1" w:rsidRPr="00461AF6" w:rsidRDefault="00DA06C1">
            <w:pPr>
              <w:pStyle w:val="ConsPlusNormal"/>
              <w:rPr>
                <w:sz w:val="18"/>
                <w:szCs w:val="18"/>
              </w:rPr>
            </w:pPr>
            <w:r w:rsidRPr="00461AF6">
              <w:rPr>
                <w:sz w:val="18"/>
                <w:szCs w:val="18"/>
              </w:rPr>
              <w:t>Основное мероприятие: Обеспечение содержание автомобильных дорог местного значения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98 462,80000</w:t>
            </w:r>
          </w:p>
        </w:tc>
        <w:tc>
          <w:tcPr>
            <w:tcW w:w="1191" w:type="dxa"/>
          </w:tcPr>
          <w:p w:rsidR="00DA06C1" w:rsidRPr="00461AF6" w:rsidRDefault="00DA06C1">
            <w:pPr>
              <w:pStyle w:val="ConsPlusNormal"/>
              <w:jc w:val="right"/>
              <w:rPr>
                <w:sz w:val="18"/>
                <w:szCs w:val="18"/>
              </w:rPr>
            </w:pPr>
            <w:r w:rsidRPr="00461AF6">
              <w:rPr>
                <w:sz w:val="18"/>
                <w:szCs w:val="18"/>
              </w:rPr>
              <w:t>51 565,0</w:t>
            </w:r>
          </w:p>
        </w:tc>
        <w:tc>
          <w:tcPr>
            <w:tcW w:w="1191" w:type="dxa"/>
          </w:tcPr>
          <w:p w:rsidR="00DA06C1" w:rsidRPr="00461AF6" w:rsidRDefault="00DA06C1">
            <w:pPr>
              <w:pStyle w:val="ConsPlusNormal"/>
              <w:jc w:val="right"/>
              <w:rPr>
                <w:sz w:val="18"/>
                <w:szCs w:val="18"/>
              </w:rPr>
            </w:pPr>
            <w:r w:rsidRPr="00461AF6">
              <w:rPr>
                <w:sz w:val="18"/>
                <w:szCs w:val="18"/>
              </w:rPr>
              <w:t>46 897,8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98 462,80000</w:t>
            </w:r>
          </w:p>
        </w:tc>
        <w:tc>
          <w:tcPr>
            <w:tcW w:w="1191" w:type="dxa"/>
          </w:tcPr>
          <w:p w:rsidR="00DA06C1" w:rsidRPr="00461AF6" w:rsidRDefault="00DA06C1">
            <w:pPr>
              <w:pStyle w:val="ConsPlusNormal"/>
              <w:jc w:val="right"/>
              <w:rPr>
                <w:sz w:val="18"/>
                <w:szCs w:val="18"/>
              </w:rPr>
            </w:pPr>
            <w:r w:rsidRPr="00461AF6">
              <w:rPr>
                <w:sz w:val="18"/>
                <w:szCs w:val="18"/>
              </w:rPr>
              <w:t>51 565,0</w:t>
            </w:r>
          </w:p>
        </w:tc>
        <w:tc>
          <w:tcPr>
            <w:tcW w:w="1191" w:type="dxa"/>
          </w:tcPr>
          <w:p w:rsidR="00DA06C1" w:rsidRPr="00461AF6" w:rsidRDefault="00DA06C1">
            <w:pPr>
              <w:pStyle w:val="ConsPlusNormal"/>
              <w:jc w:val="right"/>
              <w:rPr>
                <w:sz w:val="18"/>
                <w:szCs w:val="18"/>
              </w:rPr>
            </w:pPr>
            <w:r w:rsidRPr="00461AF6">
              <w:rPr>
                <w:sz w:val="18"/>
                <w:szCs w:val="18"/>
              </w:rPr>
              <w:t>46 897,8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3.2.1.</w:t>
            </w:r>
          </w:p>
        </w:tc>
        <w:tc>
          <w:tcPr>
            <w:tcW w:w="4252" w:type="dxa"/>
            <w:vMerge w:val="restart"/>
          </w:tcPr>
          <w:p w:rsidR="00DA06C1" w:rsidRPr="00461AF6" w:rsidRDefault="00DA06C1">
            <w:pPr>
              <w:pStyle w:val="ConsPlusNormal"/>
              <w:rPr>
                <w:sz w:val="18"/>
                <w:szCs w:val="18"/>
              </w:rPr>
            </w:pPr>
            <w:r w:rsidRPr="00461AF6">
              <w:rPr>
                <w:sz w:val="18"/>
                <w:szCs w:val="18"/>
              </w:rPr>
              <w:t>Содержание объектов дорожного хозяйства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98 462,80000</w:t>
            </w:r>
          </w:p>
        </w:tc>
        <w:tc>
          <w:tcPr>
            <w:tcW w:w="1191" w:type="dxa"/>
          </w:tcPr>
          <w:p w:rsidR="00DA06C1" w:rsidRPr="00461AF6" w:rsidRDefault="00DA06C1">
            <w:pPr>
              <w:pStyle w:val="ConsPlusNormal"/>
              <w:jc w:val="right"/>
              <w:rPr>
                <w:sz w:val="18"/>
                <w:szCs w:val="18"/>
              </w:rPr>
            </w:pPr>
            <w:r w:rsidRPr="00461AF6">
              <w:rPr>
                <w:sz w:val="18"/>
                <w:szCs w:val="18"/>
              </w:rPr>
              <w:t>51 565,0</w:t>
            </w:r>
          </w:p>
        </w:tc>
        <w:tc>
          <w:tcPr>
            <w:tcW w:w="1191" w:type="dxa"/>
          </w:tcPr>
          <w:p w:rsidR="00DA06C1" w:rsidRPr="00461AF6" w:rsidRDefault="00DA06C1">
            <w:pPr>
              <w:pStyle w:val="ConsPlusNormal"/>
              <w:jc w:val="right"/>
              <w:rPr>
                <w:sz w:val="18"/>
                <w:szCs w:val="18"/>
              </w:rPr>
            </w:pPr>
            <w:r w:rsidRPr="00461AF6">
              <w:rPr>
                <w:sz w:val="18"/>
                <w:szCs w:val="18"/>
              </w:rPr>
              <w:t>46 897,8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98 462,80000</w:t>
            </w:r>
          </w:p>
        </w:tc>
        <w:tc>
          <w:tcPr>
            <w:tcW w:w="1191" w:type="dxa"/>
          </w:tcPr>
          <w:p w:rsidR="00DA06C1" w:rsidRPr="00461AF6" w:rsidRDefault="00DA06C1">
            <w:pPr>
              <w:pStyle w:val="ConsPlusNormal"/>
              <w:jc w:val="right"/>
              <w:rPr>
                <w:sz w:val="18"/>
                <w:szCs w:val="18"/>
              </w:rPr>
            </w:pPr>
            <w:r w:rsidRPr="00461AF6">
              <w:rPr>
                <w:sz w:val="18"/>
                <w:szCs w:val="18"/>
              </w:rPr>
              <w:t>51 565,0</w:t>
            </w:r>
          </w:p>
        </w:tc>
        <w:tc>
          <w:tcPr>
            <w:tcW w:w="1191" w:type="dxa"/>
          </w:tcPr>
          <w:p w:rsidR="00DA06C1" w:rsidRPr="00461AF6" w:rsidRDefault="00DA06C1">
            <w:pPr>
              <w:pStyle w:val="ConsPlusNormal"/>
              <w:jc w:val="right"/>
              <w:rPr>
                <w:sz w:val="18"/>
                <w:szCs w:val="18"/>
              </w:rPr>
            </w:pPr>
            <w:r w:rsidRPr="00461AF6">
              <w:rPr>
                <w:sz w:val="18"/>
                <w:szCs w:val="18"/>
              </w:rPr>
              <w:t>46 897,8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Уборка территории и аналогичная деятельность</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98 462,80000</w:t>
            </w:r>
          </w:p>
        </w:tc>
        <w:tc>
          <w:tcPr>
            <w:tcW w:w="1191" w:type="dxa"/>
          </w:tcPr>
          <w:p w:rsidR="00DA06C1" w:rsidRPr="00461AF6" w:rsidRDefault="00DA06C1">
            <w:pPr>
              <w:pStyle w:val="ConsPlusNormal"/>
              <w:jc w:val="right"/>
              <w:rPr>
                <w:sz w:val="18"/>
                <w:szCs w:val="18"/>
              </w:rPr>
            </w:pPr>
            <w:r w:rsidRPr="00461AF6">
              <w:rPr>
                <w:sz w:val="18"/>
                <w:szCs w:val="18"/>
              </w:rPr>
              <w:t>51 565,0</w:t>
            </w:r>
          </w:p>
        </w:tc>
        <w:tc>
          <w:tcPr>
            <w:tcW w:w="1191" w:type="dxa"/>
          </w:tcPr>
          <w:p w:rsidR="00DA06C1" w:rsidRPr="00461AF6" w:rsidRDefault="00DA06C1">
            <w:pPr>
              <w:pStyle w:val="ConsPlusNormal"/>
              <w:jc w:val="right"/>
              <w:rPr>
                <w:sz w:val="18"/>
                <w:szCs w:val="18"/>
              </w:rPr>
            </w:pPr>
            <w:r w:rsidRPr="00461AF6">
              <w:rPr>
                <w:sz w:val="18"/>
                <w:szCs w:val="18"/>
              </w:rPr>
              <w:t>46 897,8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98 462,80000</w:t>
            </w:r>
          </w:p>
        </w:tc>
        <w:tc>
          <w:tcPr>
            <w:tcW w:w="1191" w:type="dxa"/>
          </w:tcPr>
          <w:p w:rsidR="00DA06C1" w:rsidRPr="00461AF6" w:rsidRDefault="00DA06C1">
            <w:pPr>
              <w:pStyle w:val="ConsPlusNormal"/>
              <w:jc w:val="right"/>
              <w:rPr>
                <w:sz w:val="18"/>
                <w:szCs w:val="18"/>
              </w:rPr>
            </w:pPr>
            <w:r w:rsidRPr="00461AF6">
              <w:rPr>
                <w:sz w:val="18"/>
                <w:szCs w:val="18"/>
              </w:rPr>
              <w:t>51 565,0</w:t>
            </w:r>
          </w:p>
        </w:tc>
        <w:tc>
          <w:tcPr>
            <w:tcW w:w="1191" w:type="dxa"/>
          </w:tcPr>
          <w:p w:rsidR="00DA06C1" w:rsidRPr="00461AF6" w:rsidRDefault="00DA06C1">
            <w:pPr>
              <w:pStyle w:val="ConsPlusNormal"/>
              <w:jc w:val="right"/>
              <w:rPr>
                <w:sz w:val="18"/>
                <w:szCs w:val="18"/>
              </w:rPr>
            </w:pPr>
            <w:r w:rsidRPr="00461AF6">
              <w:rPr>
                <w:sz w:val="18"/>
                <w:szCs w:val="18"/>
              </w:rPr>
              <w:t>46 897,8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3.3.</w:t>
            </w:r>
          </w:p>
        </w:tc>
        <w:tc>
          <w:tcPr>
            <w:tcW w:w="4252" w:type="dxa"/>
            <w:vMerge w:val="restart"/>
          </w:tcPr>
          <w:p w:rsidR="00DA06C1" w:rsidRPr="00461AF6" w:rsidRDefault="00DA06C1">
            <w:pPr>
              <w:pStyle w:val="ConsPlusNormal"/>
              <w:rPr>
                <w:sz w:val="18"/>
                <w:szCs w:val="18"/>
              </w:rPr>
            </w:pPr>
            <w:r w:rsidRPr="00461AF6">
              <w:rPr>
                <w:sz w:val="18"/>
                <w:szCs w:val="18"/>
              </w:rPr>
              <w:t xml:space="preserve">Основное мероприятие: Обеспечение условий для приведения улично-дорожной сети и транспортной инфраструктуры города в соответствии со стандартами </w:t>
            </w:r>
            <w:r w:rsidRPr="00461AF6">
              <w:rPr>
                <w:sz w:val="18"/>
                <w:szCs w:val="18"/>
              </w:rPr>
              <w:lastRenderedPageBreak/>
              <w:t>качества и требованиями безопасной эксплуатации</w:t>
            </w:r>
          </w:p>
        </w:tc>
        <w:tc>
          <w:tcPr>
            <w:tcW w:w="1392"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282 886,33449</w:t>
            </w:r>
          </w:p>
        </w:tc>
        <w:tc>
          <w:tcPr>
            <w:tcW w:w="1191" w:type="dxa"/>
          </w:tcPr>
          <w:p w:rsidR="00DA06C1" w:rsidRPr="00461AF6" w:rsidRDefault="00DA06C1">
            <w:pPr>
              <w:pStyle w:val="ConsPlusNormal"/>
              <w:jc w:val="right"/>
              <w:rPr>
                <w:sz w:val="18"/>
                <w:szCs w:val="18"/>
              </w:rPr>
            </w:pPr>
            <w:r w:rsidRPr="00461AF6">
              <w:rPr>
                <w:sz w:val="18"/>
                <w:szCs w:val="18"/>
              </w:rPr>
              <w:t>106 179,2</w:t>
            </w:r>
          </w:p>
        </w:tc>
        <w:tc>
          <w:tcPr>
            <w:tcW w:w="1191" w:type="dxa"/>
          </w:tcPr>
          <w:p w:rsidR="00DA06C1" w:rsidRPr="00461AF6" w:rsidRDefault="00DA06C1">
            <w:pPr>
              <w:pStyle w:val="ConsPlusNormal"/>
              <w:jc w:val="right"/>
              <w:rPr>
                <w:sz w:val="18"/>
                <w:szCs w:val="18"/>
              </w:rPr>
            </w:pPr>
            <w:r w:rsidRPr="00461AF6">
              <w:rPr>
                <w:sz w:val="18"/>
                <w:szCs w:val="18"/>
              </w:rPr>
              <w:t>20 984,0</w:t>
            </w:r>
          </w:p>
        </w:tc>
        <w:tc>
          <w:tcPr>
            <w:tcW w:w="1618" w:type="dxa"/>
          </w:tcPr>
          <w:p w:rsidR="00DA06C1" w:rsidRPr="00461AF6" w:rsidRDefault="00DA06C1">
            <w:pPr>
              <w:pStyle w:val="ConsPlusNormal"/>
              <w:jc w:val="right"/>
              <w:rPr>
                <w:sz w:val="18"/>
                <w:szCs w:val="18"/>
              </w:rPr>
            </w:pPr>
            <w:r w:rsidRPr="00461AF6">
              <w:rPr>
                <w:sz w:val="18"/>
                <w:szCs w:val="18"/>
              </w:rPr>
              <w:t>56 566,84353</w:t>
            </w:r>
          </w:p>
        </w:tc>
        <w:tc>
          <w:tcPr>
            <w:tcW w:w="1505" w:type="dxa"/>
          </w:tcPr>
          <w:p w:rsidR="00DA06C1" w:rsidRPr="00461AF6" w:rsidRDefault="00DA06C1">
            <w:pPr>
              <w:pStyle w:val="ConsPlusNormal"/>
              <w:jc w:val="right"/>
              <w:rPr>
                <w:sz w:val="18"/>
                <w:szCs w:val="18"/>
              </w:rPr>
            </w:pPr>
            <w:r w:rsidRPr="00461AF6">
              <w:rPr>
                <w:sz w:val="18"/>
                <w:szCs w:val="18"/>
              </w:rPr>
              <w:t>99 156,29096</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130 160,90000</w:t>
            </w:r>
          </w:p>
        </w:tc>
        <w:tc>
          <w:tcPr>
            <w:tcW w:w="1191" w:type="dxa"/>
          </w:tcPr>
          <w:p w:rsidR="00DA06C1" w:rsidRPr="00461AF6" w:rsidRDefault="00DA06C1">
            <w:pPr>
              <w:pStyle w:val="ConsPlusNormal"/>
              <w:jc w:val="right"/>
              <w:rPr>
                <w:sz w:val="18"/>
                <w:szCs w:val="18"/>
              </w:rPr>
            </w:pPr>
            <w:r w:rsidRPr="00461AF6">
              <w:rPr>
                <w:sz w:val="18"/>
                <w:szCs w:val="18"/>
              </w:rPr>
              <w:t>80 570,5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49 590,40000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152 725,43449</w:t>
            </w:r>
          </w:p>
        </w:tc>
        <w:tc>
          <w:tcPr>
            <w:tcW w:w="1191" w:type="dxa"/>
          </w:tcPr>
          <w:p w:rsidR="00DA06C1" w:rsidRPr="00461AF6" w:rsidRDefault="00DA06C1">
            <w:pPr>
              <w:pStyle w:val="ConsPlusNormal"/>
              <w:jc w:val="right"/>
              <w:rPr>
                <w:sz w:val="18"/>
                <w:szCs w:val="18"/>
              </w:rPr>
            </w:pPr>
            <w:r w:rsidRPr="00461AF6">
              <w:rPr>
                <w:sz w:val="18"/>
                <w:szCs w:val="18"/>
              </w:rPr>
              <w:t>25 608,7</w:t>
            </w:r>
          </w:p>
        </w:tc>
        <w:tc>
          <w:tcPr>
            <w:tcW w:w="1191" w:type="dxa"/>
          </w:tcPr>
          <w:p w:rsidR="00DA06C1" w:rsidRPr="00461AF6" w:rsidRDefault="00DA06C1">
            <w:pPr>
              <w:pStyle w:val="ConsPlusNormal"/>
              <w:jc w:val="right"/>
              <w:rPr>
                <w:sz w:val="18"/>
                <w:szCs w:val="18"/>
              </w:rPr>
            </w:pPr>
            <w:r w:rsidRPr="00461AF6">
              <w:rPr>
                <w:sz w:val="18"/>
                <w:szCs w:val="18"/>
              </w:rPr>
              <w:t>20 984,0</w:t>
            </w:r>
          </w:p>
        </w:tc>
        <w:tc>
          <w:tcPr>
            <w:tcW w:w="1618" w:type="dxa"/>
          </w:tcPr>
          <w:p w:rsidR="00DA06C1" w:rsidRPr="00461AF6" w:rsidRDefault="00DA06C1">
            <w:pPr>
              <w:pStyle w:val="ConsPlusNormal"/>
              <w:jc w:val="right"/>
              <w:rPr>
                <w:sz w:val="18"/>
                <w:szCs w:val="18"/>
              </w:rPr>
            </w:pPr>
            <w:r w:rsidRPr="00461AF6">
              <w:rPr>
                <w:sz w:val="18"/>
                <w:szCs w:val="18"/>
              </w:rPr>
              <w:t>56 566,84353</w:t>
            </w:r>
          </w:p>
        </w:tc>
        <w:tc>
          <w:tcPr>
            <w:tcW w:w="1505" w:type="dxa"/>
          </w:tcPr>
          <w:p w:rsidR="00DA06C1" w:rsidRPr="00461AF6" w:rsidRDefault="00DA06C1">
            <w:pPr>
              <w:pStyle w:val="ConsPlusNormal"/>
              <w:jc w:val="right"/>
              <w:rPr>
                <w:sz w:val="18"/>
                <w:szCs w:val="18"/>
              </w:rPr>
            </w:pPr>
            <w:r w:rsidRPr="00461AF6">
              <w:rPr>
                <w:sz w:val="18"/>
                <w:szCs w:val="18"/>
              </w:rPr>
              <w:t>49 565,89096</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3.3.1.</w:t>
            </w:r>
          </w:p>
        </w:tc>
        <w:tc>
          <w:tcPr>
            <w:tcW w:w="4252" w:type="dxa"/>
            <w:vMerge w:val="restart"/>
          </w:tcPr>
          <w:p w:rsidR="00DA06C1" w:rsidRPr="00461AF6" w:rsidRDefault="00DA06C1">
            <w:pPr>
              <w:pStyle w:val="ConsPlusNormal"/>
              <w:rPr>
                <w:sz w:val="18"/>
                <w:szCs w:val="18"/>
              </w:rPr>
            </w:pPr>
            <w:r w:rsidRPr="00461AF6">
              <w:rPr>
                <w:sz w:val="18"/>
                <w:szCs w:val="18"/>
              </w:rPr>
              <w:t>Обследование и разработка проектных документаций на автомобильные дороги местного значения г. Нарьян-Мара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5 441,20000</w:t>
            </w:r>
          </w:p>
        </w:tc>
        <w:tc>
          <w:tcPr>
            <w:tcW w:w="1191" w:type="dxa"/>
          </w:tcPr>
          <w:p w:rsidR="00DA06C1" w:rsidRPr="00461AF6" w:rsidRDefault="00DA06C1">
            <w:pPr>
              <w:pStyle w:val="ConsPlusNormal"/>
              <w:jc w:val="right"/>
              <w:rPr>
                <w:sz w:val="18"/>
                <w:szCs w:val="18"/>
              </w:rPr>
            </w:pPr>
            <w:r w:rsidRPr="00461AF6">
              <w:rPr>
                <w:sz w:val="18"/>
                <w:szCs w:val="18"/>
              </w:rPr>
              <w:t>5 062,4</w:t>
            </w:r>
          </w:p>
        </w:tc>
        <w:tc>
          <w:tcPr>
            <w:tcW w:w="1191" w:type="dxa"/>
          </w:tcPr>
          <w:p w:rsidR="00DA06C1" w:rsidRPr="00461AF6" w:rsidRDefault="00DA06C1">
            <w:pPr>
              <w:pStyle w:val="ConsPlusNormal"/>
              <w:jc w:val="right"/>
              <w:rPr>
                <w:sz w:val="18"/>
                <w:szCs w:val="18"/>
              </w:rPr>
            </w:pPr>
            <w:r w:rsidRPr="00461AF6">
              <w:rPr>
                <w:sz w:val="18"/>
                <w:szCs w:val="18"/>
              </w:rPr>
              <w:t>378,8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5 441,20000</w:t>
            </w:r>
          </w:p>
        </w:tc>
        <w:tc>
          <w:tcPr>
            <w:tcW w:w="1191" w:type="dxa"/>
          </w:tcPr>
          <w:p w:rsidR="00DA06C1" w:rsidRPr="00461AF6" w:rsidRDefault="00DA06C1">
            <w:pPr>
              <w:pStyle w:val="ConsPlusNormal"/>
              <w:jc w:val="right"/>
              <w:rPr>
                <w:sz w:val="18"/>
                <w:szCs w:val="18"/>
              </w:rPr>
            </w:pPr>
            <w:r w:rsidRPr="00461AF6">
              <w:rPr>
                <w:sz w:val="18"/>
                <w:szCs w:val="18"/>
              </w:rPr>
              <w:t>5 062,4</w:t>
            </w:r>
          </w:p>
        </w:tc>
        <w:tc>
          <w:tcPr>
            <w:tcW w:w="1191" w:type="dxa"/>
          </w:tcPr>
          <w:p w:rsidR="00DA06C1" w:rsidRPr="00461AF6" w:rsidRDefault="00DA06C1">
            <w:pPr>
              <w:pStyle w:val="ConsPlusNormal"/>
              <w:jc w:val="right"/>
              <w:rPr>
                <w:sz w:val="18"/>
                <w:szCs w:val="18"/>
              </w:rPr>
            </w:pPr>
            <w:r w:rsidRPr="00461AF6">
              <w:rPr>
                <w:sz w:val="18"/>
                <w:szCs w:val="18"/>
              </w:rPr>
              <w:t>378,8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Проведение паспортизации и диагностики автомобильных дорого местного значения в г. Нарьян-Маре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1 636,80000</w:t>
            </w:r>
          </w:p>
        </w:tc>
        <w:tc>
          <w:tcPr>
            <w:tcW w:w="1191" w:type="dxa"/>
          </w:tcPr>
          <w:p w:rsidR="00DA06C1" w:rsidRPr="00461AF6" w:rsidRDefault="00DA06C1">
            <w:pPr>
              <w:pStyle w:val="ConsPlusNormal"/>
              <w:jc w:val="right"/>
              <w:rPr>
                <w:sz w:val="18"/>
                <w:szCs w:val="18"/>
              </w:rPr>
            </w:pPr>
            <w:r w:rsidRPr="00461AF6">
              <w:rPr>
                <w:sz w:val="18"/>
                <w:szCs w:val="18"/>
              </w:rPr>
              <w:t>1 636,8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1 636,80000</w:t>
            </w:r>
          </w:p>
        </w:tc>
        <w:tc>
          <w:tcPr>
            <w:tcW w:w="1191" w:type="dxa"/>
          </w:tcPr>
          <w:p w:rsidR="00DA06C1" w:rsidRPr="00461AF6" w:rsidRDefault="00DA06C1">
            <w:pPr>
              <w:pStyle w:val="ConsPlusNormal"/>
              <w:jc w:val="right"/>
              <w:rPr>
                <w:sz w:val="18"/>
                <w:szCs w:val="18"/>
              </w:rPr>
            </w:pPr>
            <w:r w:rsidRPr="00461AF6">
              <w:rPr>
                <w:sz w:val="18"/>
                <w:szCs w:val="18"/>
              </w:rPr>
              <w:t>1 636,8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Устройство тротуара с автостоянкой между многоквартирным домом N 29 по ул. Ленина и школой N 1</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297,00000</w:t>
            </w:r>
          </w:p>
        </w:tc>
        <w:tc>
          <w:tcPr>
            <w:tcW w:w="1191" w:type="dxa"/>
          </w:tcPr>
          <w:p w:rsidR="00DA06C1" w:rsidRPr="00461AF6" w:rsidRDefault="00DA06C1">
            <w:pPr>
              <w:pStyle w:val="ConsPlusNormal"/>
              <w:jc w:val="right"/>
              <w:rPr>
                <w:sz w:val="18"/>
                <w:szCs w:val="18"/>
              </w:rPr>
            </w:pPr>
            <w:r w:rsidRPr="00461AF6">
              <w:rPr>
                <w:sz w:val="18"/>
                <w:szCs w:val="18"/>
              </w:rPr>
              <w:t>297,0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297,00000</w:t>
            </w:r>
          </w:p>
        </w:tc>
        <w:tc>
          <w:tcPr>
            <w:tcW w:w="1191" w:type="dxa"/>
          </w:tcPr>
          <w:p w:rsidR="00DA06C1" w:rsidRPr="00461AF6" w:rsidRDefault="00DA06C1">
            <w:pPr>
              <w:pStyle w:val="ConsPlusNormal"/>
              <w:jc w:val="right"/>
              <w:rPr>
                <w:sz w:val="18"/>
                <w:szCs w:val="18"/>
              </w:rPr>
            </w:pPr>
            <w:r w:rsidRPr="00461AF6">
              <w:rPr>
                <w:sz w:val="18"/>
                <w:szCs w:val="18"/>
              </w:rPr>
              <w:t>297,0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Проведение государственной экспертизы по проекту "Разработка проектной документации на строительство перехода через р. Городецкая на автомобильной дороге к полигону твердых бытовых отходов в г. Нарьян-Маре"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4,70000</w:t>
            </w:r>
          </w:p>
        </w:tc>
        <w:tc>
          <w:tcPr>
            <w:tcW w:w="1191" w:type="dxa"/>
          </w:tcPr>
          <w:p w:rsidR="00DA06C1" w:rsidRPr="00461AF6" w:rsidRDefault="00DA06C1">
            <w:pPr>
              <w:pStyle w:val="ConsPlusNormal"/>
              <w:jc w:val="right"/>
              <w:rPr>
                <w:sz w:val="18"/>
                <w:szCs w:val="18"/>
              </w:rPr>
            </w:pPr>
            <w:r w:rsidRPr="00461AF6">
              <w:rPr>
                <w:sz w:val="18"/>
                <w:szCs w:val="18"/>
              </w:rPr>
              <w:t>4,7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4,70000</w:t>
            </w:r>
          </w:p>
        </w:tc>
        <w:tc>
          <w:tcPr>
            <w:tcW w:w="1191" w:type="dxa"/>
          </w:tcPr>
          <w:p w:rsidR="00DA06C1" w:rsidRPr="00461AF6" w:rsidRDefault="00DA06C1">
            <w:pPr>
              <w:pStyle w:val="ConsPlusNormal"/>
              <w:jc w:val="right"/>
              <w:rPr>
                <w:sz w:val="18"/>
                <w:szCs w:val="18"/>
              </w:rPr>
            </w:pPr>
            <w:r w:rsidRPr="00461AF6">
              <w:rPr>
                <w:sz w:val="18"/>
                <w:szCs w:val="18"/>
              </w:rPr>
              <w:t>4,7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Разработка ПСД на реконструкцию ул. Заводская в г. Нарьян-Маре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3 123,90000</w:t>
            </w:r>
          </w:p>
        </w:tc>
        <w:tc>
          <w:tcPr>
            <w:tcW w:w="1191" w:type="dxa"/>
          </w:tcPr>
          <w:p w:rsidR="00DA06C1" w:rsidRPr="00461AF6" w:rsidRDefault="00DA06C1">
            <w:pPr>
              <w:pStyle w:val="ConsPlusNormal"/>
              <w:jc w:val="right"/>
              <w:rPr>
                <w:sz w:val="18"/>
                <w:szCs w:val="18"/>
              </w:rPr>
            </w:pPr>
            <w:r w:rsidRPr="00461AF6">
              <w:rPr>
                <w:sz w:val="18"/>
                <w:szCs w:val="18"/>
              </w:rPr>
              <w:t>3 123,9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3 123,90000</w:t>
            </w:r>
          </w:p>
        </w:tc>
        <w:tc>
          <w:tcPr>
            <w:tcW w:w="1191" w:type="dxa"/>
          </w:tcPr>
          <w:p w:rsidR="00DA06C1" w:rsidRPr="00461AF6" w:rsidRDefault="00DA06C1">
            <w:pPr>
              <w:pStyle w:val="ConsPlusNormal"/>
              <w:jc w:val="right"/>
              <w:rPr>
                <w:sz w:val="18"/>
                <w:szCs w:val="18"/>
              </w:rPr>
            </w:pPr>
            <w:r w:rsidRPr="00461AF6">
              <w:rPr>
                <w:sz w:val="18"/>
                <w:szCs w:val="18"/>
              </w:rPr>
              <w:t>3 123,9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 xml:space="preserve">Разработка проектной документации по устройству тротуаров с освещением по ул. </w:t>
            </w:r>
            <w:r w:rsidRPr="00461AF6">
              <w:rPr>
                <w:sz w:val="18"/>
                <w:szCs w:val="18"/>
              </w:rPr>
              <w:lastRenderedPageBreak/>
              <w:t>Мира г. Нарьян-Мара</w:t>
            </w:r>
          </w:p>
        </w:tc>
        <w:tc>
          <w:tcPr>
            <w:tcW w:w="1392"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300,00000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300,0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300,00000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300,0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Инженерные изыскания для подготовки документации по проектированию и планировке участка дороги по ул. Мира г. Нарьян-Мара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78,80000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78,8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78,80000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78,8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3.3.2.</w:t>
            </w:r>
          </w:p>
        </w:tc>
        <w:tc>
          <w:tcPr>
            <w:tcW w:w="4252" w:type="dxa"/>
            <w:vMerge w:val="restart"/>
          </w:tcPr>
          <w:p w:rsidR="00DA06C1" w:rsidRPr="00461AF6" w:rsidRDefault="00DA06C1">
            <w:pPr>
              <w:pStyle w:val="ConsPlusNormal"/>
              <w:rPr>
                <w:sz w:val="18"/>
                <w:szCs w:val="18"/>
              </w:rPr>
            </w:pPr>
            <w:r w:rsidRPr="00461AF6">
              <w:rPr>
                <w:sz w:val="18"/>
                <w:szCs w:val="18"/>
              </w:rPr>
              <w:t>Приобретение техники для обеспечения содержания улично-дорожной сети автомобильных дорог местного значения г. Нарьян-Мара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107 964,97683</w:t>
            </w:r>
          </w:p>
        </w:tc>
        <w:tc>
          <w:tcPr>
            <w:tcW w:w="1191" w:type="dxa"/>
          </w:tcPr>
          <w:p w:rsidR="00DA06C1" w:rsidRPr="00461AF6" w:rsidRDefault="00DA06C1">
            <w:pPr>
              <w:pStyle w:val="ConsPlusNormal"/>
              <w:jc w:val="right"/>
              <w:rPr>
                <w:sz w:val="18"/>
                <w:szCs w:val="18"/>
              </w:rPr>
            </w:pPr>
            <w:r w:rsidRPr="00461AF6">
              <w:rPr>
                <w:sz w:val="18"/>
                <w:szCs w:val="18"/>
              </w:rPr>
              <w:t>10 142,7</w:t>
            </w:r>
          </w:p>
        </w:tc>
        <w:tc>
          <w:tcPr>
            <w:tcW w:w="1191" w:type="dxa"/>
          </w:tcPr>
          <w:p w:rsidR="00DA06C1" w:rsidRPr="00461AF6" w:rsidRDefault="00DA06C1">
            <w:pPr>
              <w:pStyle w:val="ConsPlusNormal"/>
              <w:jc w:val="right"/>
              <w:rPr>
                <w:sz w:val="18"/>
                <w:szCs w:val="18"/>
              </w:rPr>
            </w:pPr>
            <w:r w:rsidRPr="00461AF6">
              <w:rPr>
                <w:sz w:val="18"/>
                <w:szCs w:val="18"/>
              </w:rPr>
              <w:t>20 605,2</w:t>
            </w:r>
          </w:p>
        </w:tc>
        <w:tc>
          <w:tcPr>
            <w:tcW w:w="1618" w:type="dxa"/>
          </w:tcPr>
          <w:p w:rsidR="00DA06C1" w:rsidRPr="00461AF6" w:rsidRDefault="00DA06C1">
            <w:pPr>
              <w:pStyle w:val="ConsPlusNormal"/>
              <w:jc w:val="right"/>
              <w:rPr>
                <w:sz w:val="18"/>
                <w:szCs w:val="18"/>
              </w:rPr>
            </w:pPr>
            <w:r w:rsidRPr="00461AF6">
              <w:rPr>
                <w:sz w:val="18"/>
                <w:szCs w:val="18"/>
              </w:rPr>
              <w:t>53 182,44353</w:t>
            </w:r>
          </w:p>
        </w:tc>
        <w:tc>
          <w:tcPr>
            <w:tcW w:w="1505" w:type="dxa"/>
          </w:tcPr>
          <w:p w:rsidR="00DA06C1" w:rsidRPr="00461AF6" w:rsidRDefault="00DA06C1">
            <w:pPr>
              <w:pStyle w:val="ConsPlusNormal"/>
              <w:jc w:val="right"/>
              <w:rPr>
                <w:sz w:val="18"/>
                <w:szCs w:val="18"/>
              </w:rPr>
            </w:pPr>
            <w:r w:rsidRPr="00461AF6">
              <w:rPr>
                <w:sz w:val="18"/>
                <w:szCs w:val="18"/>
              </w:rPr>
              <w:t>24 034,63330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107 964,97683</w:t>
            </w:r>
          </w:p>
        </w:tc>
        <w:tc>
          <w:tcPr>
            <w:tcW w:w="1191" w:type="dxa"/>
          </w:tcPr>
          <w:p w:rsidR="00DA06C1" w:rsidRPr="00461AF6" w:rsidRDefault="00DA06C1">
            <w:pPr>
              <w:pStyle w:val="ConsPlusNormal"/>
              <w:jc w:val="right"/>
              <w:rPr>
                <w:sz w:val="18"/>
                <w:szCs w:val="18"/>
              </w:rPr>
            </w:pPr>
            <w:r w:rsidRPr="00461AF6">
              <w:rPr>
                <w:sz w:val="18"/>
                <w:szCs w:val="18"/>
              </w:rPr>
              <w:t>10 142,7</w:t>
            </w:r>
          </w:p>
        </w:tc>
        <w:tc>
          <w:tcPr>
            <w:tcW w:w="1191" w:type="dxa"/>
          </w:tcPr>
          <w:p w:rsidR="00DA06C1" w:rsidRPr="00461AF6" w:rsidRDefault="00DA06C1">
            <w:pPr>
              <w:pStyle w:val="ConsPlusNormal"/>
              <w:jc w:val="right"/>
              <w:rPr>
                <w:sz w:val="18"/>
                <w:szCs w:val="18"/>
              </w:rPr>
            </w:pPr>
            <w:r w:rsidRPr="00461AF6">
              <w:rPr>
                <w:sz w:val="18"/>
                <w:szCs w:val="18"/>
              </w:rPr>
              <w:t>20 605,2</w:t>
            </w:r>
          </w:p>
        </w:tc>
        <w:tc>
          <w:tcPr>
            <w:tcW w:w="1618" w:type="dxa"/>
          </w:tcPr>
          <w:p w:rsidR="00DA06C1" w:rsidRPr="00461AF6" w:rsidRDefault="00DA06C1">
            <w:pPr>
              <w:pStyle w:val="ConsPlusNormal"/>
              <w:jc w:val="right"/>
              <w:rPr>
                <w:sz w:val="18"/>
                <w:szCs w:val="18"/>
              </w:rPr>
            </w:pPr>
            <w:r w:rsidRPr="00461AF6">
              <w:rPr>
                <w:sz w:val="18"/>
                <w:szCs w:val="18"/>
              </w:rPr>
              <w:t>53 182,44353</w:t>
            </w:r>
          </w:p>
        </w:tc>
        <w:tc>
          <w:tcPr>
            <w:tcW w:w="1505" w:type="dxa"/>
          </w:tcPr>
          <w:p w:rsidR="00DA06C1" w:rsidRPr="00461AF6" w:rsidRDefault="00DA06C1">
            <w:pPr>
              <w:pStyle w:val="ConsPlusNormal"/>
              <w:jc w:val="right"/>
              <w:rPr>
                <w:sz w:val="18"/>
                <w:szCs w:val="18"/>
              </w:rPr>
            </w:pPr>
            <w:r w:rsidRPr="00461AF6">
              <w:rPr>
                <w:sz w:val="18"/>
                <w:szCs w:val="18"/>
              </w:rPr>
              <w:t>24 034,63330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Лизинг</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53 810,44852</w:t>
            </w:r>
          </w:p>
        </w:tc>
        <w:tc>
          <w:tcPr>
            <w:tcW w:w="1191" w:type="dxa"/>
          </w:tcPr>
          <w:p w:rsidR="00DA06C1" w:rsidRPr="00461AF6" w:rsidRDefault="00DA06C1">
            <w:pPr>
              <w:pStyle w:val="ConsPlusNormal"/>
              <w:jc w:val="right"/>
              <w:rPr>
                <w:sz w:val="18"/>
                <w:szCs w:val="18"/>
              </w:rPr>
            </w:pPr>
            <w:r w:rsidRPr="00461AF6">
              <w:rPr>
                <w:sz w:val="18"/>
                <w:szCs w:val="18"/>
              </w:rPr>
              <w:t>5 569,3</w:t>
            </w:r>
          </w:p>
        </w:tc>
        <w:tc>
          <w:tcPr>
            <w:tcW w:w="1191" w:type="dxa"/>
          </w:tcPr>
          <w:p w:rsidR="00DA06C1" w:rsidRPr="00461AF6" w:rsidRDefault="00DA06C1">
            <w:pPr>
              <w:pStyle w:val="ConsPlusNormal"/>
              <w:jc w:val="right"/>
              <w:rPr>
                <w:sz w:val="18"/>
                <w:szCs w:val="18"/>
              </w:rPr>
            </w:pPr>
            <w:r w:rsidRPr="00461AF6">
              <w:rPr>
                <w:sz w:val="18"/>
                <w:szCs w:val="18"/>
              </w:rPr>
              <w:t>20 605,2</w:t>
            </w:r>
          </w:p>
        </w:tc>
        <w:tc>
          <w:tcPr>
            <w:tcW w:w="1618" w:type="dxa"/>
          </w:tcPr>
          <w:p w:rsidR="00DA06C1" w:rsidRPr="00461AF6" w:rsidRDefault="00DA06C1">
            <w:pPr>
              <w:pStyle w:val="ConsPlusNormal"/>
              <w:jc w:val="right"/>
              <w:rPr>
                <w:sz w:val="18"/>
                <w:szCs w:val="18"/>
              </w:rPr>
            </w:pPr>
            <w:r w:rsidRPr="00461AF6">
              <w:rPr>
                <w:sz w:val="18"/>
                <w:szCs w:val="18"/>
              </w:rPr>
              <w:t>27 635,94852</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53 810,44852</w:t>
            </w:r>
          </w:p>
        </w:tc>
        <w:tc>
          <w:tcPr>
            <w:tcW w:w="1191" w:type="dxa"/>
          </w:tcPr>
          <w:p w:rsidR="00DA06C1" w:rsidRPr="00461AF6" w:rsidRDefault="00DA06C1">
            <w:pPr>
              <w:pStyle w:val="ConsPlusNormal"/>
              <w:jc w:val="right"/>
              <w:rPr>
                <w:sz w:val="18"/>
                <w:szCs w:val="18"/>
              </w:rPr>
            </w:pPr>
            <w:r w:rsidRPr="00461AF6">
              <w:rPr>
                <w:sz w:val="18"/>
                <w:szCs w:val="18"/>
              </w:rPr>
              <w:t>5 569,3</w:t>
            </w:r>
          </w:p>
        </w:tc>
        <w:tc>
          <w:tcPr>
            <w:tcW w:w="1191" w:type="dxa"/>
          </w:tcPr>
          <w:p w:rsidR="00DA06C1" w:rsidRPr="00461AF6" w:rsidRDefault="00DA06C1">
            <w:pPr>
              <w:pStyle w:val="ConsPlusNormal"/>
              <w:jc w:val="right"/>
              <w:rPr>
                <w:sz w:val="18"/>
                <w:szCs w:val="18"/>
              </w:rPr>
            </w:pPr>
            <w:r w:rsidRPr="00461AF6">
              <w:rPr>
                <w:sz w:val="18"/>
                <w:szCs w:val="18"/>
              </w:rPr>
              <w:t>20 605,2</w:t>
            </w:r>
          </w:p>
        </w:tc>
        <w:tc>
          <w:tcPr>
            <w:tcW w:w="1618" w:type="dxa"/>
          </w:tcPr>
          <w:p w:rsidR="00DA06C1" w:rsidRPr="00461AF6" w:rsidRDefault="00DA06C1">
            <w:pPr>
              <w:pStyle w:val="ConsPlusNormal"/>
              <w:jc w:val="right"/>
              <w:rPr>
                <w:sz w:val="18"/>
                <w:szCs w:val="18"/>
              </w:rPr>
            </w:pPr>
            <w:r w:rsidRPr="00461AF6">
              <w:rPr>
                <w:sz w:val="18"/>
                <w:szCs w:val="18"/>
              </w:rPr>
              <w:t>27 635,94852</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техники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49 581,12831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25 546,49501</w:t>
            </w:r>
          </w:p>
        </w:tc>
        <w:tc>
          <w:tcPr>
            <w:tcW w:w="1505" w:type="dxa"/>
          </w:tcPr>
          <w:p w:rsidR="00DA06C1" w:rsidRPr="00461AF6" w:rsidRDefault="00DA06C1">
            <w:pPr>
              <w:pStyle w:val="ConsPlusNormal"/>
              <w:jc w:val="right"/>
              <w:rPr>
                <w:sz w:val="18"/>
                <w:szCs w:val="18"/>
              </w:rPr>
            </w:pPr>
            <w:r w:rsidRPr="00461AF6">
              <w:rPr>
                <w:sz w:val="18"/>
                <w:szCs w:val="18"/>
              </w:rPr>
              <w:t>24 034,63330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49 581,12831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25 546,49501</w:t>
            </w:r>
          </w:p>
        </w:tc>
        <w:tc>
          <w:tcPr>
            <w:tcW w:w="1505" w:type="dxa"/>
          </w:tcPr>
          <w:p w:rsidR="00DA06C1" w:rsidRPr="00461AF6" w:rsidRDefault="00DA06C1">
            <w:pPr>
              <w:pStyle w:val="ConsPlusNormal"/>
              <w:jc w:val="right"/>
              <w:rPr>
                <w:sz w:val="18"/>
                <w:szCs w:val="18"/>
              </w:rPr>
            </w:pPr>
            <w:r w:rsidRPr="00461AF6">
              <w:rPr>
                <w:sz w:val="18"/>
                <w:szCs w:val="18"/>
              </w:rPr>
              <w:t>24 034,63330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и установка, техническое обслуживание и сопровождение системы автоматизации ГЛОНАС</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1 792,70000</w:t>
            </w:r>
          </w:p>
        </w:tc>
        <w:tc>
          <w:tcPr>
            <w:tcW w:w="1191" w:type="dxa"/>
          </w:tcPr>
          <w:p w:rsidR="00DA06C1" w:rsidRPr="00461AF6" w:rsidRDefault="00DA06C1">
            <w:pPr>
              <w:pStyle w:val="ConsPlusNormal"/>
              <w:jc w:val="right"/>
              <w:rPr>
                <w:sz w:val="18"/>
                <w:szCs w:val="18"/>
              </w:rPr>
            </w:pPr>
            <w:r w:rsidRPr="00461AF6">
              <w:rPr>
                <w:sz w:val="18"/>
                <w:szCs w:val="18"/>
              </w:rPr>
              <w:t>1 792,7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1 792,70000</w:t>
            </w:r>
          </w:p>
        </w:tc>
        <w:tc>
          <w:tcPr>
            <w:tcW w:w="1191" w:type="dxa"/>
          </w:tcPr>
          <w:p w:rsidR="00DA06C1" w:rsidRPr="00461AF6" w:rsidRDefault="00DA06C1">
            <w:pPr>
              <w:pStyle w:val="ConsPlusNormal"/>
              <w:jc w:val="right"/>
              <w:rPr>
                <w:sz w:val="18"/>
                <w:szCs w:val="18"/>
              </w:rPr>
            </w:pPr>
            <w:r w:rsidRPr="00461AF6">
              <w:rPr>
                <w:sz w:val="18"/>
                <w:szCs w:val="18"/>
              </w:rPr>
              <w:t>1 792,7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дополнительного оборудования для МКМ 1904</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826,60000</w:t>
            </w:r>
          </w:p>
        </w:tc>
        <w:tc>
          <w:tcPr>
            <w:tcW w:w="1191" w:type="dxa"/>
          </w:tcPr>
          <w:p w:rsidR="00DA06C1" w:rsidRPr="00461AF6" w:rsidRDefault="00DA06C1">
            <w:pPr>
              <w:pStyle w:val="ConsPlusNormal"/>
              <w:jc w:val="right"/>
              <w:rPr>
                <w:sz w:val="18"/>
                <w:szCs w:val="18"/>
              </w:rPr>
            </w:pPr>
            <w:r w:rsidRPr="00461AF6">
              <w:rPr>
                <w:sz w:val="18"/>
                <w:szCs w:val="18"/>
              </w:rPr>
              <w:t>826,6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826,60000</w:t>
            </w:r>
          </w:p>
        </w:tc>
        <w:tc>
          <w:tcPr>
            <w:tcW w:w="1191" w:type="dxa"/>
          </w:tcPr>
          <w:p w:rsidR="00DA06C1" w:rsidRPr="00461AF6" w:rsidRDefault="00DA06C1">
            <w:pPr>
              <w:pStyle w:val="ConsPlusNormal"/>
              <w:jc w:val="right"/>
              <w:rPr>
                <w:sz w:val="18"/>
                <w:szCs w:val="18"/>
              </w:rPr>
            </w:pPr>
            <w:r w:rsidRPr="00461AF6">
              <w:rPr>
                <w:sz w:val="18"/>
                <w:szCs w:val="18"/>
              </w:rPr>
              <w:t>826,6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автотранспортной техники ПУМ-4853 на базе трактора Беларус 82.1 с щеточным оборудованием</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1 954,00000</w:t>
            </w:r>
          </w:p>
        </w:tc>
        <w:tc>
          <w:tcPr>
            <w:tcW w:w="1191" w:type="dxa"/>
          </w:tcPr>
          <w:p w:rsidR="00DA06C1" w:rsidRPr="00461AF6" w:rsidRDefault="00DA06C1">
            <w:pPr>
              <w:pStyle w:val="ConsPlusNormal"/>
              <w:jc w:val="right"/>
              <w:rPr>
                <w:sz w:val="18"/>
                <w:szCs w:val="18"/>
              </w:rPr>
            </w:pPr>
            <w:r w:rsidRPr="00461AF6">
              <w:rPr>
                <w:sz w:val="18"/>
                <w:szCs w:val="18"/>
              </w:rPr>
              <w:t>1 954,0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1 954,00000</w:t>
            </w:r>
          </w:p>
        </w:tc>
        <w:tc>
          <w:tcPr>
            <w:tcW w:w="1191" w:type="dxa"/>
          </w:tcPr>
          <w:p w:rsidR="00DA06C1" w:rsidRPr="00461AF6" w:rsidRDefault="00DA06C1">
            <w:pPr>
              <w:pStyle w:val="ConsPlusNormal"/>
              <w:jc w:val="right"/>
              <w:rPr>
                <w:sz w:val="18"/>
                <w:szCs w:val="18"/>
              </w:rPr>
            </w:pPr>
            <w:r w:rsidRPr="00461AF6">
              <w:rPr>
                <w:sz w:val="18"/>
                <w:szCs w:val="18"/>
              </w:rPr>
              <w:t>1 954,0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3.3.3.</w:t>
            </w:r>
          </w:p>
        </w:tc>
        <w:tc>
          <w:tcPr>
            <w:tcW w:w="4252" w:type="dxa"/>
            <w:vMerge w:val="restart"/>
          </w:tcPr>
          <w:p w:rsidR="00DA06C1" w:rsidRPr="00461AF6" w:rsidRDefault="00DA06C1">
            <w:pPr>
              <w:pStyle w:val="ConsPlusNormal"/>
              <w:rPr>
                <w:sz w:val="18"/>
                <w:szCs w:val="18"/>
              </w:rPr>
            </w:pPr>
            <w:r w:rsidRPr="00461AF6">
              <w:rPr>
                <w:sz w:val="18"/>
                <w:szCs w:val="18"/>
              </w:rPr>
              <w:t>Приведение улично-дорожной сети и пешеходных переходов в нормативное состояние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14 431,39980</w:t>
            </w:r>
          </w:p>
        </w:tc>
        <w:tc>
          <w:tcPr>
            <w:tcW w:w="1191" w:type="dxa"/>
          </w:tcPr>
          <w:p w:rsidR="00DA06C1" w:rsidRPr="00461AF6" w:rsidRDefault="00DA06C1">
            <w:pPr>
              <w:pStyle w:val="ConsPlusNormal"/>
              <w:jc w:val="right"/>
              <w:rPr>
                <w:sz w:val="18"/>
                <w:szCs w:val="18"/>
              </w:rPr>
            </w:pPr>
            <w:r w:rsidRPr="00461AF6">
              <w:rPr>
                <w:sz w:val="18"/>
                <w:szCs w:val="18"/>
              </w:rPr>
              <w:t>9 589,7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2 844,40000</w:t>
            </w:r>
          </w:p>
        </w:tc>
        <w:tc>
          <w:tcPr>
            <w:tcW w:w="1505" w:type="dxa"/>
          </w:tcPr>
          <w:p w:rsidR="00DA06C1" w:rsidRPr="00461AF6" w:rsidRDefault="00DA06C1">
            <w:pPr>
              <w:pStyle w:val="ConsPlusNormal"/>
              <w:jc w:val="right"/>
              <w:rPr>
                <w:sz w:val="18"/>
                <w:szCs w:val="18"/>
              </w:rPr>
            </w:pPr>
            <w:r w:rsidRPr="00461AF6">
              <w:rPr>
                <w:sz w:val="18"/>
                <w:szCs w:val="18"/>
              </w:rPr>
              <w:t>1 997,29980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14 431,39980</w:t>
            </w:r>
          </w:p>
        </w:tc>
        <w:tc>
          <w:tcPr>
            <w:tcW w:w="1191" w:type="dxa"/>
          </w:tcPr>
          <w:p w:rsidR="00DA06C1" w:rsidRPr="00461AF6" w:rsidRDefault="00DA06C1">
            <w:pPr>
              <w:pStyle w:val="ConsPlusNormal"/>
              <w:jc w:val="right"/>
              <w:rPr>
                <w:sz w:val="18"/>
                <w:szCs w:val="18"/>
              </w:rPr>
            </w:pPr>
            <w:r w:rsidRPr="00461AF6">
              <w:rPr>
                <w:sz w:val="18"/>
                <w:szCs w:val="18"/>
              </w:rPr>
              <w:t>9 589,7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2 844,40000</w:t>
            </w:r>
          </w:p>
        </w:tc>
        <w:tc>
          <w:tcPr>
            <w:tcW w:w="1505" w:type="dxa"/>
          </w:tcPr>
          <w:p w:rsidR="00DA06C1" w:rsidRPr="00461AF6" w:rsidRDefault="00DA06C1">
            <w:pPr>
              <w:pStyle w:val="ConsPlusNormal"/>
              <w:jc w:val="right"/>
              <w:rPr>
                <w:sz w:val="18"/>
                <w:szCs w:val="18"/>
              </w:rPr>
            </w:pPr>
            <w:r w:rsidRPr="00461AF6">
              <w:rPr>
                <w:sz w:val="18"/>
                <w:szCs w:val="18"/>
              </w:rPr>
              <w:t>1 997,29980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ограждений</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498,70000</w:t>
            </w:r>
          </w:p>
        </w:tc>
        <w:tc>
          <w:tcPr>
            <w:tcW w:w="1191" w:type="dxa"/>
          </w:tcPr>
          <w:p w:rsidR="00DA06C1" w:rsidRPr="00461AF6" w:rsidRDefault="00DA06C1">
            <w:pPr>
              <w:pStyle w:val="ConsPlusNormal"/>
              <w:jc w:val="right"/>
              <w:rPr>
                <w:sz w:val="18"/>
                <w:szCs w:val="18"/>
              </w:rPr>
            </w:pPr>
            <w:r w:rsidRPr="00461AF6">
              <w:rPr>
                <w:sz w:val="18"/>
                <w:szCs w:val="18"/>
              </w:rPr>
              <w:t>498,7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498,70000</w:t>
            </w:r>
          </w:p>
        </w:tc>
        <w:tc>
          <w:tcPr>
            <w:tcW w:w="1191" w:type="dxa"/>
          </w:tcPr>
          <w:p w:rsidR="00DA06C1" w:rsidRPr="00461AF6" w:rsidRDefault="00DA06C1">
            <w:pPr>
              <w:pStyle w:val="ConsPlusNormal"/>
              <w:jc w:val="right"/>
              <w:rPr>
                <w:sz w:val="18"/>
                <w:szCs w:val="18"/>
              </w:rPr>
            </w:pPr>
            <w:r w:rsidRPr="00461AF6">
              <w:rPr>
                <w:sz w:val="18"/>
                <w:szCs w:val="18"/>
              </w:rPr>
              <w:t>498,7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Обустройство пешеходного перехода на автомобильной дороге по ул. им. С.Н.Калмыкова в г. Нарьян-Маре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449,10000</w:t>
            </w:r>
          </w:p>
        </w:tc>
        <w:tc>
          <w:tcPr>
            <w:tcW w:w="1191" w:type="dxa"/>
          </w:tcPr>
          <w:p w:rsidR="00DA06C1" w:rsidRPr="00461AF6" w:rsidRDefault="00DA06C1">
            <w:pPr>
              <w:pStyle w:val="ConsPlusNormal"/>
              <w:jc w:val="right"/>
              <w:rPr>
                <w:sz w:val="18"/>
                <w:szCs w:val="18"/>
              </w:rPr>
            </w:pPr>
            <w:r w:rsidRPr="00461AF6">
              <w:rPr>
                <w:sz w:val="18"/>
                <w:szCs w:val="18"/>
              </w:rPr>
              <w:t>449,1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449,10000</w:t>
            </w:r>
          </w:p>
        </w:tc>
        <w:tc>
          <w:tcPr>
            <w:tcW w:w="1191" w:type="dxa"/>
          </w:tcPr>
          <w:p w:rsidR="00DA06C1" w:rsidRPr="00461AF6" w:rsidRDefault="00DA06C1">
            <w:pPr>
              <w:pStyle w:val="ConsPlusNormal"/>
              <w:jc w:val="right"/>
              <w:rPr>
                <w:sz w:val="18"/>
                <w:szCs w:val="18"/>
              </w:rPr>
            </w:pPr>
            <w:r w:rsidRPr="00461AF6">
              <w:rPr>
                <w:sz w:val="18"/>
                <w:szCs w:val="18"/>
              </w:rPr>
              <w:t>449,1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Обустройство тротуаров в районе дома N 3 по пр. им. капитана Матросова в г. Нарьян-Маре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64,90000</w:t>
            </w:r>
          </w:p>
        </w:tc>
        <w:tc>
          <w:tcPr>
            <w:tcW w:w="1191" w:type="dxa"/>
          </w:tcPr>
          <w:p w:rsidR="00DA06C1" w:rsidRPr="00461AF6" w:rsidRDefault="00DA06C1">
            <w:pPr>
              <w:pStyle w:val="ConsPlusNormal"/>
              <w:jc w:val="right"/>
              <w:rPr>
                <w:sz w:val="18"/>
                <w:szCs w:val="18"/>
              </w:rPr>
            </w:pPr>
            <w:r w:rsidRPr="00461AF6">
              <w:rPr>
                <w:sz w:val="18"/>
                <w:szCs w:val="18"/>
              </w:rPr>
              <w:t>64,9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64,90000</w:t>
            </w:r>
          </w:p>
        </w:tc>
        <w:tc>
          <w:tcPr>
            <w:tcW w:w="1191" w:type="dxa"/>
          </w:tcPr>
          <w:p w:rsidR="00DA06C1" w:rsidRPr="00461AF6" w:rsidRDefault="00DA06C1">
            <w:pPr>
              <w:pStyle w:val="ConsPlusNormal"/>
              <w:jc w:val="right"/>
              <w:rPr>
                <w:sz w:val="18"/>
                <w:szCs w:val="18"/>
              </w:rPr>
            </w:pPr>
            <w:r w:rsidRPr="00461AF6">
              <w:rPr>
                <w:sz w:val="18"/>
                <w:szCs w:val="18"/>
              </w:rPr>
              <w:t>64,9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Устройство тротуаров в районе дома N 43а по ул. им. В.И.Ленина, г. Нарьян-Мар</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526,80000</w:t>
            </w:r>
          </w:p>
        </w:tc>
        <w:tc>
          <w:tcPr>
            <w:tcW w:w="1191" w:type="dxa"/>
          </w:tcPr>
          <w:p w:rsidR="00DA06C1" w:rsidRPr="00461AF6" w:rsidRDefault="00DA06C1">
            <w:pPr>
              <w:pStyle w:val="ConsPlusNormal"/>
              <w:jc w:val="right"/>
              <w:rPr>
                <w:sz w:val="18"/>
                <w:szCs w:val="18"/>
              </w:rPr>
            </w:pPr>
            <w:r w:rsidRPr="00461AF6">
              <w:rPr>
                <w:sz w:val="18"/>
                <w:szCs w:val="18"/>
              </w:rPr>
              <w:t>526,8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526,80000</w:t>
            </w:r>
          </w:p>
        </w:tc>
        <w:tc>
          <w:tcPr>
            <w:tcW w:w="1191" w:type="dxa"/>
          </w:tcPr>
          <w:p w:rsidR="00DA06C1" w:rsidRPr="00461AF6" w:rsidRDefault="00DA06C1">
            <w:pPr>
              <w:pStyle w:val="ConsPlusNormal"/>
              <w:jc w:val="right"/>
              <w:rPr>
                <w:sz w:val="18"/>
                <w:szCs w:val="18"/>
              </w:rPr>
            </w:pPr>
            <w:r w:rsidRPr="00461AF6">
              <w:rPr>
                <w:sz w:val="18"/>
                <w:szCs w:val="18"/>
              </w:rPr>
              <w:t>526,8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Устройство тротуара по ул. им. В.И.Ленина, д. 50 до ул. Рыбников, г. Нарьян-Мар</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1 100,00000</w:t>
            </w:r>
          </w:p>
        </w:tc>
        <w:tc>
          <w:tcPr>
            <w:tcW w:w="1191" w:type="dxa"/>
          </w:tcPr>
          <w:p w:rsidR="00DA06C1" w:rsidRPr="00461AF6" w:rsidRDefault="00DA06C1">
            <w:pPr>
              <w:pStyle w:val="ConsPlusNormal"/>
              <w:jc w:val="right"/>
              <w:rPr>
                <w:sz w:val="18"/>
                <w:szCs w:val="18"/>
              </w:rPr>
            </w:pPr>
            <w:r w:rsidRPr="00461AF6">
              <w:rPr>
                <w:sz w:val="18"/>
                <w:szCs w:val="18"/>
              </w:rPr>
              <w:t>1 100,0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1 100,00000</w:t>
            </w:r>
          </w:p>
        </w:tc>
        <w:tc>
          <w:tcPr>
            <w:tcW w:w="1191" w:type="dxa"/>
          </w:tcPr>
          <w:p w:rsidR="00DA06C1" w:rsidRPr="00461AF6" w:rsidRDefault="00DA06C1">
            <w:pPr>
              <w:pStyle w:val="ConsPlusNormal"/>
              <w:jc w:val="right"/>
              <w:rPr>
                <w:sz w:val="18"/>
                <w:szCs w:val="18"/>
              </w:rPr>
            </w:pPr>
            <w:r w:rsidRPr="00461AF6">
              <w:rPr>
                <w:sz w:val="18"/>
                <w:szCs w:val="18"/>
              </w:rPr>
              <w:t>1 100,0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Устройство тротуара по ул. Ненецкая по четной стороне улицы от перекрестка ул. Ненецкой с ул. Выучейского до перекрестка ул. Ненецкой и ул. Оленной</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290,00000</w:t>
            </w:r>
          </w:p>
        </w:tc>
        <w:tc>
          <w:tcPr>
            <w:tcW w:w="1191" w:type="dxa"/>
          </w:tcPr>
          <w:p w:rsidR="00DA06C1" w:rsidRPr="00461AF6" w:rsidRDefault="00DA06C1">
            <w:pPr>
              <w:pStyle w:val="ConsPlusNormal"/>
              <w:jc w:val="right"/>
              <w:rPr>
                <w:sz w:val="18"/>
                <w:szCs w:val="18"/>
              </w:rPr>
            </w:pPr>
            <w:r w:rsidRPr="00461AF6">
              <w:rPr>
                <w:sz w:val="18"/>
                <w:szCs w:val="18"/>
              </w:rPr>
              <w:t>290,0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290,00000</w:t>
            </w:r>
          </w:p>
        </w:tc>
        <w:tc>
          <w:tcPr>
            <w:tcW w:w="1191" w:type="dxa"/>
          </w:tcPr>
          <w:p w:rsidR="00DA06C1" w:rsidRPr="00461AF6" w:rsidRDefault="00DA06C1">
            <w:pPr>
              <w:pStyle w:val="ConsPlusNormal"/>
              <w:jc w:val="right"/>
              <w:rPr>
                <w:sz w:val="18"/>
                <w:szCs w:val="18"/>
              </w:rPr>
            </w:pPr>
            <w:r w:rsidRPr="00461AF6">
              <w:rPr>
                <w:sz w:val="18"/>
                <w:szCs w:val="18"/>
              </w:rPr>
              <w:t>290,0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Устройство тротуара по ул. им. В.И.Ленина, д. 5 до ул. Первомайская, д. 34 г. Нарьян-Мар</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1 077,90000</w:t>
            </w:r>
          </w:p>
        </w:tc>
        <w:tc>
          <w:tcPr>
            <w:tcW w:w="1191" w:type="dxa"/>
          </w:tcPr>
          <w:p w:rsidR="00DA06C1" w:rsidRPr="00461AF6" w:rsidRDefault="00DA06C1">
            <w:pPr>
              <w:pStyle w:val="ConsPlusNormal"/>
              <w:jc w:val="right"/>
              <w:rPr>
                <w:sz w:val="18"/>
                <w:szCs w:val="18"/>
              </w:rPr>
            </w:pPr>
            <w:r w:rsidRPr="00461AF6">
              <w:rPr>
                <w:sz w:val="18"/>
                <w:szCs w:val="18"/>
              </w:rPr>
              <w:t>1 077,9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1 077,90000</w:t>
            </w:r>
          </w:p>
        </w:tc>
        <w:tc>
          <w:tcPr>
            <w:tcW w:w="1191" w:type="dxa"/>
          </w:tcPr>
          <w:p w:rsidR="00DA06C1" w:rsidRPr="00461AF6" w:rsidRDefault="00DA06C1">
            <w:pPr>
              <w:pStyle w:val="ConsPlusNormal"/>
              <w:jc w:val="right"/>
              <w:rPr>
                <w:sz w:val="18"/>
                <w:szCs w:val="18"/>
              </w:rPr>
            </w:pPr>
            <w:r w:rsidRPr="00461AF6">
              <w:rPr>
                <w:sz w:val="18"/>
                <w:szCs w:val="18"/>
              </w:rPr>
              <w:t>1 077,9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Выполнение работ по устройству тротуаров в г. Нарьян-Мар по ул. Калмыкова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1 277,40000</w:t>
            </w:r>
          </w:p>
        </w:tc>
        <w:tc>
          <w:tcPr>
            <w:tcW w:w="1191" w:type="dxa"/>
          </w:tcPr>
          <w:p w:rsidR="00DA06C1" w:rsidRPr="00461AF6" w:rsidRDefault="00DA06C1">
            <w:pPr>
              <w:pStyle w:val="ConsPlusNormal"/>
              <w:jc w:val="right"/>
              <w:rPr>
                <w:sz w:val="18"/>
                <w:szCs w:val="18"/>
              </w:rPr>
            </w:pPr>
            <w:r w:rsidRPr="00461AF6">
              <w:rPr>
                <w:sz w:val="18"/>
                <w:szCs w:val="18"/>
              </w:rPr>
              <w:t>1 277,4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1 277,40000</w:t>
            </w:r>
          </w:p>
        </w:tc>
        <w:tc>
          <w:tcPr>
            <w:tcW w:w="1191" w:type="dxa"/>
          </w:tcPr>
          <w:p w:rsidR="00DA06C1" w:rsidRPr="00461AF6" w:rsidRDefault="00DA06C1">
            <w:pPr>
              <w:pStyle w:val="ConsPlusNormal"/>
              <w:jc w:val="right"/>
              <w:rPr>
                <w:sz w:val="18"/>
                <w:szCs w:val="18"/>
              </w:rPr>
            </w:pPr>
            <w:r w:rsidRPr="00461AF6">
              <w:rPr>
                <w:sz w:val="18"/>
                <w:szCs w:val="18"/>
              </w:rPr>
              <w:t>1 277,4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Ремонт междворовых проездов и автомобильных дорог в г. Нарьян-Маре, закупка материалов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4 305,00000</w:t>
            </w:r>
          </w:p>
        </w:tc>
        <w:tc>
          <w:tcPr>
            <w:tcW w:w="1191" w:type="dxa"/>
          </w:tcPr>
          <w:p w:rsidR="00DA06C1" w:rsidRPr="00461AF6" w:rsidRDefault="00DA06C1">
            <w:pPr>
              <w:pStyle w:val="ConsPlusNormal"/>
              <w:jc w:val="right"/>
              <w:rPr>
                <w:sz w:val="18"/>
                <w:szCs w:val="18"/>
              </w:rPr>
            </w:pPr>
            <w:r w:rsidRPr="00461AF6">
              <w:rPr>
                <w:sz w:val="18"/>
                <w:szCs w:val="18"/>
              </w:rPr>
              <w:t>4 305,0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4 305,00000</w:t>
            </w:r>
          </w:p>
        </w:tc>
        <w:tc>
          <w:tcPr>
            <w:tcW w:w="1191" w:type="dxa"/>
          </w:tcPr>
          <w:p w:rsidR="00DA06C1" w:rsidRPr="00461AF6" w:rsidRDefault="00DA06C1">
            <w:pPr>
              <w:pStyle w:val="ConsPlusNormal"/>
              <w:jc w:val="right"/>
              <w:rPr>
                <w:sz w:val="18"/>
                <w:szCs w:val="18"/>
              </w:rPr>
            </w:pPr>
            <w:r w:rsidRPr="00461AF6">
              <w:rPr>
                <w:sz w:val="18"/>
                <w:szCs w:val="18"/>
              </w:rPr>
              <w:t>4 305,0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 xml:space="preserve">"Обустройство автобусной остановки "ул. Аэродромная" в микрорайоне "Старый </w:t>
            </w:r>
            <w:r w:rsidRPr="00461AF6">
              <w:rPr>
                <w:sz w:val="18"/>
                <w:szCs w:val="18"/>
              </w:rPr>
              <w:lastRenderedPageBreak/>
              <w:t>аэропорт"</w:t>
            </w:r>
          </w:p>
        </w:tc>
        <w:tc>
          <w:tcPr>
            <w:tcW w:w="1392"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2 844,40000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2 844,40000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2 844,40000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2 844,40000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светофоров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487,33645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487,33645</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487,33645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487,33645</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Обустройство остановочных пунктов общественного пассажирского транспорта в г. Нарьян-Маре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1 509,96335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1 509,96335</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1 509,96335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1 509,96335</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3.3.4.</w:t>
            </w:r>
          </w:p>
        </w:tc>
        <w:tc>
          <w:tcPr>
            <w:tcW w:w="4252" w:type="dxa"/>
            <w:vMerge w:val="restart"/>
          </w:tcPr>
          <w:p w:rsidR="00DA06C1" w:rsidRPr="00461AF6" w:rsidRDefault="00DA06C1">
            <w:pPr>
              <w:pStyle w:val="ConsPlusNormal"/>
              <w:rPr>
                <w:sz w:val="18"/>
                <w:szCs w:val="18"/>
              </w:rPr>
            </w:pPr>
            <w:r w:rsidRPr="00461AF6">
              <w:rPr>
                <w:sz w:val="18"/>
                <w:szCs w:val="18"/>
              </w:rPr>
              <w:t>Субсидии местным бюджетам на софинансирование расходных обязательств по осуществлению дорожной деятельности за счет целевых денежных средств недропользователей в рамках исполнения Соглашений о сотрудничестве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872,20000</w:t>
            </w:r>
          </w:p>
        </w:tc>
        <w:tc>
          <w:tcPr>
            <w:tcW w:w="1191" w:type="dxa"/>
          </w:tcPr>
          <w:p w:rsidR="00DA06C1" w:rsidRPr="00461AF6" w:rsidRDefault="00DA06C1">
            <w:pPr>
              <w:pStyle w:val="ConsPlusNormal"/>
              <w:jc w:val="right"/>
              <w:rPr>
                <w:sz w:val="18"/>
                <w:szCs w:val="18"/>
              </w:rPr>
            </w:pPr>
            <w:r w:rsidRPr="00461AF6">
              <w:rPr>
                <w:sz w:val="18"/>
                <w:szCs w:val="18"/>
              </w:rPr>
              <w:t>872,2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872,20000</w:t>
            </w:r>
          </w:p>
        </w:tc>
        <w:tc>
          <w:tcPr>
            <w:tcW w:w="1191" w:type="dxa"/>
          </w:tcPr>
          <w:p w:rsidR="00DA06C1" w:rsidRPr="00461AF6" w:rsidRDefault="00DA06C1">
            <w:pPr>
              <w:pStyle w:val="ConsPlusNormal"/>
              <w:jc w:val="right"/>
              <w:rPr>
                <w:sz w:val="18"/>
                <w:szCs w:val="18"/>
              </w:rPr>
            </w:pPr>
            <w:r w:rsidRPr="00461AF6">
              <w:rPr>
                <w:sz w:val="18"/>
                <w:szCs w:val="18"/>
              </w:rPr>
              <w:t>872,2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3.3.5.</w:t>
            </w:r>
          </w:p>
        </w:tc>
        <w:tc>
          <w:tcPr>
            <w:tcW w:w="4252" w:type="dxa"/>
            <w:vMerge w:val="restart"/>
          </w:tcPr>
          <w:p w:rsidR="00DA06C1" w:rsidRPr="00461AF6" w:rsidRDefault="00DA06C1">
            <w:pPr>
              <w:pStyle w:val="ConsPlusNormal"/>
              <w:rPr>
                <w:sz w:val="18"/>
                <w:szCs w:val="18"/>
              </w:rPr>
            </w:pPr>
            <w:r w:rsidRPr="00461AF6">
              <w:rPr>
                <w:sz w:val="18"/>
                <w:szCs w:val="18"/>
              </w:rPr>
              <w:t>Софинансирование расходных обязательств по осуществлению дорожной деятельности за счет средств городского бюджета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8,80000</w:t>
            </w:r>
          </w:p>
        </w:tc>
        <w:tc>
          <w:tcPr>
            <w:tcW w:w="1191" w:type="dxa"/>
          </w:tcPr>
          <w:p w:rsidR="00DA06C1" w:rsidRPr="00461AF6" w:rsidRDefault="00DA06C1">
            <w:pPr>
              <w:pStyle w:val="ConsPlusNormal"/>
              <w:jc w:val="right"/>
              <w:rPr>
                <w:sz w:val="18"/>
                <w:szCs w:val="18"/>
              </w:rPr>
            </w:pPr>
            <w:r w:rsidRPr="00461AF6">
              <w:rPr>
                <w:sz w:val="18"/>
                <w:szCs w:val="18"/>
              </w:rPr>
              <w:t>8,8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8,80000</w:t>
            </w:r>
          </w:p>
        </w:tc>
        <w:tc>
          <w:tcPr>
            <w:tcW w:w="1191" w:type="dxa"/>
          </w:tcPr>
          <w:p w:rsidR="00DA06C1" w:rsidRPr="00461AF6" w:rsidRDefault="00DA06C1">
            <w:pPr>
              <w:pStyle w:val="ConsPlusNormal"/>
              <w:jc w:val="right"/>
              <w:rPr>
                <w:sz w:val="18"/>
                <w:szCs w:val="18"/>
              </w:rPr>
            </w:pPr>
            <w:r w:rsidRPr="00461AF6">
              <w:rPr>
                <w:sz w:val="18"/>
                <w:szCs w:val="18"/>
              </w:rPr>
              <w:t>8,8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Обустройство пешеходных переходов в районе образовательных организаций</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881,00000</w:t>
            </w:r>
          </w:p>
        </w:tc>
        <w:tc>
          <w:tcPr>
            <w:tcW w:w="1191" w:type="dxa"/>
          </w:tcPr>
          <w:p w:rsidR="00DA06C1" w:rsidRPr="00461AF6" w:rsidRDefault="00DA06C1">
            <w:pPr>
              <w:pStyle w:val="ConsPlusNormal"/>
              <w:jc w:val="right"/>
              <w:rPr>
                <w:sz w:val="18"/>
                <w:szCs w:val="18"/>
              </w:rPr>
            </w:pPr>
            <w:r w:rsidRPr="00461AF6">
              <w:rPr>
                <w:sz w:val="18"/>
                <w:szCs w:val="18"/>
              </w:rPr>
              <w:t>881,0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872,20000</w:t>
            </w:r>
          </w:p>
        </w:tc>
        <w:tc>
          <w:tcPr>
            <w:tcW w:w="1191" w:type="dxa"/>
          </w:tcPr>
          <w:p w:rsidR="00DA06C1" w:rsidRPr="00461AF6" w:rsidRDefault="00DA06C1">
            <w:pPr>
              <w:pStyle w:val="ConsPlusNormal"/>
              <w:jc w:val="right"/>
              <w:rPr>
                <w:sz w:val="18"/>
                <w:szCs w:val="18"/>
              </w:rPr>
            </w:pPr>
            <w:r w:rsidRPr="00461AF6">
              <w:rPr>
                <w:sz w:val="18"/>
                <w:szCs w:val="18"/>
              </w:rPr>
              <w:t>872,2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8,80000</w:t>
            </w:r>
          </w:p>
        </w:tc>
        <w:tc>
          <w:tcPr>
            <w:tcW w:w="1191" w:type="dxa"/>
          </w:tcPr>
          <w:p w:rsidR="00DA06C1" w:rsidRPr="00461AF6" w:rsidRDefault="00DA06C1">
            <w:pPr>
              <w:pStyle w:val="ConsPlusNormal"/>
              <w:jc w:val="right"/>
              <w:rPr>
                <w:sz w:val="18"/>
                <w:szCs w:val="18"/>
              </w:rPr>
            </w:pPr>
            <w:r w:rsidRPr="00461AF6">
              <w:rPr>
                <w:sz w:val="18"/>
                <w:szCs w:val="18"/>
              </w:rPr>
              <w:t>8,8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lastRenderedPageBreak/>
              <w:t>3.3.6.</w:t>
            </w:r>
          </w:p>
        </w:tc>
        <w:tc>
          <w:tcPr>
            <w:tcW w:w="4252" w:type="dxa"/>
            <w:vMerge w:val="restart"/>
          </w:tcPr>
          <w:p w:rsidR="00DA06C1" w:rsidRPr="00461AF6" w:rsidRDefault="00DA06C1">
            <w:pPr>
              <w:pStyle w:val="ConsPlusNormal"/>
              <w:rPr>
                <w:sz w:val="18"/>
                <w:szCs w:val="18"/>
              </w:rPr>
            </w:pPr>
            <w:r w:rsidRPr="00461AF6">
              <w:rPr>
                <w:sz w:val="18"/>
                <w:szCs w:val="18"/>
              </w:rPr>
              <w:t>Субсидии местным бюджетам на софинансирование расходных обязательств по осуществлению дорожной деятельности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129 288,70000</w:t>
            </w:r>
          </w:p>
        </w:tc>
        <w:tc>
          <w:tcPr>
            <w:tcW w:w="1191" w:type="dxa"/>
          </w:tcPr>
          <w:p w:rsidR="00DA06C1" w:rsidRPr="00461AF6" w:rsidRDefault="00DA06C1">
            <w:pPr>
              <w:pStyle w:val="ConsPlusNormal"/>
              <w:jc w:val="right"/>
              <w:rPr>
                <w:sz w:val="18"/>
                <w:szCs w:val="18"/>
              </w:rPr>
            </w:pPr>
            <w:r w:rsidRPr="00461AF6">
              <w:rPr>
                <w:sz w:val="18"/>
                <w:szCs w:val="18"/>
              </w:rPr>
              <w:t>79 698,3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49 590,40000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129 288,70000</w:t>
            </w:r>
          </w:p>
        </w:tc>
        <w:tc>
          <w:tcPr>
            <w:tcW w:w="1191" w:type="dxa"/>
          </w:tcPr>
          <w:p w:rsidR="00DA06C1" w:rsidRPr="00461AF6" w:rsidRDefault="00DA06C1">
            <w:pPr>
              <w:pStyle w:val="ConsPlusNormal"/>
              <w:jc w:val="right"/>
              <w:rPr>
                <w:sz w:val="18"/>
                <w:szCs w:val="18"/>
              </w:rPr>
            </w:pPr>
            <w:r w:rsidRPr="00461AF6">
              <w:rPr>
                <w:sz w:val="18"/>
                <w:szCs w:val="18"/>
              </w:rPr>
              <w:t>79 698,3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49 590,40000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3.3.7.</w:t>
            </w:r>
          </w:p>
        </w:tc>
        <w:tc>
          <w:tcPr>
            <w:tcW w:w="4252" w:type="dxa"/>
            <w:vMerge w:val="restart"/>
          </w:tcPr>
          <w:p w:rsidR="00DA06C1" w:rsidRPr="00461AF6" w:rsidRDefault="00DA06C1">
            <w:pPr>
              <w:pStyle w:val="ConsPlusNormal"/>
              <w:rPr>
                <w:sz w:val="18"/>
                <w:szCs w:val="18"/>
              </w:rPr>
            </w:pPr>
            <w:r w:rsidRPr="00461AF6">
              <w:rPr>
                <w:sz w:val="18"/>
                <w:szCs w:val="18"/>
              </w:rPr>
              <w:t>Софинансирование расходных обязательств по осуществлению дорожной деятельности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1 306,10000</w:t>
            </w:r>
          </w:p>
        </w:tc>
        <w:tc>
          <w:tcPr>
            <w:tcW w:w="1191" w:type="dxa"/>
          </w:tcPr>
          <w:p w:rsidR="00DA06C1" w:rsidRPr="00461AF6" w:rsidRDefault="00DA06C1">
            <w:pPr>
              <w:pStyle w:val="ConsPlusNormal"/>
              <w:jc w:val="right"/>
              <w:rPr>
                <w:sz w:val="18"/>
                <w:szCs w:val="18"/>
              </w:rPr>
            </w:pPr>
            <w:r w:rsidRPr="00461AF6">
              <w:rPr>
                <w:sz w:val="18"/>
                <w:szCs w:val="18"/>
              </w:rPr>
              <w:t>805,1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501,00000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1 306,10000</w:t>
            </w:r>
          </w:p>
        </w:tc>
        <w:tc>
          <w:tcPr>
            <w:tcW w:w="1191" w:type="dxa"/>
          </w:tcPr>
          <w:p w:rsidR="00DA06C1" w:rsidRPr="00461AF6" w:rsidRDefault="00DA06C1">
            <w:pPr>
              <w:pStyle w:val="ConsPlusNormal"/>
              <w:jc w:val="right"/>
              <w:rPr>
                <w:sz w:val="18"/>
                <w:szCs w:val="18"/>
              </w:rPr>
            </w:pPr>
            <w:r w:rsidRPr="00461AF6">
              <w:rPr>
                <w:sz w:val="18"/>
                <w:szCs w:val="18"/>
              </w:rPr>
              <w:t>805,1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501,00000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Ремонт автомобильных дорог общего пользования местного значения по ул. Мира, Торговый проезд, пер. М.Баева (закупка строительных материалов)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55 058,10000</w:t>
            </w:r>
          </w:p>
        </w:tc>
        <w:tc>
          <w:tcPr>
            <w:tcW w:w="1191" w:type="dxa"/>
          </w:tcPr>
          <w:p w:rsidR="00DA06C1" w:rsidRPr="00461AF6" w:rsidRDefault="00DA06C1">
            <w:pPr>
              <w:pStyle w:val="ConsPlusNormal"/>
              <w:jc w:val="right"/>
              <w:rPr>
                <w:sz w:val="18"/>
                <w:szCs w:val="18"/>
              </w:rPr>
            </w:pPr>
            <w:r w:rsidRPr="00461AF6">
              <w:rPr>
                <w:sz w:val="18"/>
                <w:szCs w:val="18"/>
              </w:rPr>
              <w:t>55 058,1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54 507,50000</w:t>
            </w:r>
          </w:p>
        </w:tc>
        <w:tc>
          <w:tcPr>
            <w:tcW w:w="1191" w:type="dxa"/>
          </w:tcPr>
          <w:p w:rsidR="00DA06C1" w:rsidRPr="00461AF6" w:rsidRDefault="00DA06C1">
            <w:pPr>
              <w:pStyle w:val="ConsPlusNormal"/>
              <w:jc w:val="right"/>
              <w:rPr>
                <w:sz w:val="18"/>
                <w:szCs w:val="18"/>
              </w:rPr>
            </w:pPr>
            <w:r w:rsidRPr="00461AF6">
              <w:rPr>
                <w:sz w:val="18"/>
                <w:szCs w:val="18"/>
              </w:rPr>
              <w:t>54 507,5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550,60000</w:t>
            </w:r>
          </w:p>
        </w:tc>
        <w:tc>
          <w:tcPr>
            <w:tcW w:w="1191" w:type="dxa"/>
          </w:tcPr>
          <w:p w:rsidR="00DA06C1" w:rsidRPr="00461AF6" w:rsidRDefault="00DA06C1">
            <w:pPr>
              <w:pStyle w:val="ConsPlusNormal"/>
              <w:jc w:val="right"/>
              <w:rPr>
                <w:sz w:val="18"/>
                <w:szCs w:val="18"/>
              </w:rPr>
            </w:pPr>
            <w:r w:rsidRPr="00461AF6">
              <w:rPr>
                <w:sz w:val="18"/>
                <w:szCs w:val="18"/>
              </w:rPr>
              <w:t>550,6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Внедрение системы автоматизированного управления наружным освещением на автомобильных дорогах</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25 445,30000</w:t>
            </w:r>
          </w:p>
        </w:tc>
        <w:tc>
          <w:tcPr>
            <w:tcW w:w="1191" w:type="dxa"/>
          </w:tcPr>
          <w:p w:rsidR="00DA06C1" w:rsidRPr="00461AF6" w:rsidRDefault="00DA06C1">
            <w:pPr>
              <w:pStyle w:val="ConsPlusNormal"/>
              <w:jc w:val="right"/>
              <w:rPr>
                <w:sz w:val="18"/>
                <w:szCs w:val="18"/>
              </w:rPr>
            </w:pPr>
            <w:r w:rsidRPr="00461AF6">
              <w:rPr>
                <w:sz w:val="18"/>
                <w:szCs w:val="18"/>
              </w:rPr>
              <w:t>25 445,3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25 190,80000</w:t>
            </w:r>
          </w:p>
        </w:tc>
        <w:tc>
          <w:tcPr>
            <w:tcW w:w="1191" w:type="dxa"/>
          </w:tcPr>
          <w:p w:rsidR="00DA06C1" w:rsidRPr="00461AF6" w:rsidRDefault="00DA06C1">
            <w:pPr>
              <w:pStyle w:val="ConsPlusNormal"/>
              <w:jc w:val="right"/>
              <w:rPr>
                <w:sz w:val="18"/>
                <w:szCs w:val="18"/>
              </w:rPr>
            </w:pPr>
            <w:r w:rsidRPr="00461AF6">
              <w:rPr>
                <w:sz w:val="18"/>
                <w:szCs w:val="18"/>
              </w:rPr>
              <w:t>25 190,8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254,50000</w:t>
            </w:r>
          </w:p>
        </w:tc>
        <w:tc>
          <w:tcPr>
            <w:tcW w:w="1191" w:type="dxa"/>
          </w:tcPr>
          <w:p w:rsidR="00DA06C1" w:rsidRPr="00461AF6" w:rsidRDefault="00DA06C1">
            <w:pPr>
              <w:pStyle w:val="ConsPlusNormal"/>
              <w:jc w:val="right"/>
              <w:rPr>
                <w:sz w:val="18"/>
                <w:szCs w:val="18"/>
              </w:rPr>
            </w:pPr>
            <w:r w:rsidRPr="00461AF6">
              <w:rPr>
                <w:sz w:val="18"/>
                <w:szCs w:val="18"/>
              </w:rPr>
              <w:t>254,5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 xml:space="preserve">Ремонт автомобильных дорог общего пользования местного значения по ул. Аэродромная, ул. Полярных летчиков, проезд Торговый (закупка строительных </w:t>
            </w:r>
            <w:r w:rsidRPr="00461AF6">
              <w:rPr>
                <w:sz w:val="18"/>
                <w:szCs w:val="18"/>
              </w:rPr>
              <w:lastRenderedPageBreak/>
              <w:t>материалов)</w:t>
            </w:r>
          </w:p>
        </w:tc>
        <w:tc>
          <w:tcPr>
            <w:tcW w:w="1392"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7 767,95320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7 767,95320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7 690,26868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7 690,26868</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77,68452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77,68452</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Ремонт автомобильных дорог общего пользования местного значения по ул. Аэродромная, ул. Полярных летчиков, проезд Торговый, ул. Светлая, ул. Рябиновая, ул. Южная, ул. Красная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42 323,44680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42 323,44680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41 900,13132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41 900,13132</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423,31548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423,31548</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3.3.8.</w:t>
            </w:r>
          </w:p>
        </w:tc>
        <w:tc>
          <w:tcPr>
            <w:tcW w:w="4252" w:type="dxa"/>
            <w:vMerge w:val="restart"/>
          </w:tcPr>
          <w:p w:rsidR="00DA06C1" w:rsidRPr="00461AF6" w:rsidRDefault="00DA06C1">
            <w:pPr>
              <w:pStyle w:val="ConsPlusNormal"/>
              <w:rPr>
                <w:sz w:val="18"/>
                <w:szCs w:val="18"/>
              </w:rPr>
            </w:pPr>
            <w:r w:rsidRPr="00461AF6">
              <w:rPr>
                <w:sz w:val="18"/>
                <w:szCs w:val="18"/>
              </w:rPr>
              <w:t>Исполнение судебных решений</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540,00000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540,00000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540,00000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540,00000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Оплата судебной экспертизы по объекту "Реконструкция ул. Авиаторов в г. Нарьян-Маре (I этап)"</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540,00000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540,00000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540,00000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540,00000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3.3.9.</w:t>
            </w:r>
          </w:p>
        </w:tc>
        <w:tc>
          <w:tcPr>
            <w:tcW w:w="4252" w:type="dxa"/>
            <w:vMerge w:val="restart"/>
          </w:tcPr>
          <w:p w:rsidR="00DA06C1" w:rsidRPr="00461AF6" w:rsidRDefault="00DA06C1">
            <w:pPr>
              <w:pStyle w:val="ConsPlusNormal"/>
              <w:rPr>
                <w:sz w:val="18"/>
                <w:szCs w:val="18"/>
              </w:rPr>
            </w:pPr>
            <w:r w:rsidRPr="00461AF6">
              <w:rPr>
                <w:sz w:val="18"/>
                <w:szCs w:val="18"/>
              </w:rPr>
              <w:t>Обеспечение расходных обязательств прошлых лет - оплата судебных расходов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23 032,95786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23 032,95786</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23 032,95786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23 032,95786</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Оплата по исполнительному листу по объекту "Реконструкция ул. Авиаторов в г. Нарьян-Маре (I этап)"</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23 032,95786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23 032,95786</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23 032,95786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23 032,95786</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lastRenderedPageBreak/>
              <w:t>3.4.</w:t>
            </w:r>
          </w:p>
        </w:tc>
        <w:tc>
          <w:tcPr>
            <w:tcW w:w="4252" w:type="dxa"/>
            <w:vMerge w:val="restart"/>
          </w:tcPr>
          <w:p w:rsidR="00DA06C1" w:rsidRPr="00461AF6" w:rsidRDefault="00DA06C1">
            <w:pPr>
              <w:pStyle w:val="ConsPlusNormal"/>
              <w:rPr>
                <w:sz w:val="18"/>
                <w:szCs w:val="18"/>
              </w:rPr>
            </w:pPr>
            <w:r w:rsidRPr="00461AF6">
              <w:rPr>
                <w:sz w:val="18"/>
                <w:szCs w:val="18"/>
              </w:rPr>
              <w:t>Региональный проект Ненецкого автономного округа "Региональная и местная дорожная сеть"</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299 684,11000</w:t>
            </w:r>
          </w:p>
        </w:tc>
        <w:tc>
          <w:tcPr>
            <w:tcW w:w="1191" w:type="dxa"/>
          </w:tcPr>
          <w:p w:rsidR="00DA06C1" w:rsidRPr="00461AF6" w:rsidRDefault="00DA06C1">
            <w:pPr>
              <w:pStyle w:val="ConsPlusNormal"/>
              <w:jc w:val="right"/>
              <w:rPr>
                <w:sz w:val="18"/>
                <w:szCs w:val="18"/>
              </w:rPr>
            </w:pPr>
            <w:r w:rsidRPr="00461AF6">
              <w:rPr>
                <w:sz w:val="18"/>
                <w:szCs w:val="18"/>
              </w:rPr>
              <w:t>71 103,0</w:t>
            </w:r>
          </w:p>
        </w:tc>
        <w:tc>
          <w:tcPr>
            <w:tcW w:w="1191" w:type="dxa"/>
          </w:tcPr>
          <w:p w:rsidR="00DA06C1" w:rsidRPr="00461AF6" w:rsidRDefault="00DA06C1">
            <w:pPr>
              <w:pStyle w:val="ConsPlusNormal"/>
              <w:jc w:val="right"/>
              <w:rPr>
                <w:sz w:val="18"/>
                <w:szCs w:val="18"/>
              </w:rPr>
            </w:pPr>
            <w:r w:rsidRPr="00461AF6">
              <w:rPr>
                <w:sz w:val="18"/>
                <w:szCs w:val="18"/>
              </w:rPr>
              <w:t>18 984,6</w:t>
            </w:r>
          </w:p>
        </w:tc>
        <w:tc>
          <w:tcPr>
            <w:tcW w:w="1618" w:type="dxa"/>
          </w:tcPr>
          <w:p w:rsidR="00DA06C1" w:rsidRPr="00461AF6" w:rsidRDefault="00DA06C1">
            <w:pPr>
              <w:pStyle w:val="ConsPlusNormal"/>
              <w:jc w:val="right"/>
              <w:rPr>
                <w:sz w:val="18"/>
                <w:szCs w:val="18"/>
              </w:rPr>
            </w:pPr>
            <w:r w:rsidRPr="00461AF6">
              <w:rPr>
                <w:sz w:val="18"/>
                <w:szCs w:val="18"/>
              </w:rPr>
              <w:t>61 216,21000</w:t>
            </w:r>
          </w:p>
        </w:tc>
        <w:tc>
          <w:tcPr>
            <w:tcW w:w="1505" w:type="dxa"/>
          </w:tcPr>
          <w:p w:rsidR="00DA06C1" w:rsidRPr="00461AF6" w:rsidRDefault="00DA06C1">
            <w:pPr>
              <w:pStyle w:val="ConsPlusNormal"/>
              <w:jc w:val="right"/>
              <w:rPr>
                <w:sz w:val="18"/>
                <w:szCs w:val="18"/>
              </w:rPr>
            </w:pPr>
            <w:r w:rsidRPr="00461AF6">
              <w:rPr>
                <w:sz w:val="18"/>
                <w:szCs w:val="18"/>
              </w:rPr>
              <w:t>148 380,30000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296 162,90000</w:t>
            </w:r>
          </w:p>
        </w:tc>
        <w:tc>
          <w:tcPr>
            <w:tcW w:w="1191" w:type="dxa"/>
          </w:tcPr>
          <w:p w:rsidR="00DA06C1" w:rsidRPr="00461AF6" w:rsidRDefault="00DA06C1">
            <w:pPr>
              <w:pStyle w:val="ConsPlusNormal"/>
              <w:jc w:val="right"/>
              <w:rPr>
                <w:sz w:val="18"/>
                <w:szCs w:val="18"/>
              </w:rPr>
            </w:pPr>
            <w:r w:rsidRPr="00461AF6">
              <w:rPr>
                <w:sz w:val="18"/>
                <w:szCs w:val="18"/>
              </w:rPr>
              <w:t>70 391,9</w:t>
            </w:r>
          </w:p>
        </w:tc>
        <w:tc>
          <w:tcPr>
            <w:tcW w:w="1191" w:type="dxa"/>
          </w:tcPr>
          <w:p w:rsidR="00DA06C1" w:rsidRPr="00461AF6" w:rsidRDefault="00DA06C1">
            <w:pPr>
              <w:pStyle w:val="ConsPlusNormal"/>
              <w:jc w:val="right"/>
              <w:rPr>
                <w:sz w:val="18"/>
                <w:szCs w:val="18"/>
              </w:rPr>
            </w:pPr>
            <w:r w:rsidRPr="00461AF6">
              <w:rPr>
                <w:sz w:val="18"/>
                <w:szCs w:val="18"/>
              </w:rPr>
              <w:t>18 270,7</w:t>
            </w:r>
          </w:p>
        </w:tc>
        <w:tc>
          <w:tcPr>
            <w:tcW w:w="1618" w:type="dxa"/>
          </w:tcPr>
          <w:p w:rsidR="00DA06C1" w:rsidRPr="00461AF6" w:rsidRDefault="00DA06C1">
            <w:pPr>
              <w:pStyle w:val="ConsPlusNormal"/>
              <w:jc w:val="right"/>
              <w:rPr>
                <w:sz w:val="18"/>
                <w:szCs w:val="18"/>
              </w:rPr>
            </w:pPr>
            <w:r w:rsidRPr="00461AF6">
              <w:rPr>
                <w:sz w:val="18"/>
                <w:szCs w:val="18"/>
              </w:rPr>
              <w:t>60 603,90000</w:t>
            </w:r>
          </w:p>
        </w:tc>
        <w:tc>
          <w:tcPr>
            <w:tcW w:w="1505" w:type="dxa"/>
          </w:tcPr>
          <w:p w:rsidR="00DA06C1" w:rsidRPr="00461AF6" w:rsidRDefault="00DA06C1">
            <w:pPr>
              <w:pStyle w:val="ConsPlusNormal"/>
              <w:jc w:val="right"/>
              <w:rPr>
                <w:sz w:val="18"/>
                <w:szCs w:val="18"/>
              </w:rPr>
            </w:pPr>
            <w:r w:rsidRPr="00461AF6">
              <w:rPr>
                <w:sz w:val="18"/>
                <w:szCs w:val="18"/>
              </w:rPr>
              <w:t>146 896,40000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3 521,21000</w:t>
            </w:r>
          </w:p>
        </w:tc>
        <w:tc>
          <w:tcPr>
            <w:tcW w:w="1191" w:type="dxa"/>
          </w:tcPr>
          <w:p w:rsidR="00DA06C1" w:rsidRPr="00461AF6" w:rsidRDefault="00DA06C1">
            <w:pPr>
              <w:pStyle w:val="ConsPlusNormal"/>
              <w:jc w:val="right"/>
              <w:rPr>
                <w:sz w:val="18"/>
                <w:szCs w:val="18"/>
              </w:rPr>
            </w:pPr>
            <w:r w:rsidRPr="00461AF6">
              <w:rPr>
                <w:sz w:val="18"/>
                <w:szCs w:val="18"/>
              </w:rPr>
              <w:t>711,1</w:t>
            </w:r>
          </w:p>
        </w:tc>
        <w:tc>
          <w:tcPr>
            <w:tcW w:w="1191" w:type="dxa"/>
          </w:tcPr>
          <w:p w:rsidR="00DA06C1" w:rsidRPr="00461AF6" w:rsidRDefault="00DA06C1">
            <w:pPr>
              <w:pStyle w:val="ConsPlusNormal"/>
              <w:jc w:val="right"/>
              <w:rPr>
                <w:sz w:val="18"/>
                <w:szCs w:val="18"/>
              </w:rPr>
            </w:pPr>
            <w:r w:rsidRPr="00461AF6">
              <w:rPr>
                <w:sz w:val="18"/>
                <w:szCs w:val="18"/>
              </w:rPr>
              <w:t>713,9</w:t>
            </w:r>
          </w:p>
        </w:tc>
        <w:tc>
          <w:tcPr>
            <w:tcW w:w="1618" w:type="dxa"/>
          </w:tcPr>
          <w:p w:rsidR="00DA06C1" w:rsidRPr="00461AF6" w:rsidRDefault="00DA06C1">
            <w:pPr>
              <w:pStyle w:val="ConsPlusNormal"/>
              <w:jc w:val="right"/>
              <w:rPr>
                <w:sz w:val="18"/>
                <w:szCs w:val="18"/>
              </w:rPr>
            </w:pPr>
            <w:r w:rsidRPr="00461AF6">
              <w:rPr>
                <w:sz w:val="18"/>
                <w:szCs w:val="18"/>
              </w:rPr>
              <w:t>612,31000</w:t>
            </w:r>
          </w:p>
        </w:tc>
        <w:tc>
          <w:tcPr>
            <w:tcW w:w="1505" w:type="dxa"/>
          </w:tcPr>
          <w:p w:rsidR="00DA06C1" w:rsidRPr="00461AF6" w:rsidRDefault="00DA06C1">
            <w:pPr>
              <w:pStyle w:val="ConsPlusNormal"/>
              <w:jc w:val="right"/>
              <w:rPr>
                <w:sz w:val="18"/>
                <w:szCs w:val="18"/>
              </w:rPr>
            </w:pPr>
            <w:r w:rsidRPr="00461AF6">
              <w:rPr>
                <w:sz w:val="18"/>
                <w:szCs w:val="18"/>
              </w:rPr>
              <w:t>1 483,90000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3.4.1.</w:t>
            </w:r>
          </w:p>
        </w:tc>
        <w:tc>
          <w:tcPr>
            <w:tcW w:w="4252" w:type="dxa"/>
            <w:vMerge w:val="restart"/>
          </w:tcPr>
          <w:p w:rsidR="00DA06C1" w:rsidRPr="00461AF6" w:rsidRDefault="00DA06C1">
            <w:pPr>
              <w:pStyle w:val="ConsPlusNormal"/>
              <w:rPr>
                <w:sz w:val="18"/>
                <w:szCs w:val="18"/>
              </w:rPr>
            </w:pPr>
            <w:r w:rsidRPr="00461AF6">
              <w:rPr>
                <w:sz w:val="18"/>
                <w:szCs w:val="18"/>
              </w:rPr>
              <w:t>Субсидии местным бюджетам на софинансирование капитальных вложений в объекты муниципальной собственности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238 783,60000</w:t>
            </w:r>
          </w:p>
        </w:tc>
        <w:tc>
          <w:tcPr>
            <w:tcW w:w="1191" w:type="dxa"/>
          </w:tcPr>
          <w:p w:rsidR="00DA06C1" w:rsidRPr="00461AF6" w:rsidRDefault="00DA06C1">
            <w:pPr>
              <w:pStyle w:val="ConsPlusNormal"/>
              <w:jc w:val="right"/>
              <w:rPr>
                <w:sz w:val="18"/>
                <w:szCs w:val="18"/>
              </w:rPr>
            </w:pPr>
            <w:r w:rsidRPr="00461AF6">
              <w:rPr>
                <w:sz w:val="18"/>
                <w:szCs w:val="18"/>
              </w:rPr>
              <w:t>70 391,9</w:t>
            </w:r>
          </w:p>
        </w:tc>
        <w:tc>
          <w:tcPr>
            <w:tcW w:w="1191" w:type="dxa"/>
          </w:tcPr>
          <w:p w:rsidR="00DA06C1" w:rsidRPr="00461AF6" w:rsidRDefault="00DA06C1">
            <w:pPr>
              <w:pStyle w:val="ConsPlusNormal"/>
              <w:jc w:val="right"/>
              <w:rPr>
                <w:sz w:val="18"/>
                <w:szCs w:val="18"/>
              </w:rPr>
            </w:pPr>
            <w:r w:rsidRPr="00461AF6">
              <w:rPr>
                <w:sz w:val="18"/>
                <w:szCs w:val="18"/>
              </w:rPr>
              <w:t>18 270,7</w:t>
            </w:r>
          </w:p>
        </w:tc>
        <w:tc>
          <w:tcPr>
            <w:tcW w:w="1618" w:type="dxa"/>
          </w:tcPr>
          <w:p w:rsidR="00DA06C1" w:rsidRPr="00461AF6" w:rsidRDefault="00DA06C1">
            <w:pPr>
              <w:pStyle w:val="ConsPlusNormal"/>
              <w:jc w:val="right"/>
              <w:rPr>
                <w:sz w:val="18"/>
                <w:szCs w:val="18"/>
              </w:rPr>
            </w:pPr>
            <w:r w:rsidRPr="00461AF6">
              <w:rPr>
                <w:sz w:val="18"/>
                <w:szCs w:val="18"/>
              </w:rPr>
              <w:t>60 603,90000</w:t>
            </w:r>
          </w:p>
        </w:tc>
        <w:tc>
          <w:tcPr>
            <w:tcW w:w="1505" w:type="dxa"/>
          </w:tcPr>
          <w:p w:rsidR="00DA06C1" w:rsidRPr="00461AF6" w:rsidRDefault="00DA06C1">
            <w:pPr>
              <w:pStyle w:val="ConsPlusNormal"/>
              <w:jc w:val="right"/>
              <w:rPr>
                <w:sz w:val="18"/>
                <w:szCs w:val="18"/>
              </w:rPr>
            </w:pPr>
            <w:r w:rsidRPr="00461AF6">
              <w:rPr>
                <w:sz w:val="18"/>
                <w:szCs w:val="18"/>
              </w:rPr>
              <w:t>89 517,10000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238 783,60000</w:t>
            </w:r>
          </w:p>
        </w:tc>
        <w:tc>
          <w:tcPr>
            <w:tcW w:w="1191" w:type="dxa"/>
          </w:tcPr>
          <w:p w:rsidR="00DA06C1" w:rsidRPr="00461AF6" w:rsidRDefault="00DA06C1">
            <w:pPr>
              <w:pStyle w:val="ConsPlusNormal"/>
              <w:jc w:val="right"/>
              <w:rPr>
                <w:sz w:val="18"/>
                <w:szCs w:val="18"/>
              </w:rPr>
            </w:pPr>
            <w:r w:rsidRPr="00461AF6">
              <w:rPr>
                <w:sz w:val="18"/>
                <w:szCs w:val="18"/>
              </w:rPr>
              <w:t>70 391,9</w:t>
            </w:r>
          </w:p>
        </w:tc>
        <w:tc>
          <w:tcPr>
            <w:tcW w:w="1191" w:type="dxa"/>
          </w:tcPr>
          <w:p w:rsidR="00DA06C1" w:rsidRPr="00461AF6" w:rsidRDefault="00DA06C1">
            <w:pPr>
              <w:pStyle w:val="ConsPlusNormal"/>
              <w:jc w:val="right"/>
              <w:rPr>
                <w:sz w:val="18"/>
                <w:szCs w:val="18"/>
              </w:rPr>
            </w:pPr>
            <w:r w:rsidRPr="00461AF6">
              <w:rPr>
                <w:sz w:val="18"/>
                <w:szCs w:val="18"/>
              </w:rPr>
              <w:t>18 270,7</w:t>
            </w:r>
          </w:p>
        </w:tc>
        <w:tc>
          <w:tcPr>
            <w:tcW w:w="1618" w:type="dxa"/>
          </w:tcPr>
          <w:p w:rsidR="00DA06C1" w:rsidRPr="00461AF6" w:rsidRDefault="00DA06C1">
            <w:pPr>
              <w:pStyle w:val="ConsPlusNormal"/>
              <w:jc w:val="right"/>
              <w:rPr>
                <w:sz w:val="18"/>
                <w:szCs w:val="18"/>
              </w:rPr>
            </w:pPr>
            <w:r w:rsidRPr="00461AF6">
              <w:rPr>
                <w:sz w:val="18"/>
                <w:szCs w:val="18"/>
              </w:rPr>
              <w:t>60 603,90000</w:t>
            </w:r>
          </w:p>
        </w:tc>
        <w:tc>
          <w:tcPr>
            <w:tcW w:w="1505" w:type="dxa"/>
          </w:tcPr>
          <w:p w:rsidR="00DA06C1" w:rsidRPr="00461AF6" w:rsidRDefault="00DA06C1">
            <w:pPr>
              <w:pStyle w:val="ConsPlusNormal"/>
              <w:jc w:val="right"/>
              <w:rPr>
                <w:sz w:val="18"/>
                <w:szCs w:val="18"/>
              </w:rPr>
            </w:pPr>
            <w:r w:rsidRPr="00461AF6">
              <w:rPr>
                <w:sz w:val="18"/>
                <w:szCs w:val="18"/>
              </w:rPr>
              <w:t>89 517,10000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3.4.2.</w:t>
            </w:r>
          </w:p>
        </w:tc>
        <w:tc>
          <w:tcPr>
            <w:tcW w:w="4252" w:type="dxa"/>
            <w:vMerge w:val="restart"/>
          </w:tcPr>
          <w:p w:rsidR="00DA06C1" w:rsidRPr="00461AF6" w:rsidRDefault="00DA06C1">
            <w:pPr>
              <w:pStyle w:val="ConsPlusNormal"/>
              <w:rPr>
                <w:sz w:val="18"/>
                <w:szCs w:val="18"/>
              </w:rPr>
            </w:pPr>
            <w:r w:rsidRPr="00461AF6">
              <w:rPr>
                <w:sz w:val="18"/>
                <w:szCs w:val="18"/>
              </w:rPr>
              <w:t>Софинансирование капитальных вложений в объекты муниципальной собственности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2 941,61000</w:t>
            </w:r>
          </w:p>
        </w:tc>
        <w:tc>
          <w:tcPr>
            <w:tcW w:w="1191" w:type="dxa"/>
          </w:tcPr>
          <w:p w:rsidR="00DA06C1" w:rsidRPr="00461AF6" w:rsidRDefault="00DA06C1">
            <w:pPr>
              <w:pStyle w:val="ConsPlusNormal"/>
              <w:jc w:val="right"/>
              <w:rPr>
                <w:sz w:val="18"/>
                <w:szCs w:val="18"/>
              </w:rPr>
            </w:pPr>
            <w:r w:rsidRPr="00461AF6">
              <w:rPr>
                <w:sz w:val="18"/>
                <w:szCs w:val="18"/>
              </w:rPr>
              <w:t>711,1</w:t>
            </w:r>
          </w:p>
        </w:tc>
        <w:tc>
          <w:tcPr>
            <w:tcW w:w="1191" w:type="dxa"/>
          </w:tcPr>
          <w:p w:rsidR="00DA06C1" w:rsidRPr="00461AF6" w:rsidRDefault="00DA06C1">
            <w:pPr>
              <w:pStyle w:val="ConsPlusNormal"/>
              <w:jc w:val="right"/>
              <w:rPr>
                <w:sz w:val="18"/>
                <w:szCs w:val="18"/>
              </w:rPr>
            </w:pPr>
            <w:r w:rsidRPr="00461AF6">
              <w:rPr>
                <w:sz w:val="18"/>
                <w:szCs w:val="18"/>
              </w:rPr>
              <w:t>713,9</w:t>
            </w:r>
          </w:p>
        </w:tc>
        <w:tc>
          <w:tcPr>
            <w:tcW w:w="1618" w:type="dxa"/>
          </w:tcPr>
          <w:p w:rsidR="00DA06C1" w:rsidRPr="00461AF6" w:rsidRDefault="00DA06C1">
            <w:pPr>
              <w:pStyle w:val="ConsPlusNormal"/>
              <w:jc w:val="right"/>
              <w:rPr>
                <w:sz w:val="18"/>
                <w:szCs w:val="18"/>
              </w:rPr>
            </w:pPr>
            <w:r w:rsidRPr="00461AF6">
              <w:rPr>
                <w:sz w:val="18"/>
                <w:szCs w:val="18"/>
              </w:rPr>
              <w:t>612,31000</w:t>
            </w:r>
          </w:p>
        </w:tc>
        <w:tc>
          <w:tcPr>
            <w:tcW w:w="1505" w:type="dxa"/>
          </w:tcPr>
          <w:p w:rsidR="00DA06C1" w:rsidRPr="00461AF6" w:rsidRDefault="00DA06C1">
            <w:pPr>
              <w:pStyle w:val="ConsPlusNormal"/>
              <w:jc w:val="right"/>
              <w:rPr>
                <w:sz w:val="18"/>
                <w:szCs w:val="18"/>
              </w:rPr>
            </w:pPr>
            <w:r w:rsidRPr="00461AF6">
              <w:rPr>
                <w:sz w:val="18"/>
                <w:szCs w:val="18"/>
              </w:rPr>
              <w:t>904,30000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2 941,61000</w:t>
            </w:r>
          </w:p>
        </w:tc>
        <w:tc>
          <w:tcPr>
            <w:tcW w:w="1191" w:type="dxa"/>
          </w:tcPr>
          <w:p w:rsidR="00DA06C1" w:rsidRPr="00461AF6" w:rsidRDefault="00DA06C1">
            <w:pPr>
              <w:pStyle w:val="ConsPlusNormal"/>
              <w:jc w:val="right"/>
              <w:rPr>
                <w:sz w:val="18"/>
                <w:szCs w:val="18"/>
              </w:rPr>
            </w:pPr>
            <w:r w:rsidRPr="00461AF6">
              <w:rPr>
                <w:sz w:val="18"/>
                <w:szCs w:val="18"/>
              </w:rPr>
              <w:t>711,1</w:t>
            </w:r>
          </w:p>
        </w:tc>
        <w:tc>
          <w:tcPr>
            <w:tcW w:w="1191" w:type="dxa"/>
          </w:tcPr>
          <w:p w:rsidR="00DA06C1" w:rsidRPr="00461AF6" w:rsidRDefault="00DA06C1">
            <w:pPr>
              <w:pStyle w:val="ConsPlusNormal"/>
              <w:jc w:val="right"/>
              <w:rPr>
                <w:sz w:val="18"/>
                <w:szCs w:val="18"/>
              </w:rPr>
            </w:pPr>
            <w:r w:rsidRPr="00461AF6">
              <w:rPr>
                <w:sz w:val="18"/>
                <w:szCs w:val="18"/>
              </w:rPr>
              <w:t>713,9</w:t>
            </w:r>
          </w:p>
        </w:tc>
        <w:tc>
          <w:tcPr>
            <w:tcW w:w="1618" w:type="dxa"/>
          </w:tcPr>
          <w:p w:rsidR="00DA06C1" w:rsidRPr="00461AF6" w:rsidRDefault="00DA06C1">
            <w:pPr>
              <w:pStyle w:val="ConsPlusNormal"/>
              <w:jc w:val="right"/>
              <w:rPr>
                <w:sz w:val="18"/>
                <w:szCs w:val="18"/>
              </w:rPr>
            </w:pPr>
            <w:r w:rsidRPr="00461AF6">
              <w:rPr>
                <w:sz w:val="18"/>
                <w:szCs w:val="18"/>
              </w:rPr>
              <w:t>612,31000</w:t>
            </w:r>
          </w:p>
        </w:tc>
        <w:tc>
          <w:tcPr>
            <w:tcW w:w="1505" w:type="dxa"/>
          </w:tcPr>
          <w:p w:rsidR="00DA06C1" w:rsidRPr="00461AF6" w:rsidRDefault="00DA06C1">
            <w:pPr>
              <w:pStyle w:val="ConsPlusNormal"/>
              <w:jc w:val="right"/>
              <w:rPr>
                <w:sz w:val="18"/>
                <w:szCs w:val="18"/>
              </w:rPr>
            </w:pPr>
            <w:r w:rsidRPr="00461AF6">
              <w:rPr>
                <w:sz w:val="18"/>
                <w:szCs w:val="18"/>
              </w:rPr>
              <w:t>904,30000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Реконструкция ул. Авиаторов в г. Нарьян-Маре (1 этап)</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103 585,75000</w:t>
            </w:r>
          </w:p>
        </w:tc>
        <w:tc>
          <w:tcPr>
            <w:tcW w:w="1191" w:type="dxa"/>
          </w:tcPr>
          <w:p w:rsidR="00DA06C1" w:rsidRPr="00461AF6" w:rsidRDefault="00DA06C1">
            <w:pPr>
              <w:pStyle w:val="ConsPlusNormal"/>
              <w:jc w:val="right"/>
              <w:rPr>
                <w:sz w:val="18"/>
                <w:szCs w:val="18"/>
              </w:rPr>
            </w:pPr>
            <w:r w:rsidRPr="00461AF6">
              <w:rPr>
                <w:sz w:val="18"/>
                <w:szCs w:val="18"/>
              </w:rPr>
              <w:t>50 505,1</w:t>
            </w:r>
          </w:p>
        </w:tc>
        <w:tc>
          <w:tcPr>
            <w:tcW w:w="1191" w:type="dxa"/>
          </w:tcPr>
          <w:p w:rsidR="00DA06C1" w:rsidRPr="00461AF6" w:rsidRDefault="00DA06C1">
            <w:pPr>
              <w:pStyle w:val="ConsPlusNormal"/>
              <w:jc w:val="right"/>
              <w:rPr>
                <w:sz w:val="18"/>
                <w:szCs w:val="18"/>
              </w:rPr>
            </w:pPr>
            <w:r w:rsidRPr="00461AF6">
              <w:rPr>
                <w:sz w:val="18"/>
                <w:szCs w:val="18"/>
              </w:rPr>
              <w:t>7 476,8</w:t>
            </w:r>
          </w:p>
        </w:tc>
        <w:tc>
          <w:tcPr>
            <w:tcW w:w="1618" w:type="dxa"/>
          </w:tcPr>
          <w:p w:rsidR="00DA06C1" w:rsidRPr="00461AF6" w:rsidRDefault="00DA06C1">
            <w:pPr>
              <w:pStyle w:val="ConsPlusNormal"/>
              <w:jc w:val="right"/>
              <w:rPr>
                <w:sz w:val="18"/>
                <w:szCs w:val="18"/>
              </w:rPr>
            </w:pPr>
            <w:r w:rsidRPr="00461AF6">
              <w:rPr>
                <w:sz w:val="18"/>
                <w:szCs w:val="18"/>
              </w:rPr>
              <w:t>22 704,25000</w:t>
            </w:r>
          </w:p>
        </w:tc>
        <w:tc>
          <w:tcPr>
            <w:tcW w:w="1505" w:type="dxa"/>
          </w:tcPr>
          <w:p w:rsidR="00DA06C1" w:rsidRPr="00461AF6" w:rsidRDefault="00DA06C1">
            <w:pPr>
              <w:pStyle w:val="ConsPlusNormal"/>
              <w:jc w:val="right"/>
              <w:rPr>
                <w:sz w:val="18"/>
                <w:szCs w:val="18"/>
              </w:rPr>
            </w:pPr>
            <w:r w:rsidRPr="00461AF6">
              <w:rPr>
                <w:sz w:val="18"/>
                <w:szCs w:val="18"/>
              </w:rPr>
              <w:t>22 899,60000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102 334,00000</w:t>
            </w:r>
          </w:p>
        </w:tc>
        <w:tc>
          <w:tcPr>
            <w:tcW w:w="1191" w:type="dxa"/>
          </w:tcPr>
          <w:p w:rsidR="00DA06C1" w:rsidRPr="00461AF6" w:rsidRDefault="00DA06C1">
            <w:pPr>
              <w:pStyle w:val="ConsPlusNormal"/>
              <w:jc w:val="right"/>
              <w:rPr>
                <w:sz w:val="18"/>
                <w:szCs w:val="18"/>
              </w:rPr>
            </w:pPr>
            <w:r w:rsidRPr="00461AF6">
              <w:rPr>
                <w:sz w:val="18"/>
                <w:szCs w:val="18"/>
              </w:rPr>
              <w:t>50 000,0</w:t>
            </w:r>
          </w:p>
        </w:tc>
        <w:tc>
          <w:tcPr>
            <w:tcW w:w="1191" w:type="dxa"/>
          </w:tcPr>
          <w:p w:rsidR="00DA06C1" w:rsidRPr="00461AF6" w:rsidRDefault="00DA06C1">
            <w:pPr>
              <w:pStyle w:val="ConsPlusNormal"/>
              <w:jc w:val="right"/>
              <w:rPr>
                <w:sz w:val="18"/>
                <w:szCs w:val="18"/>
              </w:rPr>
            </w:pPr>
            <w:r w:rsidRPr="00461AF6">
              <w:rPr>
                <w:sz w:val="18"/>
                <w:szCs w:val="18"/>
              </w:rPr>
              <w:t>7 186,2</w:t>
            </w:r>
          </w:p>
        </w:tc>
        <w:tc>
          <w:tcPr>
            <w:tcW w:w="1618" w:type="dxa"/>
          </w:tcPr>
          <w:p w:rsidR="00DA06C1" w:rsidRPr="00461AF6" w:rsidRDefault="00DA06C1">
            <w:pPr>
              <w:pStyle w:val="ConsPlusNormal"/>
              <w:jc w:val="right"/>
              <w:rPr>
                <w:sz w:val="18"/>
                <w:szCs w:val="18"/>
              </w:rPr>
            </w:pPr>
            <w:r w:rsidRPr="00461AF6">
              <w:rPr>
                <w:sz w:val="18"/>
                <w:szCs w:val="18"/>
              </w:rPr>
              <w:t>22 477,20000</w:t>
            </w:r>
          </w:p>
        </w:tc>
        <w:tc>
          <w:tcPr>
            <w:tcW w:w="1505" w:type="dxa"/>
          </w:tcPr>
          <w:p w:rsidR="00DA06C1" w:rsidRPr="00461AF6" w:rsidRDefault="00DA06C1">
            <w:pPr>
              <w:pStyle w:val="ConsPlusNormal"/>
              <w:jc w:val="right"/>
              <w:rPr>
                <w:sz w:val="18"/>
                <w:szCs w:val="18"/>
              </w:rPr>
            </w:pPr>
            <w:r w:rsidRPr="00461AF6">
              <w:rPr>
                <w:sz w:val="18"/>
                <w:szCs w:val="18"/>
              </w:rPr>
              <w:t>22 670,60000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1 251,75000</w:t>
            </w:r>
          </w:p>
        </w:tc>
        <w:tc>
          <w:tcPr>
            <w:tcW w:w="1191" w:type="dxa"/>
          </w:tcPr>
          <w:p w:rsidR="00DA06C1" w:rsidRPr="00461AF6" w:rsidRDefault="00DA06C1">
            <w:pPr>
              <w:pStyle w:val="ConsPlusNormal"/>
              <w:jc w:val="right"/>
              <w:rPr>
                <w:sz w:val="18"/>
                <w:szCs w:val="18"/>
              </w:rPr>
            </w:pPr>
            <w:r w:rsidRPr="00461AF6">
              <w:rPr>
                <w:sz w:val="18"/>
                <w:szCs w:val="18"/>
              </w:rPr>
              <w:t>505,1</w:t>
            </w:r>
          </w:p>
        </w:tc>
        <w:tc>
          <w:tcPr>
            <w:tcW w:w="1191" w:type="dxa"/>
          </w:tcPr>
          <w:p w:rsidR="00DA06C1" w:rsidRPr="00461AF6" w:rsidRDefault="00DA06C1">
            <w:pPr>
              <w:pStyle w:val="ConsPlusNormal"/>
              <w:jc w:val="right"/>
              <w:rPr>
                <w:sz w:val="18"/>
                <w:szCs w:val="18"/>
              </w:rPr>
            </w:pPr>
            <w:r w:rsidRPr="00461AF6">
              <w:rPr>
                <w:sz w:val="18"/>
                <w:szCs w:val="18"/>
              </w:rPr>
              <w:t>290,6</w:t>
            </w:r>
          </w:p>
        </w:tc>
        <w:tc>
          <w:tcPr>
            <w:tcW w:w="1618" w:type="dxa"/>
          </w:tcPr>
          <w:p w:rsidR="00DA06C1" w:rsidRPr="00461AF6" w:rsidRDefault="00DA06C1">
            <w:pPr>
              <w:pStyle w:val="ConsPlusNormal"/>
              <w:jc w:val="right"/>
              <w:rPr>
                <w:sz w:val="18"/>
                <w:szCs w:val="18"/>
              </w:rPr>
            </w:pPr>
            <w:r w:rsidRPr="00461AF6">
              <w:rPr>
                <w:sz w:val="18"/>
                <w:szCs w:val="18"/>
              </w:rPr>
              <w:t>227,05000</w:t>
            </w:r>
          </w:p>
        </w:tc>
        <w:tc>
          <w:tcPr>
            <w:tcW w:w="1505" w:type="dxa"/>
          </w:tcPr>
          <w:p w:rsidR="00DA06C1" w:rsidRPr="00461AF6" w:rsidRDefault="00DA06C1">
            <w:pPr>
              <w:pStyle w:val="ConsPlusNormal"/>
              <w:jc w:val="right"/>
              <w:rPr>
                <w:sz w:val="18"/>
                <w:szCs w:val="18"/>
              </w:rPr>
            </w:pPr>
            <w:r w:rsidRPr="00461AF6">
              <w:rPr>
                <w:sz w:val="18"/>
                <w:szCs w:val="18"/>
              </w:rPr>
              <w:t>229,00000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Реконструкция ул. Полярная в г. Нарьян-Маре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70 617,66000</w:t>
            </w:r>
          </w:p>
        </w:tc>
        <w:tc>
          <w:tcPr>
            <w:tcW w:w="1191" w:type="dxa"/>
          </w:tcPr>
          <w:p w:rsidR="00DA06C1" w:rsidRPr="00461AF6" w:rsidRDefault="00DA06C1">
            <w:pPr>
              <w:pStyle w:val="ConsPlusNormal"/>
              <w:jc w:val="right"/>
              <w:rPr>
                <w:sz w:val="18"/>
                <w:szCs w:val="18"/>
              </w:rPr>
            </w:pPr>
            <w:r w:rsidRPr="00461AF6">
              <w:rPr>
                <w:sz w:val="18"/>
                <w:szCs w:val="18"/>
              </w:rPr>
              <w:t>20 597,9</w:t>
            </w:r>
          </w:p>
        </w:tc>
        <w:tc>
          <w:tcPr>
            <w:tcW w:w="1191" w:type="dxa"/>
          </w:tcPr>
          <w:p w:rsidR="00DA06C1" w:rsidRPr="00461AF6" w:rsidRDefault="00DA06C1">
            <w:pPr>
              <w:pStyle w:val="ConsPlusNormal"/>
              <w:jc w:val="right"/>
              <w:rPr>
                <w:sz w:val="18"/>
                <w:szCs w:val="18"/>
              </w:rPr>
            </w:pPr>
            <w:r w:rsidRPr="00461AF6">
              <w:rPr>
                <w:sz w:val="18"/>
                <w:szCs w:val="18"/>
              </w:rPr>
              <w:t>11 507,8</w:t>
            </w:r>
          </w:p>
        </w:tc>
        <w:tc>
          <w:tcPr>
            <w:tcW w:w="1618" w:type="dxa"/>
          </w:tcPr>
          <w:p w:rsidR="00DA06C1" w:rsidRPr="00461AF6" w:rsidRDefault="00DA06C1">
            <w:pPr>
              <w:pStyle w:val="ConsPlusNormal"/>
              <w:jc w:val="right"/>
              <w:rPr>
                <w:sz w:val="18"/>
                <w:szCs w:val="18"/>
              </w:rPr>
            </w:pPr>
            <w:r w:rsidRPr="00461AF6">
              <w:rPr>
                <w:sz w:val="18"/>
                <w:szCs w:val="18"/>
              </w:rPr>
              <w:t>38 511,96000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69 603,10000</w:t>
            </w:r>
          </w:p>
        </w:tc>
        <w:tc>
          <w:tcPr>
            <w:tcW w:w="1191" w:type="dxa"/>
          </w:tcPr>
          <w:p w:rsidR="00DA06C1" w:rsidRPr="00461AF6" w:rsidRDefault="00DA06C1">
            <w:pPr>
              <w:pStyle w:val="ConsPlusNormal"/>
              <w:jc w:val="right"/>
              <w:rPr>
                <w:sz w:val="18"/>
                <w:szCs w:val="18"/>
              </w:rPr>
            </w:pPr>
            <w:r w:rsidRPr="00461AF6">
              <w:rPr>
                <w:sz w:val="18"/>
                <w:szCs w:val="18"/>
              </w:rPr>
              <w:t>20 391,9</w:t>
            </w:r>
          </w:p>
        </w:tc>
        <w:tc>
          <w:tcPr>
            <w:tcW w:w="1191" w:type="dxa"/>
          </w:tcPr>
          <w:p w:rsidR="00DA06C1" w:rsidRPr="00461AF6" w:rsidRDefault="00DA06C1">
            <w:pPr>
              <w:pStyle w:val="ConsPlusNormal"/>
              <w:jc w:val="right"/>
              <w:rPr>
                <w:sz w:val="18"/>
                <w:szCs w:val="18"/>
              </w:rPr>
            </w:pPr>
            <w:r w:rsidRPr="00461AF6">
              <w:rPr>
                <w:sz w:val="18"/>
                <w:szCs w:val="18"/>
              </w:rPr>
              <w:t>11 084,5</w:t>
            </w:r>
          </w:p>
        </w:tc>
        <w:tc>
          <w:tcPr>
            <w:tcW w:w="1618" w:type="dxa"/>
          </w:tcPr>
          <w:p w:rsidR="00DA06C1" w:rsidRPr="00461AF6" w:rsidRDefault="00DA06C1">
            <w:pPr>
              <w:pStyle w:val="ConsPlusNormal"/>
              <w:jc w:val="right"/>
              <w:rPr>
                <w:sz w:val="18"/>
                <w:szCs w:val="18"/>
              </w:rPr>
            </w:pPr>
            <w:r w:rsidRPr="00461AF6">
              <w:rPr>
                <w:sz w:val="18"/>
                <w:szCs w:val="18"/>
              </w:rPr>
              <w:t>38 126,70000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1 014,56000</w:t>
            </w:r>
          </w:p>
        </w:tc>
        <w:tc>
          <w:tcPr>
            <w:tcW w:w="1191" w:type="dxa"/>
          </w:tcPr>
          <w:p w:rsidR="00DA06C1" w:rsidRPr="00461AF6" w:rsidRDefault="00DA06C1">
            <w:pPr>
              <w:pStyle w:val="ConsPlusNormal"/>
              <w:jc w:val="right"/>
              <w:rPr>
                <w:sz w:val="18"/>
                <w:szCs w:val="18"/>
              </w:rPr>
            </w:pPr>
            <w:r w:rsidRPr="00461AF6">
              <w:rPr>
                <w:sz w:val="18"/>
                <w:szCs w:val="18"/>
              </w:rPr>
              <w:t>206,0</w:t>
            </w:r>
          </w:p>
        </w:tc>
        <w:tc>
          <w:tcPr>
            <w:tcW w:w="1191" w:type="dxa"/>
          </w:tcPr>
          <w:p w:rsidR="00DA06C1" w:rsidRPr="00461AF6" w:rsidRDefault="00DA06C1">
            <w:pPr>
              <w:pStyle w:val="ConsPlusNormal"/>
              <w:jc w:val="right"/>
              <w:rPr>
                <w:sz w:val="18"/>
                <w:szCs w:val="18"/>
              </w:rPr>
            </w:pPr>
            <w:r w:rsidRPr="00461AF6">
              <w:rPr>
                <w:sz w:val="18"/>
                <w:szCs w:val="18"/>
              </w:rPr>
              <w:t>423,3</w:t>
            </w:r>
          </w:p>
        </w:tc>
        <w:tc>
          <w:tcPr>
            <w:tcW w:w="1618" w:type="dxa"/>
          </w:tcPr>
          <w:p w:rsidR="00DA06C1" w:rsidRPr="00461AF6" w:rsidRDefault="00DA06C1">
            <w:pPr>
              <w:pStyle w:val="ConsPlusNormal"/>
              <w:jc w:val="right"/>
              <w:rPr>
                <w:sz w:val="18"/>
                <w:szCs w:val="18"/>
              </w:rPr>
            </w:pPr>
            <w:r w:rsidRPr="00461AF6">
              <w:rPr>
                <w:sz w:val="18"/>
                <w:szCs w:val="18"/>
              </w:rPr>
              <w:t>385,26000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Реконструкция автомобильной дороги по ул. Заводская в г. Нарьян-Маре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67 521,80000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67 521,80000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66 846,50000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66 846,50000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675,30000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675,30000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3.4.3.</w:t>
            </w:r>
          </w:p>
        </w:tc>
        <w:tc>
          <w:tcPr>
            <w:tcW w:w="4252" w:type="dxa"/>
            <w:vMerge w:val="restart"/>
          </w:tcPr>
          <w:p w:rsidR="00DA06C1" w:rsidRPr="00461AF6" w:rsidRDefault="00DA06C1">
            <w:pPr>
              <w:pStyle w:val="ConsPlusNormal"/>
              <w:rPr>
                <w:sz w:val="18"/>
                <w:szCs w:val="18"/>
              </w:rPr>
            </w:pPr>
            <w:r w:rsidRPr="00461AF6">
              <w:rPr>
                <w:sz w:val="18"/>
                <w:szCs w:val="18"/>
              </w:rPr>
              <w:t>Субсидии местным бюджетам на софинансирование расходных обязательств по осуществлению дорожной деятельности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57 379,30000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57 379,30000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57 379,30000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57 379,30000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3.4.4.</w:t>
            </w:r>
          </w:p>
        </w:tc>
        <w:tc>
          <w:tcPr>
            <w:tcW w:w="4252" w:type="dxa"/>
            <w:vMerge w:val="restart"/>
          </w:tcPr>
          <w:p w:rsidR="00DA06C1" w:rsidRPr="00461AF6" w:rsidRDefault="00DA06C1">
            <w:pPr>
              <w:pStyle w:val="ConsPlusNormal"/>
              <w:rPr>
                <w:sz w:val="18"/>
                <w:szCs w:val="18"/>
              </w:rPr>
            </w:pPr>
            <w:r w:rsidRPr="00461AF6">
              <w:rPr>
                <w:sz w:val="18"/>
                <w:szCs w:val="18"/>
              </w:rPr>
              <w:t>Софинансирование расходных обязательств по осуществлению дорожной деятельности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579,60000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579,60000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579,60000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579,60000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Ремонт автомобильных дорог общего пользования местного значения по ул. Первомайская, ул. Рыбников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57 958,90000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57 958,90000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57 379,30000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57 379,30000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579,60000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579,60000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3.5.</w:t>
            </w:r>
          </w:p>
        </w:tc>
        <w:tc>
          <w:tcPr>
            <w:tcW w:w="4252" w:type="dxa"/>
            <w:vMerge w:val="restart"/>
          </w:tcPr>
          <w:p w:rsidR="00DA06C1" w:rsidRPr="00461AF6" w:rsidRDefault="00DA06C1">
            <w:pPr>
              <w:pStyle w:val="ConsPlusNormal"/>
              <w:rPr>
                <w:sz w:val="18"/>
                <w:szCs w:val="18"/>
              </w:rPr>
            </w:pPr>
            <w:r w:rsidRPr="00461AF6">
              <w:rPr>
                <w:sz w:val="18"/>
                <w:szCs w:val="18"/>
              </w:rPr>
              <w:t xml:space="preserve">Основное мероприятие "Обеспечение деятельности подведомственных казенных </w:t>
            </w:r>
            <w:r w:rsidRPr="00461AF6">
              <w:rPr>
                <w:sz w:val="18"/>
                <w:szCs w:val="18"/>
              </w:rPr>
              <w:lastRenderedPageBreak/>
              <w:t>учреждений муниципального образования "Городской округ "Город Нарьян-Мар"</w:t>
            </w:r>
          </w:p>
        </w:tc>
        <w:tc>
          <w:tcPr>
            <w:tcW w:w="1392"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334 766,41405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8 738,9</w:t>
            </w:r>
          </w:p>
        </w:tc>
        <w:tc>
          <w:tcPr>
            <w:tcW w:w="1618" w:type="dxa"/>
          </w:tcPr>
          <w:p w:rsidR="00DA06C1" w:rsidRPr="00461AF6" w:rsidRDefault="00DA06C1">
            <w:pPr>
              <w:pStyle w:val="ConsPlusNormal"/>
              <w:jc w:val="right"/>
              <w:rPr>
                <w:sz w:val="18"/>
                <w:szCs w:val="18"/>
              </w:rPr>
            </w:pPr>
            <w:r w:rsidRPr="00461AF6">
              <w:rPr>
                <w:sz w:val="18"/>
                <w:szCs w:val="18"/>
              </w:rPr>
              <w:t>161 700,58343</w:t>
            </w:r>
          </w:p>
        </w:tc>
        <w:tc>
          <w:tcPr>
            <w:tcW w:w="1505" w:type="dxa"/>
          </w:tcPr>
          <w:p w:rsidR="00DA06C1" w:rsidRPr="00461AF6" w:rsidRDefault="00DA06C1">
            <w:pPr>
              <w:pStyle w:val="ConsPlusNormal"/>
              <w:jc w:val="right"/>
              <w:rPr>
                <w:sz w:val="18"/>
                <w:szCs w:val="18"/>
              </w:rPr>
            </w:pPr>
            <w:r w:rsidRPr="00461AF6">
              <w:rPr>
                <w:sz w:val="18"/>
                <w:szCs w:val="18"/>
              </w:rPr>
              <w:t>164 326,93062</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334 766,41405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8 738,9</w:t>
            </w:r>
          </w:p>
        </w:tc>
        <w:tc>
          <w:tcPr>
            <w:tcW w:w="1618" w:type="dxa"/>
          </w:tcPr>
          <w:p w:rsidR="00DA06C1" w:rsidRPr="00461AF6" w:rsidRDefault="00DA06C1">
            <w:pPr>
              <w:pStyle w:val="ConsPlusNormal"/>
              <w:jc w:val="right"/>
              <w:rPr>
                <w:sz w:val="18"/>
                <w:szCs w:val="18"/>
              </w:rPr>
            </w:pPr>
            <w:r w:rsidRPr="00461AF6">
              <w:rPr>
                <w:sz w:val="18"/>
                <w:szCs w:val="18"/>
              </w:rPr>
              <w:t>161 700,58343</w:t>
            </w:r>
          </w:p>
        </w:tc>
        <w:tc>
          <w:tcPr>
            <w:tcW w:w="1505" w:type="dxa"/>
          </w:tcPr>
          <w:p w:rsidR="00DA06C1" w:rsidRPr="00461AF6" w:rsidRDefault="00DA06C1">
            <w:pPr>
              <w:pStyle w:val="ConsPlusNormal"/>
              <w:jc w:val="right"/>
              <w:rPr>
                <w:sz w:val="18"/>
                <w:szCs w:val="18"/>
              </w:rPr>
            </w:pPr>
            <w:r w:rsidRPr="00461AF6">
              <w:rPr>
                <w:sz w:val="18"/>
                <w:szCs w:val="18"/>
              </w:rPr>
              <w:t>164 326,93062</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3.5.1.</w:t>
            </w:r>
          </w:p>
        </w:tc>
        <w:tc>
          <w:tcPr>
            <w:tcW w:w="4252" w:type="dxa"/>
            <w:vMerge w:val="restart"/>
          </w:tcPr>
          <w:p w:rsidR="00DA06C1" w:rsidRPr="00461AF6" w:rsidRDefault="00DA06C1">
            <w:pPr>
              <w:pStyle w:val="ConsPlusNormal"/>
              <w:rPr>
                <w:sz w:val="18"/>
                <w:szCs w:val="18"/>
              </w:rPr>
            </w:pPr>
            <w:r w:rsidRPr="00461AF6">
              <w:rPr>
                <w:sz w:val="18"/>
                <w:szCs w:val="18"/>
              </w:rPr>
              <w:t>Расходы на обеспечение деятельности МКУ "Чистый город"</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334 766,41405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8 738,9</w:t>
            </w:r>
          </w:p>
        </w:tc>
        <w:tc>
          <w:tcPr>
            <w:tcW w:w="1618" w:type="dxa"/>
          </w:tcPr>
          <w:p w:rsidR="00DA06C1" w:rsidRPr="00461AF6" w:rsidRDefault="00DA06C1">
            <w:pPr>
              <w:pStyle w:val="ConsPlusNormal"/>
              <w:jc w:val="right"/>
              <w:rPr>
                <w:sz w:val="18"/>
                <w:szCs w:val="18"/>
              </w:rPr>
            </w:pPr>
            <w:r w:rsidRPr="00461AF6">
              <w:rPr>
                <w:sz w:val="18"/>
                <w:szCs w:val="18"/>
              </w:rPr>
              <w:t>161 700,58343</w:t>
            </w:r>
          </w:p>
        </w:tc>
        <w:tc>
          <w:tcPr>
            <w:tcW w:w="1505" w:type="dxa"/>
          </w:tcPr>
          <w:p w:rsidR="00DA06C1" w:rsidRPr="00461AF6" w:rsidRDefault="00DA06C1">
            <w:pPr>
              <w:pStyle w:val="ConsPlusNormal"/>
              <w:jc w:val="right"/>
              <w:rPr>
                <w:sz w:val="18"/>
                <w:szCs w:val="18"/>
              </w:rPr>
            </w:pPr>
            <w:r w:rsidRPr="00461AF6">
              <w:rPr>
                <w:sz w:val="18"/>
                <w:szCs w:val="18"/>
              </w:rPr>
              <w:t>164 326,93062</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334 766,41405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8 738,9</w:t>
            </w:r>
          </w:p>
        </w:tc>
        <w:tc>
          <w:tcPr>
            <w:tcW w:w="1618" w:type="dxa"/>
          </w:tcPr>
          <w:p w:rsidR="00DA06C1" w:rsidRPr="00461AF6" w:rsidRDefault="00DA06C1">
            <w:pPr>
              <w:pStyle w:val="ConsPlusNormal"/>
              <w:jc w:val="right"/>
              <w:rPr>
                <w:sz w:val="18"/>
                <w:szCs w:val="18"/>
              </w:rPr>
            </w:pPr>
            <w:r w:rsidRPr="00461AF6">
              <w:rPr>
                <w:sz w:val="18"/>
                <w:szCs w:val="18"/>
              </w:rPr>
              <w:t>161 700,58343</w:t>
            </w:r>
          </w:p>
        </w:tc>
        <w:tc>
          <w:tcPr>
            <w:tcW w:w="1505" w:type="dxa"/>
          </w:tcPr>
          <w:p w:rsidR="00DA06C1" w:rsidRPr="00461AF6" w:rsidRDefault="00DA06C1">
            <w:pPr>
              <w:pStyle w:val="ConsPlusNormal"/>
              <w:jc w:val="right"/>
              <w:rPr>
                <w:sz w:val="18"/>
                <w:szCs w:val="18"/>
              </w:rPr>
            </w:pPr>
            <w:r w:rsidRPr="00461AF6">
              <w:rPr>
                <w:sz w:val="18"/>
                <w:szCs w:val="18"/>
              </w:rPr>
              <w:t>164 326,93062</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Расходы на обеспечение деятельности МКУ "Чистый город"</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334 766,41405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8 738,9</w:t>
            </w:r>
          </w:p>
        </w:tc>
        <w:tc>
          <w:tcPr>
            <w:tcW w:w="1618" w:type="dxa"/>
          </w:tcPr>
          <w:p w:rsidR="00DA06C1" w:rsidRPr="00461AF6" w:rsidRDefault="00DA06C1">
            <w:pPr>
              <w:pStyle w:val="ConsPlusNormal"/>
              <w:jc w:val="right"/>
              <w:rPr>
                <w:sz w:val="18"/>
                <w:szCs w:val="18"/>
              </w:rPr>
            </w:pPr>
            <w:r w:rsidRPr="00461AF6">
              <w:rPr>
                <w:sz w:val="18"/>
                <w:szCs w:val="18"/>
              </w:rPr>
              <w:t>161 700,58343</w:t>
            </w:r>
          </w:p>
        </w:tc>
        <w:tc>
          <w:tcPr>
            <w:tcW w:w="1505" w:type="dxa"/>
          </w:tcPr>
          <w:p w:rsidR="00DA06C1" w:rsidRPr="00461AF6" w:rsidRDefault="00DA06C1">
            <w:pPr>
              <w:pStyle w:val="ConsPlusNormal"/>
              <w:jc w:val="right"/>
              <w:rPr>
                <w:sz w:val="18"/>
                <w:szCs w:val="18"/>
              </w:rPr>
            </w:pPr>
            <w:r w:rsidRPr="00461AF6">
              <w:rPr>
                <w:sz w:val="18"/>
                <w:szCs w:val="18"/>
              </w:rPr>
              <w:t>164 326,93062</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334 766,41405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8 738,9</w:t>
            </w:r>
          </w:p>
        </w:tc>
        <w:tc>
          <w:tcPr>
            <w:tcW w:w="1618" w:type="dxa"/>
          </w:tcPr>
          <w:p w:rsidR="00DA06C1" w:rsidRPr="00461AF6" w:rsidRDefault="00DA06C1">
            <w:pPr>
              <w:pStyle w:val="ConsPlusNormal"/>
              <w:jc w:val="right"/>
              <w:rPr>
                <w:sz w:val="18"/>
                <w:szCs w:val="18"/>
              </w:rPr>
            </w:pPr>
            <w:r w:rsidRPr="00461AF6">
              <w:rPr>
                <w:sz w:val="18"/>
                <w:szCs w:val="18"/>
              </w:rPr>
              <w:t>161 700,58343</w:t>
            </w:r>
          </w:p>
        </w:tc>
        <w:tc>
          <w:tcPr>
            <w:tcW w:w="1505" w:type="dxa"/>
          </w:tcPr>
          <w:p w:rsidR="00DA06C1" w:rsidRPr="00461AF6" w:rsidRDefault="00DA06C1">
            <w:pPr>
              <w:pStyle w:val="ConsPlusNormal"/>
              <w:jc w:val="right"/>
              <w:rPr>
                <w:sz w:val="18"/>
                <w:szCs w:val="18"/>
              </w:rPr>
            </w:pPr>
            <w:r w:rsidRPr="00461AF6">
              <w:rPr>
                <w:sz w:val="18"/>
                <w:szCs w:val="18"/>
              </w:rPr>
              <w:t>164 326,93062</w:t>
            </w:r>
          </w:p>
        </w:tc>
      </w:tr>
      <w:tr w:rsidR="00DA06C1" w:rsidRPr="00461AF6">
        <w:tc>
          <w:tcPr>
            <w:tcW w:w="852" w:type="dxa"/>
          </w:tcPr>
          <w:p w:rsidR="00DA06C1" w:rsidRPr="00461AF6" w:rsidRDefault="00DA06C1">
            <w:pPr>
              <w:pStyle w:val="ConsPlusNormal"/>
              <w:rPr>
                <w:sz w:val="18"/>
                <w:szCs w:val="18"/>
              </w:rPr>
            </w:pPr>
          </w:p>
        </w:tc>
        <w:tc>
          <w:tcPr>
            <w:tcW w:w="4252" w:type="dxa"/>
          </w:tcPr>
          <w:p w:rsidR="00DA06C1" w:rsidRPr="00461AF6" w:rsidRDefault="00DA06C1">
            <w:pPr>
              <w:pStyle w:val="ConsPlusNormal"/>
              <w:rPr>
                <w:sz w:val="18"/>
                <w:szCs w:val="18"/>
              </w:rPr>
            </w:pPr>
            <w:r w:rsidRPr="00461AF6">
              <w:rPr>
                <w:sz w:val="18"/>
                <w:szCs w:val="18"/>
              </w:rPr>
              <w:t>Итого по Подпрограмме 3, в том числе:</w:t>
            </w:r>
          </w:p>
        </w:tc>
        <w:tc>
          <w:tcPr>
            <w:tcW w:w="1392" w:type="dxa"/>
          </w:tcPr>
          <w:p w:rsidR="00DA06C1" w:rsidRPr="00461AF6" w:rsidRDefault="00DA06C1">
            <w:pPr>
              <w:pStyle w:val="ConsPlusNormal"/>
              <w:rPr>
                <w:sz w:val="18"/>
                <w:szCs w:val="18"/>
              </w:rPr>
            </w:pPr>
          </w:p>
        </w:tc>
        <w:tc>
          <w:tcPr>
            <w:tcW w:w="1601" w:type="dxa"/>
          </w:tcPr>
          <w:p w:rsidR="00DA06C1" w:rsidRPr="00461AF6" w:rsidRDefault="00DA06C1">
            <w:pPr>
              <w:pStyle w:val="ConsPlusNormal"/>
              <w:jc w:val="right"/>
              <w:rPr>
                <w:sz w:val="18"/>
                <w:szCs w:val="18"/>
              </w:rPr>
            </w:pPr>
            <w:r w:rsidRPr="00461AF6">
              <w:rPr>
                <w:sz w:val="18"/>
                <w:szCs w:val="18"/>
              </w:rPr>
              <w:t>1 221 658,48723</w:t>
            </w:r>
          </w:p>
        </w:tc>
        <w:tc>
          <w:tcPr>
            <w:tcW w:w="1191" w:type="dxa"/>
          </w:tcPr>
          <w:p w:rsidR="00DA06C1" w:rsidRPr="00461AF6" w:rsidRDefault="00DA06C1">
            <w:pPr>
              <w:pStyle w:val="ConsPlusNormal"/>
              <w:jc w:val="right"/>
              <w:rPr>
                <w:sz w:val="18"/>
                <w:szCs w:val="18"/>
              </w:rPr>
            </w:pPr>
            <w:r w:rsidRPr="00461AF6">
              <w:rPr>
                <w:sz w:val="18"/>
                <w:szCs w:val="18"/>
              </w:rPr>
              <w:t>277 973,1</w:t>
            </w:r>
          </w:p>
        </w:tc>
        <w:tc>
          <w:tcPr>
            <w:tcW w:w="1191" w:type="dxa"/>
          </w:tcPr>
          <w:p w:rsidR="00DA06C1" w:rsidRPr="00461AF6" w:rsidRDefault="00DA06C1">
            <w:pPr>
              <w:pStyle w:val="ConsPlusNormal"/>
              <w:jc w:val="right"/>
              <w:rPr>
                <w:sz w:val="18"/>
                <w:szCs w:val="18"/>
              </w:rPr>
            </w:pPr>
            <w:r w:rsidRPr="00461AF6">
              <w:rPr>
                <w:sz w:val="18"/>
                <w:szCs w:val="18"/>
              </w:rPr>
              <w:t>146 459,0</w:t>
            </w:r>
          </w:p>
        </w:tc>
        <w:tc>
          <w:tcPr>
            <w:tcW w:w="1618" w:type="dxa"/>
          </w:tcPr>
          <w:p w:rsidR="00DA06C1" w:rsidRPr="00461AF6" w:rsidRDefault="00DA06C1">
            <w:pPr>
              <w:pStyle w:val="ConsPlusNormal"/>
              <w:jc w:val="right"/>
              <w:rPr>
                <w:sz w:val="18"/>
                <w:szCs w:val="18"/>
              </w:rPr>
            </w:pPr>
            <w:r w:rsidRPr="00461AF6">
              <w:rPr>
                <w:sz w:val="18"/>
                <w:szCs w:val="18"/>
              </w:rPr>
              <w:t>332 913,66795</w:t>
            </w:r>
          </w:p>
        </w:tc>
        <w:tc>
          <w:tcPr>
            <w:tcW w:w="1505" w:type="dxa"/>
          </w:tcPr>
          <w:p w:rsidR="00DA06C1" w:rsidRPr="00461AF6" w:rsidRDefault="00DA06C1">
            <w:pPr>
              <w:pStyle w:val="ConsPlusNormal"/>
              <w:jc w:val="right"/>
              <w:rPr>
                <w:sz w:val="18"/>
                <w:szCs w:val="18"/>
              </w:rPr>
            </w:pPr>
            <w:r w:rsidRPr="00461AF6">
              <w:rPr>
                <w:sz w:val="18"/>
                <w:szCs w:val="18"/>
              </w:rPr>
              <w:t>464 312,71928</w:t>
            </w:r>
          </w:p>
        </w:tc>
      </w:tr>
      <w:tr w:rsidR="00DA06C1" w:rsidRPr="00461AF6">
        <w:tc>
          <w:tcPr>
            <w:tcW w:w="852" w:type="dxa"/>
          </w:tcPr>
          <w:p w:rsidR="00DA06C1" w:rsidRPr="00461AF6" w:rsidRDefault="00DA06C1">
            <w:pPr>
              <w:pStyle w:val="ConsPlusNormal"/>
              <w:rPr>
                <w:sz w:val="18"/>
                <w:szCs w:val="18"/>
              </w:rPr>
            </w:pPr>
          </w:p>
        </w:tc>
        <w:tc>
          <w:tcPr>
            <w:tcW w:w="4252" w:type="dxa"/>
          </w:tcPr>
          <w:p w:rsidR="00DA06C1" w:rsidRPr="00461AF6" w:rsidRDefault="00DA06C1">
            <w:pPr>
              <w:pStyle w:val="ConsPlusNormal"/>
              <w:rPr>
                <w:sz w:val="18"/>
                <w:szCs w:val="18"/>
              </w:rPr>
            </w:pPr>
            <w:r w:rsidRPr="00461AF6">
              <w:rPr>
                <w:sz w:val="18"/>
                <w:szCs w:val="18"/>
              </w:rPr>
              <w:t>за счет средств окружного бюджета</w:t>
            </w:r>
          </w:p>
        </w:tc>
        <w:tc>
          <w:tcPr>
            <w:tcW w:w="1392" w:type="dxa"/>
          </w:tcPr>
          <w:p w:rsidR="00DA06C1" w:rsidRPr="00461AF6" w:rsidRDefault="00DA06C1">
            <w:pPr>
              <w:pStyle w:val="ConsPlusNormal"/>
              <w:rPr>
                <w:sz w:val="18"/>
                <w:szCs w:val="18"/>
              </w:rPr>
            </w:pPr>
          </w:p>
        </w:tc>
        <w:tc>
          <w:tcPr>
            <w:tcW w:w="1601" w:type="dxa"/>
          </w:tcPr>
          <w:p w:rsidR="00DA06C1" w:rsidRPr="00461AF6" w:rsidRDefault="00DA06C1">
            <w:pPr>
              <w:pStyle w:val="ConsPlusNormal"/>
              <w:jc w:val="right"/>
              <w:rPr>
                <w:sz w:val="18"/>
                <w:szCs w:val="18"/>
              </w:rPr>
            </w:pPr>
            <w:r w:rsidRPr="00461AF6">
              <w:rPr>
                <w:sz w:val="18"/>
                <w:szCs w:val="18"/>
              </w:rPr>
              <w:t>426 323,80000</w:t>
            </w:r>
          </w:p>
        </w:tc>
        <w:tc>
          <w:tcPr>
            <w:tcW w:w="1191" w:type="dxa"/>
          </w:tcPr>
          <w:p w:rsidR="00DA06C1" w:rsidRPr="00461AF6" w:rsidRDefault="00DA06C1">
            <w:pPr>
              <w:pStyle w:val="ConsPlusNormal"/>
              <w:jc w:val="right"/>
              <w:rPr>
                <w:sz w:val="18"/>
                <w:szCs w:val="18"/>
              </w:rPr>
            </w:pPr>
            <w:r w:rsidRPr="00461AF6">
              <w:rPr>
                <w:sz w:val="18"/>
                <w:szCs w:val="18"/>
              </w:rPr>
              <w:t>150 962,4</w:t>
            </w:r>
          </w:p>
        </w:tc>
        <w:tc>
          <w:tcPr>
            <w:tcW w:w="1191" w:type="dxa"/>
          </w:tcPr>
          <w:p w:rsidR="00DA06C1" w:rsidRPr="00461AF6" w:rsidRDefault="00DA06C1">
            <w:pPr>
              <w:pStyle w:val="ConsPlusNormal"/>
              <w:jc w:val="right"/>
              <w:rPr>
                <w:sz w:val="18"/>
                <w:szCs w:val="18"/>
              </w:rPr>
            </w:pPr>
            <w:r w:rsidRPr="00461AF6">
              <w:rPr>
                <w:sz w:val="18"/>
                <w:szCs w:val="18"/>
              </w:rPr>
              <w:t>18 270,7</w:t>
            </w:r>
          </w:p>
        </w:tc>
        <w:tc>
          <w:tcPr>
            <w:tcW w:w="1618" w:type="dxa"/>
          </w:tcPr>
          <w:p w:rsidR="00DA06C1" w:rsidRPr="00461AF6" w:rsidRDefault="00DA06C1">
            <w:pPr>
              <w:pStyle w:val="ConsPlusNormal"/>
              <w:jc w:val="right"/>
              <w:rPr>
                <w:sz w:val="18"/>
                <w:szCs w:val="18"/>
              </w:rPr>
            </w:pPr>
            <w:r w:rsidRPr="00461AF6">
              <w:rPr>
                <w:sz w:val="18"/>
                <w:szCs w:val="18"/>
              </w:rPr>
              <w:t>60 603,90000</w:t>
            </w:r>
          </w:p>
        </w:tc>
        <w:tc>
          <w:tcPr>
            <w:tcW w:w="1505" w:type="dxa"/>
          </w:tcPr>
          <w:p w:rsidR="00DA06C1" w:rsidRPr="00461AF6" w:rsidRDefault="00DA06C1">
            <w:pPr>
              <w:pStyle w:val="ConsPlusNormal"/>
              <w:jc w:val="right"/>
              <w:rPr>
                <w:sz w:val="18"/>
                <w:szCs w:val="18"/>
              </w:rPr>
            </w:pPr>
            <w:r w:rsidRPr="00461AF6">
              <w:rPr>
                <w:sz w:val="18"/>
                <w:szCs w:val="18"/>
              </w:rPr>
              <w:t>196 486,80000</w:t>
            </w:r>
          </w:p>
        </w:tc>
      </w:tr>
      <w:tr w:rsidR="00DA06C1" w:rsidRPr="00461AF6">
        <w:tc>
          <w:tcPr>
            <w:tcW w:w="852" w:type="dxa"/>
          </w:tcPr>
          <w:p w:rsidR="00DA06C1" w:rsidRPr="00461AF6" w:rsidRDefault="00DA06C1">
            <w:pPr>
              <w:pStyle w:val="ConsPlusNormal"/>
              <w:rPr>
                <w:sz w:val="18"/>
                <w:szCs w:val="18"/>
              </w:rPr>
            </w:pPr>
          </w:p>
        </w:tc>
        <w:tc>
          <w:tcPr>
            <w:tcW w:w="4252" w:type="dxa"/>
          </w:tcPr>
          <w:p w:rsidR="00DA06C1" w:rsidRPr="00461AF6" w:rsidRDefault="00DA06C1">
            <w:pPr>
              <w:pStyle w:val="ConsPlusNormal"/>
              <w:rPr>
                <w:sz w:val="18"/>
                <w:szCs w:val="18"/>
              </w:rPr>
            </w:pPr>
            <w:r w:rsidRPr="00461AF6">
              <w:rPr>
                <w:sz w:val="18"/>
                <w:szCs w:val="18"/>
              </w:rPr>
              <w:t>за счет средств городского бюджета</w:t>
            </w:r>
          </w:p>
        </w:tc>
        <w:tc>
          <w:tcPr>
            <w:tcW w:w="1392" w:type="dxa"/>
          </w:tcPr>
          <w:p w:rsidR="00DA06C1" w:rsidRPr="00461AF6" w:rsidRDefault="00DA06C1">
            <w:pPr>
              <w:pStyle w:val="ConsPlusNormal"/>
              <w:rPr>
                <w:sz w:val="18"/>
                <w:szCs w:val="18"/>
              </w:rPr>
            </w:pPr>
          </w:p>
        </w:tc>
        <w:tc>
          <w:tcPr>
            <w:tcW w:w="1601" w:type="dxa"/>
          </w:tcPr>
          <w:p w:rsidR="00DA06C1" w:rsidRPr="00461AF6" w:rsidRDefault="00DA06C1">
            <w:pPr>
              <w:pStyle w:val="ConsPlusNormal"/>
              <w:jc w:val="right"/>
              <w:rPr>
                <w:sz w:val="18"/>
                <w:szCs w:val="18"/>
              </w:rPr>
            </w:pPr>
            <w:r w:rsidRPr="00461AF6">
              <w:rPr>
                <w:sz w:val="18"/>
                <w:szCs w:val="18"/>
              </w:rPr>
              <w:t>795 334,68723</w:t>
            </w:r>
          </w:p>
        </w:tc>
        <w:tc>
          <w:tcPr>
            <w:tcW w:w="1191" w:type="dxa"/>
          </w:tcPr>
          <w:p w:rsidR="00DA06C1" w:rsidRPr="00461AF6" w:rsidRDefault="00DA06C1">
            <w:pPr>
              <w:pStyle w:val="ConsPlusNormal"/>
              <w:jc w:val="right"/>
              <w:rPr>
                <w:sz w:val="18"/>
                <w:szCs w:val="18"/>
              </w:rPr>
            </w:pPr>
            <w:r w:rsidRPr="00461AF6">
              <w:rPr>
                <w:sz w:val="18"/>
                <w:szCs w:val="18"/>
              </w:rPr>
              <w:t>127 010,7</w:t>
            </w:r>
          </w:p>
        </w:tc>
        <w:tc>
          <w:tcPr>
            <w:tcW w:w="1191" w:type="dxa"/>
          </w:tcPr>
          <w:p w:rsidR="00DA06C1" w:rsidRPr="00461AF6" w:rsidRDefault="00DA06C1">
            <w:pPr>
              <w:pStyle w:val="ConsPlusNormal"/>
              <w:jc w:val="right"/>
              <w:rPr>
                <w:sz w:val="18"/>
                <w:szCs w:val="18"/>
              </w:rPr>
            </w:pPr>
            <w:r w:rsidRPr="00461AF6">
              <w:rPr>
                <w:sz w:val="18"/>
                <w:szCs w:val="18"/>
              </w:rPr>
              <w:t>128 188,3</w:t>
            </w:r>
          </w:p>
        </w:tc>
        <w:tc>
          <w:tcPr>
            <w:tcW w:w="1618" w:type="dxa"/>
          </w:tcPr>
          <w:p w:rsidR="00DA06C1" w:rsidRPr="00461AF6" w:rsidRDefault="00DA06C1">
            <w:pPr>
              <w:pStyle w:val="ConsPlusNormal"/>
              <w:jc w:val="right"/>
              <w:rPr>
                <w:sz w:val="18"/>
                <w:szCs w:val="18"/>
              </w:rPr>
            </w:pPr>
            <w:r w:rsidRPr="00461AF6">
              <w:rPr>
                <w:sz w:val="18"/>
                <w:szCs w:val="18"/>
              </w:rPr>
              <w:t>272 309,76795</w:t>
            </w:r>
          </w:p>
        </w:tc>
        <w:tc>
          <w:tcPr>
            <w:tcW w:w="1505" w:type="dxa"/>
          </w:tcPr>
          <w:p w:rsidR="00DA06C1" w:rsidRPr="00461AF6" w:rsidRDefault="00DA06C1">
            <w:pPr>
              <w:pStyle w:val="ConsPlusNormal"/>
              <w:jc w:val="right"/>
              <w:rPr>
                <w:sz w:val="18"/>
                <w:szCs w:val="18"/>
              </w:rPr>
            </w:pPr>
            <w:r w:rsidRPr="00461AF6">
              <w:rPr>
                <w:sz w:val="18"/>
                <w:szCs w:val="18"/>
              </w:rPr>
              <w:t>267 825,91928</w:t>
            </w:r>
          </w:p>
        </w:tc>
      </w:tr>
      <w:tr w:rsidR="00DA06C1" w:rsidRPr="00461AF6">
        <w:tc>
          <w:tcPr>
            <w:tcW w:w="13602" w:type="dxa"/>
            <w:gridSpan w:val="8"/>
          </w:tcPr>
          <w:p w:rsidR="00DA06C1" w:rsidRPr="00461AF6" w:rsidRDefault="00DA06C1">
            <w:pPr>
              <w:pStyle w:val="ConsPlusNormal"/>
              <w:jc w:val="center"/>
              <w:outlineLvl w:val="3"/>
              <w:rPr>
                <w:sz w:val="18"/>
                <w:szCs w:val="18"/>
              </w:rPr>
            </w:pPr>
            <w:hyperlink w:anchor="P694">
              <w:r w:rsidRPr="00461AF6">
                <w:rPr>
                  <w:color w:val="0000FF"/>
                  <w:sz w:val="18"/>
                  <w:szCs w:val="18"/>
                </w:rPr>
                <w:t>Подпрограмма 4</w:t>
              </w:r>
            </w:hyperlink>
            <w:r w:rsidRPr="00461AF6">
              <w:rPr>
                <w:sz w:val="18"/>
                <w:szCs w:val="18"/>
              </w:rPr>
              <w:t xml:space="preserve"> "Обеспечение предоставления качественных услуг потребителям в сфере жилищно-коммунального хозяйства, степени устойчивости и надежности функционирования коммунальных систем на территории муниципального образования"</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4.1.</w:t>
            </w:r>
          </w:p>
        </w:tc>
        <w:tc>
          <w:tcPr>
            <w:tcW w:w="4252" w:type="dxa"/>
            <w:vMerge w:val="restart"/>
          </w:tcPr>
          <w:p w:rsidR="00DA06C1" w:rsidRPr="00461AF6" w:rsidRDefault="00DA06C1">
            <w:pPr>
              <w:pStyle w:val="ConsPlusNormal"/>
              <w:rPr>
                <w:sz w:val="18"/>
                <w:szCs w:val="18"/>
              </w:rPr>
            </w:pPr>
            <w:r w:rsidRPr="00461AF6">
              <w:rPr>
                <w:sz w:val="18"/>
                <w:szCs w:val="18"/>
              </w:rPr>
              <w:t>Основное мероприятие: Подготовка объектов коммунальной инфраструктуры к осенне-зимнему периоду</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116 950,84319</w:t>
            </w:r>
          </w:p>
        </w:tc>
        <w:tc>
          <w:tcPr>
            <w:tcW w:w="1191" w:type="dxa"/>
          </w:tcPr>
          <w:p w:rsidR="00DA06C1" w:rsidRPr="00461AF6" w:rsidRDefault="00DA06C1">
            <w:pPr>
              <w:pStyle w:val="ConsPlusNormal"/>
              <w:jc w:val="right"/>
              <w:rPr>
                <w:sz w:val="18"/>
                <w:szCs w:val="18"/>
              </w:rPr>
            </w:pPr>
            <w:r w:rsidRPr="00461AF6">
              <w:rPr>
                <w:sz w:val="18"/>
                <w:szCs w:val="18"/>
              </w:rPr>
              <w:t>34 963,4</w:t>
            </w:r>
          </w:p>
        </w:tc>
        <w:tc>
          <w:tcPr>
            <w:tcW w:w="1191" w:type="dxa"/>
          </w:tcPr>
          <w:p w:rsidR="00DA06C1" w:rsidRPr="00461AF6" w:rsidRDefault="00DA06C1">
            <w:pPr>
              <w:pStyle w:val="ConsPlusNormal"/>
              <w:jc w:val="right"/>
              <w:rPr>
                <w:sz w:val="18"/>
                <w:szCs w:val="18"/>
              </w:rPr>
            </w:pPr>
            <w:r w:rsidRPr="00461AF6">
              <w:rPr>
                <w:sz w:val="18"/>
                <w:szCs w:val="18"/>
              </w:rPr>
              <w:t>32 005,0</w:t>
            </w:r>
          </w:p>
        </w:tc>
        <w:tc>
          <w:tcPr>
            <w:tcW w:w="1618" w:type="dxa"/>
          </w:tcPr>
          <w:p w:rsidR="00DA06C1" w:rsidRPr="00461AF6" w:rsidRDefault="00DA06C1">
            <w:pPr>
              <w:pStyle w:val="ConsPlusNormal"/>
              <w:jc w:val="right"/>
              <w:rPr>
                <w:sz w:val="18"/>
                <w:szCs w:val="18"/>
              </w:rPr>
            </w:pPr>
            <w:r w:rsidRPr="00461AF6">
              <w:rPr>
                <w:sz w:val="18"/>
                <w:szCs w:val="18"/>
              </w:rPr>
              <w:t>27 512,34475</w:t>
            </w:r>
          </w:p>
        </w:tc>
        <w:tc>
          <w:tcPr>
            <w:tcW w:w="1505" w:type="dxa"/>
          </w:tcPr>
          <w:p w:rsidR="00DA06C1" w:rsidRPr="00461AF6" w:rsidRDefault="00DA06C1">
            <w:pPr>
              <w:pStyle w:val="ConsPlusNormal"/>
              <w:jc w:val="right"/>
              <w:rPr>
                <w:sz w:val="18"/>
                <w:szCs w:val="18"/>
              </w:rPr>
            </w:pPr>
            <w:r w:rsidRPr="00461AF6">
              <w:rPr>
                <w:sz w:val="18"/>
                <w:szCs w:val="18"/>
              </w:rPr>
              <w:t>22 470,09844</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111 372,60000</w:t>
            </w:r>
          </w:p>
        </w:tc>
        <w:tc>
          <w:tcPr>
            <w:tcW w:w="1191" w:type="dxa"/>
          </w:tcPr>
          <w:p w:rsidR="00DA06C1" w:rsidRPr="00461AF6" w:rsidRDefault="00DA06C1">
            <w:pPr>
              <w:pStyle w:val="ConsPlusNormal"/>
              <w:jc w:val="right"/>
              <w:rPr>
                <w:sz w:val="18"/>
                <w:szCs w:val="18"/>
              </w:rPr>
            </w:pPr>
            <w:r w:rsidRPr="00461AF6">
              <w:rPr>
                <w:sz w:val="18"/>
                <w:szCs w:val="18"/>
              </w:rPr>
              <w:t>33 564,8</w:t>
            </w:r>
          </w:p>
        </w:tc>
        <w:tc>
          <w:tcPr>
            <w:tcW w:w="1191" w:type="dxa"/>
          </w:tcPr>
          <w:p w:rsidR="00DA06C1" w:rsidRPr="00461AF6" w:rsidRDefault="00DA06C1">
            <w:pPr>
              <w:pStyle w:val="ConsPlusNormal"/>
              <w:jc w:val="right"/>
              <w:rPr>
                <w:sz w:val="18"/>
                <w:szCs w:val="18"/>
              </w:rPr>
            </w:pPr>
            <w:r w:rsidRPr="00461AF6">
              <w:rPr>
                <w:sz w:val="18"/>
                <w:szCs w:val="18"/>
              </w:rPr>
              <w:t>29 811,3</w:t>
            </w:r>
          </w:p>
        </w:tc>
        <w:tc>
          <w:tcPr>
            <w:tcW w:w="1618" w:type="dxa"/>
          </w:tcPr>
          <w:p w:rsidR="00DA06C1" w:rsidRPr="00461AF6" w:rsidRDefault="00DA06C1">
            <w:pPr>
              <w:pStyle w:val="ConsPlusNormal"/>
              <w:jc w:val="right"/>
              <w:rPr>
                <w:sz w:val="18"/>
                <w:szCs w:val="18"/>
              </w:rPr>
            </w:pPr>
            <w:r w:rsidRPr="00461AF6">
              <w:rPr>
                <w:sz w:val="18"/>
                <w:szCs w:val="18"/>
              </w:rPr>
              <w:t>26 420,10000</w:t>
            </w:r>
          </w:p>
        </w:tc>
        <w:tc>
          <w:tcPr>
            <w:tcW w:w="1505" w:type="dxa"/>
          </w:tcPr>
          <w:p w:rsidR="00DA06C1" w:rsidRPr="00461AF6" w:rsidRDefault="00DA06C1">
            <w:pPr>
              <w:pStyle w:val="ConsPlusNormal"/>
              <w:jc w:val="right"/>
              <w:rPr>
                <w:sz w:val="18"/>
                <w:szCs w:val="18"/>
              </w:rPr>
            </w:pPr>
            <w:r w:rsidRPr="00461AF6">
              <w:rPr>
                <w:sz w:val="18"/>
                <w:szCs w:val="18"/>
              </w:rPr>
              <w:t>21 576,40000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3 740,61649</w:t>
            </w:r>
          </w:p>
        </w:tc>
        <w:tc>
          <w:tcPr>
            <w:tcW w:w="1191" w:type="dxa"/>
          </w:tcPr>
          <w:p w:rsidR="00DA06C1" w:rsidRPr="00461AF6" w:rsidRDefault="00DA06C1">
            <w:pPr>
              <w:pStyle w:val="ConsPlusNormal"/>
              <w:jc w:val="right"/>
              <w:rPr>
                <w:sz w:val="18"/>
                <w:szCs w:val="18"/>
              </w:rPr>
            </w:pPr>
            <w:r w:rsidRPr="00461AF6">
              <w:rPr>
                <w:sz w:val="18"/>
                <w:szCs w:val="18"/>
              </w:rPr>
              <w:t>1 049,0</w:t>
            </w:r>
          </w:p>
        </w:tc>
        <w:tc>
          <w:tcPr>
            <w:tcW w:w="1191" w:type="dxa"/>
          </w:tcPr>
          <w:p w:rsidR="00DA06C1" w:rsidRPr="00461AF6" w:rsidRDefault="00DA06C1">
            <w:pPr>
              <w:pStyle w:val="ConsPlusNormal"/>
              <w:jc w:val="right"/>
              <w:rPr>
                <w:sz w:val="18"/>
                <w:szCs w:val="18"/>
              </w:rPr>
            </w:pPr>
            <w:r w:rsidRPr="00461AF6">
              <w:rPr>
                <w:sz w:val="18"/>
                <w:szCs w:val="18"/>
              </w:rPr>
              <w:t>1 207,1</w:t>
            </w:r>
          </w:p>
        </w:tc>
        <w:tc>
          <w:tcPr>
            <w:tcW w:w="1618" w:type="dxa"/>
          </w:tcPr>
          <w:p w:rsidR="00DA06C1" w:rsidRPr="00461AF6" w:rsidRDefault="00DA06C1">
            <w:pPr>
              <w:pStyle w:val="ConsPlusNormal"/>
              <w:jc w:val="right"/>
              <w:rPr>
                <w:sz w:val="18"/>
                <w:szCs w:val="18"/>
              </w:rPr>
            </w:pPr>
            <w:r w:rsidRPr="00461AF6">
              <w:rPr>
                <w:sz w:val="18"/>
                <w:szCs w:val="18"/>
              </w:rPr>
              <w:t>817,11649</w:t>
            </w:r>
          </w:p>
        </w:tc>
        <w:tc>
          <w:tcPr>
            <w:tcW w:w="1505" w:type="dxa"/>
          </w:tcPr>
          <w:p w:rsidR="00DA06C1" w:rsidRPr="00461AF6" w:rsidRDefault="00DA06C1">
            <w:pPr>
              <w:pStyle w:val="ConsPlusNormal"/>
              <w:jc w:val="right"/>
              <w:rPr>
                <w:sz w:val="18"/>
                <w:szCs w:val="18"/>
              </w:rPr>
            </w:pPr>
            <w:r w:rsidRPr="00461AF6">
              <w:rPr>
                <w:sz w:val="18"/>
                <w:szCs w:val="18"/>
              </w:rPr>
              <w:t>667,40000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1 837,62670</w:t>
            </w:r>
          </w:p>
        </w:tc>
        <w:tc>
          <w:tcPr>
            <w:tcW w:w="1191" w:type="dxa"/>
          </w:tcPr>
          <w:p w:rsidR="00DA06C1" w:rsidRPr="00461AF6" w:rsidRDefault="00DA06C1">
            <w:pPr>
              <w:pStyle w:val="ConsPlusNormal"/>
              <w:jc w:val="right"/>
              <w:rPr>
                <w:sz w:val="18"/>
                <w:szCs w:val="18"/>
              </w:rPr>
            </w:pPr>
            <w:r w:rsidRPr="00461AF6">
              <w:rPr>
                <w:sz w:val="18"/>
                <w:szCs w:val="18"/>
              </w:rPr>
              <w:t>349,6</w:t>
            </w:r>
          </w:p>
        </w:tc>
        <w:tc>
          <w:tcPr>
            <w:tcW w:w="1191" w:type="dxa"/>
          </w:tcPr>
          <w:p w:rsidR="00DA06C1" w:rsidRPr="00461AF6" w:rsidRDefault="00DA06C1">
            <w:pPr>
              <w:pStyle w:val="ConsPlusNormal"/>
              <w:jc w:val="right"/>
              <w:rPr>
                <w:sz w:val="18"/>
                <w:szCs w:val="18"/>
              </w:rPr>
            </w:pPr>
            <w:r w:rsidRPr="00461AF6">
              <w:rPr>
                <w:sz w:val="18"/>
                <w:szCs w:val="18"/>
              </w:rPr>
              <w:t>986,6</w:t>
            </w:r>
          </w:p>
        </w:tc>
        <w:tc>
          <w:tcPr>
            <w:tcW w:w="1618" w:type="dxa"/>
          </w:tcPr>
          <w:p w:rsidR="00DA06C1" w:rsidRPr="00461AF6" w:rsidRDefault="00DA06C1">
            <w:pPr>
              <w:pStyle w:val="ConsPlusNormal"/>
              <w:jc w:val="right"/>
              <w:rPr>
                <w:sz w:val="18"/>
                <w:szCs w:val="18"/>
              </w:rPr>
            </w:pPr>
            <w:r w:rsidRPr="00461AF6">
              <w:rPr>
                <w:sz w:val="18"/>
                <w:szCs w:val="18"/>
              </w:rPr>
              <w:t>275,12826</w:t>
            </w:r>
          </w:p>
        </w:tc>
        <w:tc>
          <w:tcPr>
            <w:tcW w:w="1505" w:type="dxa"/>
          </w:tcPr>
          <w:p w:rsidR="00DA06C1" w:rsidRPr="00461AF6" w:rsidRDefault="00DA06C1">
            <w:pPr>
              <w:pStyle w:val="ConsPlusNormal"/>
              <w:jc w:val="right"/>
              <w:rPr>
                <w:sz w:val="18"/>
                <w:szCs w:val="18"/>
              </w:rPr>
            </w:pPr>
            <w:r w:rsidRPr="00461AF6">
              <w:rPr>
                <w:sz w:val="18"/>
                <w:szCs w:val="18"/>
              </w:rPr>
              <w:t>226,29844</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lastRenderedPageBreak/>
              <w:t>4.1.1.</w:t>
            </w:r>
          </w:p>
        </w:tc>
        <w:tc>
          <w:tcPr>
            <w:tcW w:w="4252" w:type="dxa"/>
            <w:vMerge w:val="restart"/>
          </w:tcPr>
          <w:p w:rsidR="00DA06C1" w:rsidRPr="00461AF6" w:rsidRDefault="00DA06C1">
            <w:pPr>
              <w:pStyle w:val="ConsPlusNormal"/>
              <w:rPr>
                <w:sz w:val="18"/>
                <w:szCs w:val="18"/>
              </w:rPr>
            </w:pPr>
            <w:r w:rsidRPr="00461AF6">
              <w:rPr>
                <w:sz w:val="18"/>
                <w:szCs w:val="18"/>
              </w:rPr>
              <w:t>Субсидии местным бюджетам на софинансирование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111 372,60000</w:t>
            </w:r>
          </w:p>
        </w:tc>
        <w:tc>
          <w:tcPr>
            <w:tcW w:w="1191" w:type="dxa"/>
          </w:tcPr>
          <w:p w:rsidR="00DA06C1" w:rsidRPr="00461AF6" w:rsidRDefault="00DA06C1">
            <w:pPr>
              <w:pStyle w:val="ConsPlusNormal"/>
              <w:jc w:val="right"/>
              <w:rPr>
                <w:sz w:val="18"/>
                <w:szCs w:val="18"/>
              </w:rPr>
            </w:pPr>
            <w:r w:rsidRPr="00461AF6">
              <w:rPr>
                <w:sz w:val="18"/>
                <w:szCs w:val="18"/>
              </w:rPr>
              <w:t>33 564,8</w:t>
            </w:r>
          </w:p>
        </w:tc>
        <w:tc>
          <w:tcPr>
            <w:tcW w:w="1191" w:type="dxa"/>
          </w:tcPr>
          <w:p w:rsidR="00DA06C1" w:rsidRPr="00461AF6" w:rsidRDefault="00DA06C1">
            <w:pPr>
              <w:pStyle w:val="ConsPlusNormal"/>
              <w:jc w:val="right"/>
              <w:rPr>
                <w:sz w:val="18"/>
                <w:szCs w:val="18"/>
              </w:rPr>
            </w:pPr>
            <w:r w:rsidRPr="00461AF6">
              <w:rPr>
                <w:sz w:val="18"/>
                <w:szCs w:val="18"/>
              </w:rPr>
              <w:t>29 811,3</w:t>
            </w:r>
          </w:p>
        </w:tc>
        <w:tc>
          <w:tcPr>
            <w:tcW w:w="1618" w:type="dxa"/>
          </w:tcPr>
          <w:p w:rsidR="00DA06C1" w:rsidRPr="00461AF6" w:rsidRDefault="00DA06C1">
            <w:pPr>
              <w:pStyle w:val="ConsPlusNormal"/>
              <w:jc w:val="right"/>
              <w:rPr>
                <w:sz w:val="18"/>
                <w:szCs w:val="18"/>
              </w:rPr>
            </w:pPr>
            <w:r w:rsidRPr="00461AF6">
              <w:rPr>
                <w:sz w:val="18"/>
                <w:szCs w:val="18"/>
              </w:rPr>
              <w:t>26 420,10000</w:t>
            </w:r>
          </w:p>
        </w:tc>
        <w:tc>
          <w:tcPr>
            <w:tcW w:w="1505" w:type="dxa"/>
          </w:tcPr>
          <w:p w:rsidR="00DA06C1" w:rsidRPr="00461AF6" w:rsidRDefault="00DA06C1">
            <w:pPr>
              <w:pStyle w:val="ConsPlusNormal"/>
              <w:jc w:val="right"/>
              <w:rPr>
                <w:sz w:val="18"/>
                <w:szCs w:val="18"/>
              </w:rPr>
            </w:pPr>
            <w:r w:rsidRPr="00461AF6">
              <w:rPr>
                <w:sz w:val="18"/>
                <w:szCs w:val="18"/>
              </w:rPr>
              <w:t>21 576,40000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111 372,60000</w:t>
            </w:r>
          </w:p>
        </w:tc>
        <w:tc>
          <w:tcPr>
            <w:tcW w:w="1191" w:type="dxa"/>
          </w:tcPr>
          <w:p w:rsidR="00DA06C1" w:rsidRPr="00461AF6" w:rsidRDefault="00DA06C1">
            <w:pPr>
              <w:pStyle w:val="ConsPlusNormal"/>
              <w:jc w:val="right"/>
              <w:rPr>
                <w:sz w:val="18"/>
                <w:szCs w:val="18"/>
              </w:rPr>
            </w:pPr>
            <w:r w:rsidRPr="00461AF6">
              <w:rPr>
                <w:sz w:val="18"/>
                <w:szCs w:val="18"/>
              </w:rPr>
              <w:t>33 564,8</w:t>
            </w:r>
          </w:p>
        </w:tc>
        <w:tc>
          <w:tcPr>
            <w:tcW w:w="1191" w:type="dxa"/>
          </w:tcPr>
          <w:p w:rsidR="00DA06C1" w:rsidRPr="00461AF6" w:rsidRDefault="00DA06C1">
            <w:pPr>
              <w:pStyle w:val="ConsPlusNormal"/>
              <w:jc w:val="right"/>
              <w:rPr>
                <w:sz w:val="18"/>
                <w:szCs w:val="18"/>
              </w:rPr>
            </w:pPr>
            <w:r w:rsidRPr="00461AF6">
              <w:rPr>
                <w:sz w:val="18"/>
                <w:szCs w:val="18"/>
              </w:rPr>
              <w:t>29 811,3</w:t>
            </w:r>
          </w:p>
        </w:tc>
        <w:tc>
          <w:tcPr>
            <w:tcW w:w="1618" w:type="dxa"/>
          </w:tcPr>
          <w:p w:rsidR="00DA06C1" w:rsidRPr="00461AF6" w:rsidRDefault="00DA06C1">
            <w:pPr>
              <w:pStyle w:val="ConsPlusNormal"/>
              <w:jc w:val="right"/>
              <w:rPr>
                <w:sz w:val="18"/>
                <w:szCs w:val="18"/>
              </w:rPr>
            </w:pPr>
            <w:r w:rsidRPr="00461AF6">
              <w:rPr>
                <w:sz w:val="18"/>
                <w:szCs w:val="18"/>
              </w:rPr>
              <w:t>26 420,10000</w:t>
            </w:r>
          </w:p>
        </w:tc>
        <w:tc>
          <w:tcPr>
            <w:tcW w:w="1505" w:type="dxa"/>
          </w:tcPr>
          <w:p w:rsidR="00DA06C1" w:rsidRPr="00461AF6" w:rsidRDefault="00DA06C1">
            <w:pPr>
              <w:pStyle w:val="ConsPlusNormal"/>
              <w:jc w:val="right"/>
              <w:rPr>
                <w:sz w:val="18"/>
                <w:szCs w:val="18"/>
              </w:rPr>
            </w:pPr>
            <w:r w:rsidRPr="00461AF6">
              <w:rPr>
                <w:sz w:val="18"/>
                <w:szCs w:val="18"/>
              </w:rPr>
              <w:t>21 576,40000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4.1.2.</w:t>
            </w:r>
          </w:p>
        </w:tc>
        <w:tc>
          <w:tcPr>
            <w:tcW w:w="4252" w:type="dxa"/>
            <w:vMerge w:val="restart"/>
          </w:tcPr>
          <w:p w:rsidR="00DA06C1" w:rsidRPr="00461AF6" w:rsidRDefault="00DA06C1">
            <w:pPr>
              <w:pStyle w:val="ConsPlusNormal"/>
              <w:rPr>
                <w:sz w:val="18"/>
                <w:szCs w:val="18"/>
              </w:rPr>
            </w:pPr>
            <w:r w:rsidRPr="00461AF6">
              <w:rPr>
                <w:sz w:val="18"/>
                <w:szCs w:val="18"/>
              </w:rPr>
              <w:t>Софинансирование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3 740,61649</w:t>
            </w:r>
          </w:p>
        </w:tc>
        <w:tc>
          <w:tcPr>
            <w:tcW w:w="1191" w:type="dxa"/>
          </w:tcPr>
          <w:p w:rsidR="00DA06C1" w:rsidRPr="00461AF6" w:rsidRDefault="00DA06C1">
            <w:pPr>
              <w:pStyle w:val="ConsPlusNormal"/>
              <w:jc w:val="right"/>
              <w:rPr>
                <w:sz w:val="18"/>
                <w:szCs w:val="18"/>
              </w:rPr>
            </w:pPr>
            <w:r w:rsidRPr="00461AF6">
              <w:rPr>
                <w:sz w:val="18"/>
                <w:szCs w:val="18"/>
              </w:rPr>
              <w:t>1 049,0</w:t>
            </w:r>
          </w:p>
        </w:tc>
        <w:tc>
          <w:tcPr>
            <w:tcW w:w="1191" w:type="dxa"/>
          </w:tcPr>
          <w:p w:rsidR="00DA06C1" w:rsidRPr="00461AF6" w:rsidRDefault="00DA06C1">
            <w:pPr>
              <w:pStyle w:val="ConsPlusNormal"/>
              <w:jc w:val="right"/>
              <w:rPr>
                <w:sz w:val="18"/>
                <w:szCs w:val="18"/>
              </w:rPr>
            </w:pPr>
            <w:r w:rsidRPr="00461AF6">
              <w:rPr>
                <w:sz w:val="18"/>
                <w:szCs w:val="18"/>
              </w:rPr>
              <w:t>1 207,1</w:t>
            </w:r>
          </w:p>
        </w:tc>
        <w:tc>
          <w:tcPr>
            <w:tcW w:w="1618" w:type="dxa"/>
          </w:tcPr>
          <w:p w:rsidR="00DA06C1" w:rsidRPr="00461AF6" w:rsidRDefault="00DA06C1">
            <w:pPr>
              <w:pStyle w:val="ConsPlusNormal"/>
              <w:jc w:val="right"/>
              <w:rPr>
                <w:sz w:val="18"/>
                <w:szCs w:val="18"/>
              </w:rPr>
            </w:pPr>
            <w:r w:rsidRPr="00461AF6">
              <w:rPr>
                <w:sz w:val="18"/>
                <w:szCs w:val="18"/>
              </w:rPr>
              <w:t>817,11649</w:t>
            </w:r>
          </w:p>
        </w:tc>
        <w:tc>
          <w:tcPr>
            <w:tcW w:w="1505" w:type="dxa"/>
          </w:tcPr>
          <w:p w:rsidR="00DA06C1" w:rsidRPr="00461AF6" w:rsidRDefault="00DA06C1">
            <w:pPr>
              <w:pStyle w:val="ConsPlusNormal"/>
              <w:jc w:val="right"/>
              <w:rPr>
                <w:sz w:val="18"/>
                <w:szCs w:val="18"/>
              </w:rPr>
            </w:pPr>
            <w:r w:rsidRPr="00461AF6">
              <w:rPr>
                <w:sz w:val="18"/>
                <w:szCs w:val="18"/>
              </w:rPr>
              <w:t>667,40000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3 740,61649</w:t>
            </w:r>
          </w:p>
        </w:tc>
        <w:tc>
          <w:tcPr>
            <w:tcW w:w="1191" w:type="dxa"/>
          </w:tcPr>
          <w:p w:rsidR="00DA06C1" w:rsidRPr="00461AF6" w:rsidRDefault="00DA06C1">
            <w:pPr>
              <w:pStyle w:val="ConsPlusNormal"/>
              <w:jc w:val="right"/>
              <w:rPr>
                <w:sz w:val="18"/>
                <w:szCs w:val="18"/>
              </w:rPr>
            </w:pPr>
            <w:r w:rsidRPr="00461AF6">
              <w:rPr>
                <w:sz w:val="18"/>
                <w:szCs w:val="18"/>
              </w:rPr>
              <w:t>1 049,0</w:t>
            </w:r>
          </w:p>
        </w:tc>
        <w:tc>
          <w:tcPr>
            <w:tcW w:w="1191" w:type="dxa"/>
          </w:tcPr>
          <w:p w:rsidR="00DA06C1" w:rsidRPr="00461AF6" w:rsidRDefault="00DA06C1">
            <w:pPr>
              <w:pStyle w:val="ConsPlusNormal"/>
              <w:jc w:val="right"/>
              <w:rPr>
                <w:sz w:val="18"/>
                <w:szCs w:val="18"/>
              </w:rPr>
            </w:pPr>
            <w:r w:rsidRPr="00461AF6">
              <w:rPr>
                <w:sz w:val="18"/>
                <w:szCs w:val="18"/>
              </w:rPr>
              <w:t>1 207,1</w:t>
            </w:r>
          </w:p>
        </w:tc>
        <w:tc>
          <w:tcPr>
            <w:tcW w:w="1618" w:type="dxa"/>
          </w:tcPr>
          <w:p w:rsidR="00DA06C1" w:rsidRPr="00461AF6" w:rsidRDefault="00DA06C1">
            <w:pPr>
              <w:pStyle w:val="ConsPlusNormal"/>
              <w:jc w:val="right"/>
              <w:rPr>
                <w:sz w:val="18"/>
                <w:szCs w:val="18"/>
              </w:rPr>
            </w:pPr>
            <w:r w:rsidRPr="00461AF6">
              <w:rPr>
                <w:sz w:val="18"/>
                <w:szCs w:val="18"/>
              </w:rPr>
              <w:t>817,11649</w:t>
            </w:r>
          </w:p>
        </w:tc>
        <w:tc>
          <w:tcPr>
            <w:tcW w:w="1505" w:type="dxa"/>
          </w:tcPr>
          <w:p w:rsidR="00DA06C1" w:rsidRPr="00461AF6" w:rsidRDefault="00DA06C1">
            <w:pPr>
              <w:pStyle w:val="ConsPlusNormal"/>
              <w:jc w:val="right"/>
              <w:rPr>
                <w:sz w:val="18"/>
                <w:szCs w:val="18"/>
              </w:rPr>
            </w:pPr>
            <w:r w:rsidRPr="00461AF6">
              <w:rPr>
                <w:sz w:val="18"/>
                <w:szCs w:val="18"/>
              </w:rPr>
              <w:t>667,40000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Подготовка объектов коммунальной инфраструктуры к осенне-зимнему периоду</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116 950,84319</w:t>
            </w:r>
          </w:p>
        </w:tc>
        <w:tc>
          <w:tcPr>
            <w:tcW w:w="1191" w:type="dxa"/>
          </w:tcPr>
          <w:p w:rsidR="00DA06C1" w:rsidRPr="00461AF6" w:rsidRDefault="00DA06C1">
            <w:pPr>
              <w:pStyle w:val="ConsPlusNormal"/>
              <w:jc w:val="right"/>
              <w:rPr>
                <w:sz w:val="18"/>
                <w:szCs w:val="18"/>
              </w:rPr>
            </w:pPr>
            <w:r w:rsidRPr="00461AF6">
              <w:rPr>
                <w:sz w:val="18"/>
                <w:szCs w:val="18"/>
              </w:rPr>
              <w:t>34 963,4</w:t>
            </w:r>
          </w:p>
        </w:tc>
        <w:tc>
          <w:tcPr>
            <w:tcW w:w="1191" w:type="dxa"/>
          </w:tcPr>
          <w:p w:rsidR="00DA06C1" w:rsidRPr="00461AF6" w:rsidRDefault="00DA06C1">
            <w:pPr>
              <w:pStyle w:val="ConsPlusNormal"/>
              <w:jc w:val="right"/>
              <w:rPr>
                <w:sz w:val="18"/>
                <w:szCs w:val="18"/>
              </w:rPr>
            </w:pPr>
            <w:r w:rsidRPr="00461AF6">
              <w:rPr>
                <w:sz w:val="18"/>
                <w:szCs w:val="18"/>
              </w:rPr>
              <w:t>32 005,0</w:t>
            </w:r>
          </w:p>
        </w:tc>
        <w:tc>
          <w:tcPr>
            <w:tcW w:w="1618" w:type="dxa"/>
          </w:tcPr>
          <w:p w:rsidR="00DA06C1" w:rsidRPr="00461AF6" w:rsidRDefault="00DA06C1">
            <w:pPr>
              <w:pStyle w:val="ConsPlusNormal"/>
              <w:jc w:val="right"/>
              <w:rPr>
                <w:sz w:val="18"/>
                <w:szCs w:val="18"/>
              </w:rPr>
            </w:pPr>
            <w:r w:rsidRPr="00461AF6">
              <w:rPr>
                <w:sz w:val="18"/>
                <w:szCs w:val="18"/>
              </w:rPr>
              <w:t>27 512,34475</w:t>
            </w:r>
          </w:p>
        </w:tc>
        <w:tc>
          <w:tcPr>
            <w:tcW w:w="1505" w:type="dxa"/>
          </w:tcPr>
          <w:p w:rsidR="00DA06C1" w:rsidRPr="00461AF6" w:rsidRDefault="00DA06C1">
            <w:pPr>
              <w:pStyle w:val="ConsPlusNormal"/>
              <w:jc w:val="right"/>
              <w:rPr>
                <w:sz w:val="18"/>
                <w:szCs w:val="18"/>
              </w:rPr>
            </w:pPr>
            <w:r w:rsidRPr="00461AF6">
              <w:rPr>
                <w:sz w:val="18"/>
                <w:szCs w:val="18"/>
              </w:rPr>
              <w:t>22 470,09844</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111 372,60000</w:t>
            </w:r>
          </w:p>
        </w:tc>
        <w:tc>
          <w:tcPr>
            <w:tcW w:w="1191" w:type="dxa"/>
          </w:tcPr>
          <w:p w:rsidR="00DA06C1" w:rsidRPr="00461AF6" w:rsidRDefault="00DA06C1">
            <w:pPr>
              <w:pStyle w:val="ConsPlusNormal"/>
              <w:jc w:val="right"/>
              <w:rPr>
                <w:sz w:val="18"/>
                <w:szCs w:val="18"/>
              </w:rPr>
            </w:pPr>
            <w:r w:rsidRPr="00461AF6">
              <w:rPr>
                <w:sz w:val="18"/>
                <w:szCs w:val="18"/>
              </w:rPr>
              <w:t>33 564,8</w:t>
            </w:r>
          </w:p>
        </w:tc>
        <w:tc>
          <w:tcPr>
            <w:tcW w:w="1191" w:type="dxa"/>
          </w:tcPr>
          <w:p w:rsidR="00DA06C1" w:rsidRPr="00461AF6" w:rsidRDefault="00DA06C1">
            <w:pPr>
              <w:pStyle w:val="ConsPlusNormal"/>
              <w:jc w:val="right"/>
              <w:rPr>
                <w:sz w:val="18"/>
                <w:szCs w:val="18"/>
              </w:rPr>
            </w:pPr>
            <w:r w:rsidRPr="00461AF6">
              <w:rPr>
                <w:sz w:val="18"/>
                <w:szCs w:val="18"/>
              </w:rPr>
              <w:t>29 811,3</w:t>
            </w:r>
          </w:p>
        </w:tc>
        <w:tc>
          <w:tcPr>
            <w:tcW w:w="1618" w:type="dxa"/>
          </w:tcPr>
          <w:p w:rsidR="00DA06C1" w:rsidRPr="00461AF6" w:rsidRDefault="00DA06C1">
            <w:pPr>
              <w:pStyle w:val="ConsPlusNormal"/>
              <w:jc w:val="right"/>
              <w:rPr>
                <w:sz w:val="18"/>
                <w:szCs w:val="18"/>
              </w:rPr>
            </w:pPr>
            <w:r w:rsidRPr="00461AF6">
              <w:rPr>
                <w:sz w:val="18"/>
                <w:szCs w:val="18"/>
              </w:rPr>
              <w:t>26 420,10000</w:t>
            </w:r>
          </w:p>
        </w:tc>
        <w:tc>
          <w:tcPr>
            <w:tcW w:w="1505" w:type="dxa"/>
          </w:tcPr>
          <w:p w:rsidR="00DA06C1" w:rsidRPr="00461AF6" w:rsidRDefault="00DA06C1">
            <w:pPr>
              <w:pStyle w:val="ConsPlusNormal"/>
              <w:jc w:val="right"/>
              <w:rPr>
                <w:sz w:val="18"/>
                <w:szCs w:val="18"/>
              </w:rPr>
            </w:pPr>
            <w:r w:rsidRPr="00461AF6">
              <w:rPr>
                <w:sz w:val="18"/>
                <w:szCs w:val="18"/>
              </w:rPr>
              <w:t>21 576,40000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3 740,61649</w:t>
            </w:r>
          </w:p>
        </w:tc>
        <w:tc>
          <w:tcPr>
            <w:tcW w:w="1191" w:type="dxa"/>
          </w:tcPr>
          <w:p w:rsidR="00DA06C1" w:rsidRPr="00461AF6" w:rsidRDefault="00DA06C1">
            <w:pPr>
              <w:pStyle w:val="ConsPlusNormal"/>
              <w:jc w:val="right"/>
              <w:rPr>
                <w:sz w:val="18"/>
                <w:szCs w:val="18"/>
              </w:rPr>
            </w:pPr>
            <w:r w:rsidRPr="00461AF6">
              <w:rPr>
                <w:sz w:val="18"/>
                <w:szCs w:val="18"/>
              </w:rPr>
              <w:t>1 049,0</w:t>
            </w:r>
          </w:p>
        </w:tc>
        <w:tc>
          <w:tcPr>
            <w:tcW w:w="1191" w:type="dxa"/>
          </w:tcPr>
          <w:p w:rsidR="00DA06C1" w:rsidRPr="00461AF6" w:rsidRDefault="00DA06C1">
            <w:pPr>
              <w:pStyle w:val="ConsPlusNormal"/>
              <w:jc w:val="right"/>
              <w:rPr>
                <w:sz w:val="18"/>
                <w:szCs w:val="18"/>
              </w:rPr>
            </w:pPr>
            <w:r w:rsidRPr="00461AF6">
              <w:rPr>
                <w:sz w:val="18"/>
                <w:szCs w:val="18"/>
              </w:rPr>
              <w:t>1 207,1</w:t>
            </w:r>
          </w:p>
        </w:tc>
        <w:tc>
          <w:tcPr>
            <w:tcW w:w="1618" w:type="dxa"/>
          </w:tcPr>
          <w:p w:rsidR="00DA06C1" w:rsidRPr="00461AF6" w:rsidRDefault="00DA06C1">
            <w:pPr>
              <w:pStyle w:val="ConsPlusNormal"/>
              <w:jc w:val="right"/>
              <w:rPr>
                <w:sz w:val="18"/>
                <w:szCs w:val="18"/>
              </w:rPr>
            </w:pPr>
            <w:r w:rsidRPr="00461AF6">
              <w:rPr>
                <w:sz w:val="18"/>
                <w:szCs w:val="18"/>
              </w:rPr>
              <w:t>817,11649</w:t>
            </w:r>
          </w:p>
        </w:tc>
        <w:tc>
          <w:tcPr>
            <w:tcW w:w="1505" w:type="dxa"/>
          </w:tcPr>
          <w:p w:rsidR="00DA06C1" w:rsidRPr="00461AF6" w:rsidRDefault="00DA06C1">
            <w:pPr>
              <w:pStyle w:val="ConsPlusNormal"/>
              <w:jc w:val="right"/>
              <w:rPr>
                <w:sz w:val="18"/>
                <w:szCs w:val="18"/>
              </w:rPr>
            </w:pPr>
            <w:r w:rsidRPr="00461AF6">
              <w:rPr>
                <w:sz w:val="18"/>
                <w:szCs w:val="18"/>
              </w:rPr>
              <w:t>667,40000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1 837,62670</w:t>
            </w:r>
          </w:p>
        </w:tc>
        <w:tc>
          <w:tcPr>
            <w:tcW w:w="1191" w:type="dxa"/>
          </w:tcPr>
          <w:p w:rsidR="00DA06C1" w:rsidRPr="00461AF6" w:rsidRDefault="00DA06C1">
            <w:pPr>
              <w:pStyle w:val="ConsPlusNormal"/>
              <w:jc w:val="right"/>
              <w:rPr>
                <w:sz w:val="18"/>
                <w:szCs w:val="18"/>
              </w:rPr>
            </w:pPr>
            <w:r w:rsidRPr="00461AF6">
              <w:rPr>
                <w:sz w:val="18"/>
                <w:szCs w:val="18"/>
              </w:rPr>
              <w:t>349,6</w:t>
            </w:r>
          </w:p>
        </w:tc>
        <w:tc>
          <w:tcPr>
            <w:tcW w:w="1191" w:type="dxa"/>
          </w:tcPr>
          <w:p w:rsidR="00DA06C1" w:rsidRPr="00461AF6" w:rsidRDefault="00DA06C1">
            <w:pPr>
              <w:pStyle w:val="ConsPlusNormal"/>
              <w:jc w:val="right"/>
              <w:rPr>
                <w:sz w:val="18"/>
                <w:szCs w:val="18"/>
              </w:rPr>
            </w:pPr>
            <w:r w:rsidRPr="00461AF6">
              <w:rPr>
                <w:sz w:val="18"/>
                <w:szCs w:val="18"/>
              </w:rPr>
              <w:t>986,6</w:t>
            </w:r>
          </w:p>
        </w:tc>
        <w:tc>
          <w:tcPr>
            <w:tcW w:w="1618" w:type="dxa"/>
          </w:tcPr>
          <w:p w:rsidR="00DA06C1" w:rsidRPr="00461AF6" w:rsidRDefault="00DA06C1">
            <w:pPr>
              <w:pStyle w:val="ConsPlusNormal"/>
              <w:jc w:val="right"/>
              <w:rPr>
                <w:sz w:val="18"/>
                <w:szCs w:val="18"/>
              </w:rPr>
            </w:pPr>
            <w:r w:rsidRPr="00461AF6">
              <w:rPr>
                <w:sz w:val="18"/>
                <w:szCs w:val="18"/>
              </w:rPr>
              <w:t>275,12826</w:t>
            </w:r>
          </w:p>
        </w:tc>
        <w:tc>
          <w:tcPr>
            <w:tcW w:w="1505" w:type="dxa"/>
          </w:tcPr>
          <w:p w:rsidR="00DA06C1" w:rsidRPr="00461AF6" w:rsidRDefault="00DA06C1">
            <w:pPr>
              <w:pStyle w:val="ConsPlusNormal"/>
              <w:jc w:val="right"/>
              <w:rPr>
                <w:sz w:val="18"/>
                <w:szCs w:val="18"/>
              </w:rPr>
            </w:pPr>
            <w:r w:rsidRPr="00461AF6">
              <w:rPr>
                <w:sz w:val="18"/>
                <w:szCs w:val="18"/>
              </w:rPr>
              <w:t>226,29844</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сетей ТС, ГВС, ХВС от ТК 14/51 до ТК14/79 (от ж.д. 4 до ж.д. 10 по 2-му переулку)</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1 267,80000</w:t>
            </w:r>
          </w:p>
        </w:tc>
        <w:tc>
          <w:tcPr>
            <w:tcW w:w="1191" w:type="dxa"/>
          </w:tcPr>
          <w:p w:rsidR="00DA06C1" w:rsidRPr="00461AF6" w:rsidRDefault="00DA06C1">
            <w:pPr>
              <w:pStyle w:val="ConsPlusNormal"/>
              <w:jc w:val="right"/>
              <w:rPr>
                <w:sz w:val="18"/>
                <w:szCs w:val="18"/>
              </w:rPr>
            </w:pPr>
            <w:r w:rsidRPr="00461AF6">
              <w:rPr>
                <w:sz w:val="18"/>
                <w:szCs w:val="18"/>
              </w:rPr>
              <w:t>1 267,8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1 217,10000</w:t>
            </w:r>
          </w:p>
        </w:tc>
        <w:tc>
          <w:tcPr>
            <w:tcW w:w="1191" w:type="dxa"/>
          </w:tcPr>
          <w:p w:rsidR="00DA06C1" w:rsidRPr="00461AF6" w:rsidRDefault="00DA06C1">
            <w:pPr>
              <w:pStyle w:val="ConsPlusNormal"/>
              <w:jc w:val="right"/>
              <w:rPr>
                <w:sz w:val="18"/>
                <w:szCs w:val="18"/>
              </w:rPr>
            </w:pPr>
            <w:r w:rsidRPr="00461AF6">
              <w:rPr>
                <w:sz w:val="18"/>
                <w:szCs w:val="18"/>
              </w:rPr>
              <w:t>1 217,1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38,00000</w:t>
            </w:r>
          </w:p>
        </w:tc>
        <w:tc>
          <w:tcPr>
            <w:tcW w:w="1191" w:type="dxa"/>
          </w:tcPr>
          <w:p w:rsidR="00DA06C1" w:rsidRPr="00461AF6" w:rsidRDefault="00DA06C1">
            <w:pPr>
              <w:pStyle w:val="ConsPlusNormal"/>
              <w:jc w:val="right"/>
              <w:rPr>
                <w:sz w:val="18"/>
                <w:szCs w:val="18"/>
              </w:rPr>
            </w:pPr>
            <w:r w:rsidRPr="00461AF6">
              <w:rPr>
                <w:sz w:val="18"/>
                <w:szCs w:val="18"/>
              </w:rPr>
              <w:t>38,0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12,70000</w:t>
            </w:r>
          </w:p>
        </w:tc>
        <w:tc>
          <w:tcPr>
            <w:tcW w:w="1191" w:type="dxa"/>
          </w:tcPr>
          <w:p w:rsidR="00DA06C1" w:rsidRPr="00461AF6" w:rsidRDefault="00DA06C1">
            <w:pPr>
              <w:pStyle w:val="ConsPlusNormal"/>
              <w:jc w:val="right"/>
              <w:rPr>
                <w:sz w:val="18"/>
                <w:szCs w:val="18"/>
              </w:rPr>
            </w:pPr>
            <w:r w:rsidRPr="00461AF6">
              <w:rPr>
                <w:sz w:val="18"/>
                <w:szCs w:val="18"/>
              </w:rPr>
              <w:t>12,7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сети ГВС от ТК/39 до ТК 14/44 в районе ж.д. N 6 по ул. Титова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394,60000</w:t>
            </w:r>
          </w:p>
        </w:tc>
        <w:tc>
          <w:tcPr>
            <w:tcW w:w="1191" w:type="dxa"/>
          </w:tcPr>
          <w:p w:rsidR="00DA06C1" w:rsidRPr="00461AF6" w:rsidRDefault="00DA06C1">
            <w:pPr>
              <w:pStyle w:val="ConsPlusNormal"/>
              <w:jc w:val="right"/>
              <w:rPr>
                <w:sz w:val="18"/>
                <w:szCs w:val="18"/>
              </w:rPr>
            </w:pPr>
            <w:r w:rsidRPr="00461AF6">
              <w:rPr>
                <w:sz w:val="18"/>
                <w:szCs w:val="18"/>
              </w:rPr>
              <w:t>394,6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378,80000</w:t>
            </w:r>
          </w:p>
        </w:tc>
        <w:tc>
          <w:tcPr>
            <w:tcW w:w="1191" w:type="dxa"/>
          </w:tcPr>
          <w:p w:rsidR="00DA06C1" w:rsidRPr="00461AF6" w:rsidRDefault="00DA06C1">
            <w:pPr>
              <w:pStyle w:val="ConsPlusNormal"/>
              <w:jc w:val="right"/>
              <w:rPr>
                <w:sz w:val="18"/>
                <w:szCs w:val="18"/>
              </w:rPr>
            </w:pPr>
            <w:r w:rsidRPr="00461AF6">
              <w:rPr>
                <w:sz w:val="18"/>
                <w:szCs w:val="18"/>
              </w:rPr>
              <w:t>378,8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11,80000</w:t>
            </w:r>
          </w:p>
        </w:tc>
        <w:tc>
          <w:tcPr>
            <w:tcW w:w="1191" w:type="dxa"/>
          </w:tcPr>
          <w:p w:rsidR="00DA06C1" w:rsidRPr="00461AF6" w:rsidRDefault="00DA06C1">
            <w:pPr>
              <w:pStyle w:val="ConsPlusNormal"/>
              <w:jc w:val="right"/>
              <w:rPr>
                <w:sz w:val="18"/>
                <w:szCs w:val="18"/>
              </w:rPr>
            </w:pPr>
            <w:r w:rsidRPr="00461AF6">
              <w:rPr>
                <w:sz w:val="18"/>
                <w:szCs w:val="18"/>
              </w:rPr>
              <w:t>11,8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4,00000</w:t>
            </w:r>
          </w:p>
        </w:tc>
        <w:tc>
          <w:tcPr>
            <w:tcW w:w="1191" w:type="dxa"/>
          </w:tcPr>
          <w:p w:rsidR="00DA06C1" w:rsidRPr="00461AF6" w:rsidRDefault="00DA06C1">
            <w:pPr>
              <w:pStyle w:val="ConsPlusNormal"/>
              <w:jc w:val="right"/>
              <w:rPr>
                <w:sz w:val="18"/>
                <w:szCs w:val="18"/>
              </w:rPr>
            </w:pPr>
            <w:r w:rsidRPr="00461AF6">
              <w:rPr>
                <w:sz w:val="18"/>
                <w:szCs w:val="18"/>
              </w:rPr>
              <w:t>4,0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сети ГВС от ТК11/2 до ТК11/2А по ул. Хатанзейского</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910,40000</w:t>
            </w:r>
          </w:p>
        </w:tc>
        <w:tc>
          <w:tcPr>
            <w:tcW w:w="1191" w:type="dxa"/>
          </w:tcPr>
          <w:p w:rsidR="00DA06C1" w:rsidRPr="00461AF6" w:rsidRDefault="00DA06C1">
            <w:pPr>
              <w:pStyle w:val="ConsPlusNormal"/>
              <w:jc w:val="right"/>
              <w:rPr>
                <w:sz w:val="18"/>
                <w:szCs w:val="18"/>
              </w:rPr>
            </w:pPr>
            <w:r w:rsidRPr="00461AF6">
              <w:rPr>
                <w:sz w:val="18"/>
                <w:szCs w:val="18"/>
              </w:rPr>
              <w:t>910,4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874,00000</w:t>
            </w:r>
          </w:p>
        </w:tc>
        <w:tc>
          <w:tcPr>
            <w:tcW w:w="1191" w:type="dxa"/>
          </w:tcPr>
          <w:p w:rsidR="00DA06C1" w:rsidRPr="00461AF6" w:rsidRDefault="00DA06C1">
            <w:pPr>
              <w:pStyle w:val="ConsPlusNormal"/>
              <w:jc w:val="right"/>
              <w:rPr>
                <w:sz w:val="18"/>
                <w:szCs w:val="18"/>
              </w:rPr>
            </w:pPr>
            <w:r w:rsidRPr="00461AF6">
              <w:rPr>
                <w:sz w:val="18"/>
                <w:szCs w:val="18"/>
              </w:rPr>
              <w:t>874,0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27,30000</w:t>
            </w:r>
          </w:p>
        </w:tc>
        <w:tc>
          <w:tcPr>
            <w:tcW w:w="1191" w:type="dxa"/>
          </w:tcPr>
          <w:p w:rsidR="00DA06C1" w:rsidRPr="00461AF6" w:rsidRDefault="00DA06C1">
            <w:pPr>
              <w:pStyle w:val="ConsPlusNormal"/>
              <w:jc w:val="right"/>
              <w:rPr>
                <w:sz w:val="18"/>
                <w:szCs w:val="18"/>
              </w:rPr>
            </w:pPr>
            <w:r w:rsidRPr="00461AF6">
              <w:rPr>
                <w:sz w:val="18"/>
                <w:szCs w:val="18"/>
              </w:rPr>
              <w:t>27,3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9,10000</w:t>
            </w:r>
          </w:p>
        </w:tc>
        <w:tc>
          <w:tcPr>
            <w:tcW w:w="1191" w:type="dxa"/>
          </w:tcPr>
          <w:p w:rsidR="00DA06C1" w:rsidRPr="00461AF6" w:rsidRDefault="00DA06C1">
            <w:pPr>
              <w:pStyle w:val="ConsPlusNormal"/>
              <w:jc w:val="right"/>
              <w:rPr>
                <w:sz w:val="18"/>
                <w:szCs w:val="18"/>
              </w:rPr>
            </w:pPr>
            <w:r w:rsidRPr="00461AF6">
              <w:rPr>
                <w:sz w:val="18"/>
                <w:szCs w:val="18"/>
              </w:rPr>
              <w:t>9,1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сети ТС от здания РКЦ до здания школы-интернат (ТК7/22А до ТК7/21А)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1 889,20000</w:t>
            </w:r>
          </w:p>
        </w:tc>
        <w:tc>
          <w:tcPr>
            <w:tcW w:w="1191" w:type="dxa"/>
          </w:tcPr>
          <w:p w:rsidR="00DA06C1" w:rsidRPr="00461AF6" w:rsidRDefault="00DA06C1">
            <w:pPr>
              <w:pStyle w:val="ConsPlusNormal"/>
              <w:jc w:val="right"/>
              <w:rPr>
                <w:sz w:val="18"/>
                <w:szCs w:val="18"/>
              </w:rPr>
            </w:pPr>
            <w:r w:rsidRPr="00461AF6">
              <w:rPr>
                <w:sz w:val="18"/>
                <w:szCs w:val="18"/>
              </w:rPr>
              <w:t>1 889,2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1 813,60000</w:t>
            </w:r>
          </w:p>
        </w:tc>
        <w:tc>
          <w:tcPr>
            <w:tcW w:w="1191" w:type="dxa"/>
          </w:tcPr>
          <w:p w:rsidR="00DA06C1" w:rsidRPr="00461AF6" w:rsidRDefault="00DA06C1">
            <w:pPr>
              <w:pStyle w:val="ConsPlusNormal"/>
              <w:jc w:val="right"/>
              <w:rPr>
                <w:sz w:val="18"/>
                <w:szCs w:val="18"/>
              </w:rPr>
            </w:pPr>
            <w:r w:rsidRPr="00461AF6">
              <w:rPr>
                <w:sz w:val="18"/>
                <w:szCs w:val="18"/>
              </w:rPr>
              <w:t>1 813,6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56,70000</w:t>
            </w:r>
          </w:p>
        </w:tc>
        <w:tc>
          <w:tcPr>
            <w:tcW w:w="1191" w:type="dxa"/>
          </w:tcPr>
          <w:p w:rsidR="00DA06C1" w:rsidRPr="00461AF6" w:rsidRDefault="00DA06C1">
            <w:pPr>
              <w:pStyle w:val="ConsPlusNormal"/>
              <w:jc w:val="right"/>
              <w:rPr>
                <w:sz w:val="18"/>
                <w:szCs w:val="18"/>
              </w:rPr>
            </w:pPr>
            <w:r w:rsidRPr="00461AF6">
              <w:rPr>
                <w:sz w:val="18"/>
                <w:szCs w:val="18"/>
              </w:rPr>
              <w:t>56,7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18,90000</w:t>
            </w:r>
          </w:p>
        </w:tc>
        <w:tc>
          <w:tcPr>
            <w:tcW w:w="1191" w:type="dxa"/>
          </w:tcPr>
          <w:p w:rsidR="00DA06C1" w:rsidRPr="00461AF6" w:rsidRDefault="00DA06C1">
            <w:pPr>
              <w:pStyle w:val="ConsPlusNormal"/>
              <w:jc w:val="right"/>
              <w:rPr>
                <w:sz w:val="18"/>
                <w:szCs w:val="18"/>
              </w:rPr>
            </w:pPr>
            <w:r w:rsidRPr="00461AF6">
              <w:rPr>
                <w:sz w:val="18"/>
                <w:szCs w:val="18"/>
              </w:rPr>
              <w:t>18,9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аэрационного оборудования для замены системы аэрации городских КОС</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1 525,70000</w:t>
            </w:r>
          </w:p>
        </w:tc>
        <w:tc>
          <w:tcPr>
            <w:tcW w:w="1191" w:type="dxa"/>
          </w:tcPr>
          <w:p w:rsidR="00DA06C1" w:rsidRPr="00461AF6" w:rsidRDefault="00DA06C1">
            <w:pPr>
              <w:pStyle w:val="ConsPlusNormal"/>
              <w:jc w:val="right"/>
              <w:rPr>
                <w:sz w:val="18"/>
                <w:szCs w:val="18"/>
              </w:rPr>
            </w:pPr>
            <w:r w:rsidRPr="00461AF6">
              <w:rPr>
                <w:sz w:val="18"/>
                <w:szCs w:val="18"/>
              </w:rPr>
              <w:t>1 525,7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1 464,70000</w:t>
            </w:r>
          </w:p>
        </w:tc>
        <w:tc>
          <w:tcPr>
            <w:tcW w:w="1191" w:type="dxa"/>
          </w:tcPr>
          <w:p w:rsidR="00DA06C1" w:rsidRPr="00461AF6" w:rsidRDefault="00DA06C1">
            <w:pPr>
              <w:pStyle w:val="ConsPlusNormal"/>
              <w:jc w:val="right"/>
              <w:rPr>
                <w:sz w:val="18"/>
                <w:szCs w:val="18"/>
              </w:rPr>
            </w:pPr>
            <w:r w:rsidRPr="00461AF6">
              <w:rPr>
                <w:sz w:val="18"/>
                <w:szCs w:val="18"/>
              </w:rPr>
              <w:t>1 464,7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45,80000</w:t>
            </w:r>
          </w:p>
        </w:tc>
        <w:tc>
          <w:tcPr>
            <w:tcW w:w="1191" w:type="dxa"/>
          </w:tcPr>
          <w:p w:rsidR="00DA06C1" w:rsidRPr="00461AF6" w:rsidRDefault="00DA06C1">
            <w:pPr>
              <w:pStyle w:val="ConsPlusNormal"/>
              <w:jc w:val="right"/>
              <w:rPr>
                <w:sz w:val="18"/>
                <w:szCs w:val="18"/>
              </w:rPr>
            </w:pPr>
            <w:r w:rsidRPr="00461AF6">
              <w:rPr>
                <w:sz w:val="18"/>
                <w:szCs w:val="18"/>
              </w:rPr>
              <w:t>45,8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15,20000</w:t>
            </w:r>
          </w:p>
        </w:tc>
        <w:tc>
          <w:tcPr>
            <w:tcW w:w="1191" w:type="dxa"/>
          </w:tcPr>
          <w:p w:rsidR="00DA06C1" w:rsidRPr="00461AF6" w:rsidRDefault="00DA06C1">
            <w:pPr>
              <w:pStyle w:val="ConsPlusNormal"/>
              <w:jc w:val="right"/>
              <w:rPr>
                <w:sz w:val="18"/>
                <w:szCs w:val="18"/>
              </w:rPr>
            </w:pPr>
            <w:r w:rsidRPr="00461AF6">
              <w:rPr>
                <w:sz w:val="18"/>
                <w:szCs w:val="18"/>
              </w:rPr>
              <w:t>15,2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насосных станций для илового рецикла городских КОС</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4 122,60000</w:t>
            </w:r>
          </w:p>
        </w:tc>
        <w:tc>
          <w:tcPr>
            <w:tcW w:w="1191" w:type="dxa"/>
          </w:tcPr>
          <w:p w:rsidR="00DA06C1" w:rsidRPr="00461AF6" w:rsidRDefault="00DA06C1">
            <w:pPr>
              <w:pStyle w:val="ConsPlusNormal"/>
              <w:jc w:val="right"/>
              <w:rPr>
                <w:sz w:val="18"/>
                <w:szCs w:val="18"/>
              </w:rPr>
            </w:pPr>
            <w:r w:rsidRPr="00461AF6">
              <w:rPr>
                <w:sz w:val="18"/>
                <w:szCs w:val="18"/>
              </w:rPr>
              <w:t>4 122,6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3 957,70000</w:t>
            </w:r>
          </w:p>
        </w:tc>
        <w:tc>
          <w:tcPr>
            <w:tcW w:w="1191" w:type="dxa"/>
          </w:tcPr>
          <w:p w:rsidR="00DA06C1" w:rsidRPr="00461AF6" w:rsidRDefault="00DA06C1">
            <w:pPr>
              <w:pStyle w:val="ConsPlusNormal"/>
              <w:jc w:val="right"/>
              <w:rPr>
                <w:sz w:val="18"/>
                <w:szCs w:val="18"/>
              </w:rPr>
            </w:pPr>
            <w:r w:rsidRPr="00461AF6">
              <w:rPr>
                <w:sz w:val="18"/>
                <w:szCs w:val="18"/>
              </w:rPr>
              <w:t>3 957,7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123,70000</w:t>
            </w:r>
          </w:p>
        </w:tc>
        <w:tc>
          <w:tcPr>
            <w:tcW w:w="1191" w:type="dxa"/>
          </w:tcPr>
          <w:p w:rsidR="00DA06C1" w:rsidRPr="00461AF6" w:rsidRDefault="00DA06C1">
            <w:pPr>
              <w:pStyle w:val="ConsPlusNormal"/>
              <w:jc w:val="right"/>
              <w:rPr>
                <w:sz w:val="18"/>
                <w:szCs w:val="18"/>
              </w:rPr>
            </w:pPr>
            <w:r w:rsidRPr="00461AF6">
              <w:rPr>
                <w:sz w:val="18"/>
                <w:szCs w:val="18"/>
              </w:rPr>
              <w:t>123,7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41,20000</w:t>
            </w:r>
          </w:p>
        </w:tc>
        <w:tc>
          <w:tcPr>
            <w:tcW w:w="1191" w:type="dxa"/>
          </w:tcPr>
          <w:p w:rsidR="00DA06C1" w:rsidRPr="00461AF6" w:rsidRDefault="00DA06C1">
            <w:pPr>
              <w:pStyle w:val="ConsPlusNormal"/>
              <w:jc w:val="right"/>
              <w:rPr>
                <w:sz w:val="18"/>
                <w:szCs w:val="18"/>
              </w:rPr>
            </w:pPr>
            <w:r w:rsidRPr="00461AF6">
              <w:rPr>
                <w:sz w:val="18"/>
                <w:szCs w:val="18"/>
              </w:rPr>
              <w:t>41,2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КНС-6 по ул. Швецова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882,60000</w:t>
            </w:r>
          </w:p>
        </w:tc>
        <w:tc>
          <w:tcPr>
            <w:tcW w:w="1191" w:type="dxa"/>
          </w:tcPr>
          <w:p w:rsidR="00DA06C1" w:rsidRPr="00461AF6" w:rsidRDefault="00DA06C1">
            <w:pPr>
              <w:pStyle w:val="ConsPlusNormal"/>
              <w:jc w:val="right"/>
              <w:rPr>
                <w:sz w:val="18"/>
                <w:szCs w:val="18"/>
              </w:rPr>
            </w:pPr>
            <w:r w:rsidRPr="00461AF6">
              <w:rPr>
                <w:sz w:val="18"/>
                <w:szCs w:val="18"/>
              </w:rPr>
              <w:t>882,6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847,30000</w:t>
            </w:r>
          </w:p>
        </w:tc>
        <w:tc>
          <w:tcPr>
            <w:tcW w:w="1191" w:type="dxa"/>
          </w:tcPr>
          <w:p w:rsidR="00DA06C1" w:rsidRPr="00461AF6" w:rsidRDefault="00DA06C1">
            <w:pPr>
              <w:pStyle w:val="ConsPlusNormal"/>
              <w:jc w:val="right"/>
              <w:rPr>
                <w:sz w:val="18"/>
                <w:szCs w:val="18"/>
              </w:rPr>
            </w:pPr>
            <w:r w:rsidRPr="00461AF6">
              <w:rPr>
                <w:sz w:val="18"/>
                <w:szCs w:val="18"/>
              </w:rPr>
              <w:t>847,3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26,50000</w:t>
            </w:r>
          </w:p>
        </w:tc>
        <w:tc>
          <w:tcPr>
            <w:tcW w:w="1191" w:type="dxa"/>
          </w:tcPr>
          <w:p w:rsidR="00DA06C1" w:rsidRPr="00461AF6" w:rsidRDefault="00DA06C1">
            <w:pPr>
              <w:pStyle w:val="ConsPlusNormal"/>
              <w:jc w:val="right"/>
              <w:rPr>
                <w:sz w:val="18"/>
                <w:szCs w:val="18"/>
              </w:rPr>
            </w:pPr>
            <w:r w:rsidRPr="00461AF6">
              <w:rPr>
                <w:sz w:val="18"/>
                <w:szCs w:val="18"/>
              </w:rPr>
              <w:t>26,5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8,80000</w:t>
            </w:r>
          </w:p>
        </w:tc>
        <w:tc>
          <w:tcPr>
            <w:tcW w:w="1191" w:type="dxa"/>
          </w:tcPr>
          <w:p w:rsidR="00DA06C1" w:rsidRPr="00461AF6" w:rsidRDefault="00DA06C1">
            <w:pPr>
              <w:pStyle w:val="ConsPlusNormal"/>
              <w:jc w:val="right"/>
              <w:rPr>
                <w:sz w:val="18"/>
                <w:szCs w:val="18"/>
              </w:rPr>
            </w:pPr>
            <w:r w:rsidRPr="00461AF6">
              <w:rPr>
                <w:sz w:val="18"/>
                <w:szCs w:val="18"/>
              </w:rPr>
              <w:t>8,8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сетей ТС, ГВС, ХВС от ТК 2/10 до ТК 2/11А в р-не ж.д. 41 А по ул. Южная, ж.д. 25 по ул. Пионерская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2 215,40000</w:t>
            </w:r>
          </w:p>
        </w:tc>
        <w:tc>
          <w:tcPr>
            <w:tcW w:w="1191" w:type="dxa"/>
          </w:tcPr>
          <w:p w:rsidR="00DA06C1" w:rsidRPr="00461AF6" w:rsidRDefault="00DA06C1">
            <w:pPr>
              <w:pStyle w:val="ConsPlusNormal"/>
              <w:jc w:val="right"/>
              <w:rPr>
                <w:sz w:val="18"/>
                <w:szCs w:val="18"/>
              </w:rPr>
            </w:pPr>
            <w:r w:rsidRPr="00461AF6">
              <w:rPr>
                <w:sz w:val="18"/>
                <w:szCs w:val="18"/>
              </w:rPr>
              <w:t>2 215,4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2 126,70000</w:t>
            </w:r>
          </w:p>
        </w:tc>
        <w:tc>
          <w:tcPr>
            <w:tcW w:w="1191" w:type="dxa"/>
          </w:tcPr>
          <w:p w:rsidR="00DA06C1" w:rsidRPr="00461AF6" w:rsidRDefault="00DA06C1">
            <w:pPr>
              <w:pStyle w:val="ConsPlusNormal"/>
              <w:jc w:val="right"/>
              <w:rPr>
                <w:sz w:val="18"/>
                <w:szCs w:val="18"/>
              </w:rPr>
            </w:pPr>
            <w:r w:rsidRPr="00461AF6">
              <w:rPr>
                <w:sz w:val="18"/>
                <w:szCs w:val="18"/>
              </w:rPr>
              <w:t>2 126,7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66,50000</w:t>
            </w:r>
          </w:p>
        </w:tc>
        <w:tc>
          <w:tcPr>
            <w:tcW w:w="1191" w:type="dxa"/>
          </w:tcPr>
          <w:p w:rsidR="00DA06C1" w:rsidRPr="00461AF6" w:rsidRDefault="00DA06C1">
            <w:pPr>
              <w:pStyle w:val="ConsPlusNormal"/>
              <w:jc w:val="right"/>
              <w:rPr>
                <w:sz w:val="18"/>
                <w:szCs w:val="18"/>
              </w:rPr>
            </w:pPr>
            <w:r w:rsidRPr="00461AF6">
              <w:rPr>
                <w:sz w:val="18"/>
                <w:szCs w:val="18"/>
              </w:rPr>
              <w:t>66,5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22,20000</w:t>
            </w:r>
          </w:p>
        </w:tc>
        <w:tc>
          <w:tcPr>
            <w:tcW w:w="1191" w:type="dxa"/>
          </w:tcPr>
          <w:p w:rsidR="00DA06C1" w:rsidRPr="00461AF6" w:rsidRDefault="00DA06C1">
            <w:pPr>
              <w:pStyle w:val="ConsPlusNormal"/>
              <w:jc w:val="right"/>
              <w:rPr>
                <w:sz w:val="18"/>
                <w:szCs w:val="18"/>
              </w:rPr>
            </w:pPr>
            <w:r w:rsidRPr="00461AF6">
              <w:rPr>
                <w:sz w:val="18"/>
                <w:szCs w:val="18"/>
              </w:rPr>
              <w:t>22,2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транзитного водопровода в подвальном помещении ж.д. Ленина, 29б</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670,30000</w:t>
            </w:r>
          </w:p>
        </w:tc>
        <w:tc>
          <w:tcPr>
            <w:tcW w:w="1191" w:type="dxa"/>
          </w:tcPr>
          <w:p w:rsidR="00DA06C1" w:rsidRPr="00461AF6" w:rsidRDefault="00DA06C1">
            <w:pPr>
              <w:pStyle w:val="ConsPlusNormal"/>
              <w:jc w:val="right"/>
              <w:rPr>
                <w:sz w:val="18"/>
                <w:szCs w:val="18"/>
              </w:rPr>
            </w:pPr>
            <w:r w:rsidRPr="00461AF6">
              <w:rPr>
                <w:sz w:val="18"/>
                <w:szCs w:val="18"/>
              </w:rPr>
              <w:t>670,3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643,50000</w:t>
            </w:r>
          </w:p>
        </w:tc>
        <w:tc>
          <w:tcPr>
            <w:tcW w:w="1191" w:type="dxa"/>
          </w:tcPr>
          <w:p w:rsidR="00DA06C1" w:rsidRPr="00461AF6" w:rsidRDefault="00DA06C1">
            <w:pPr>
              <w:pStyle w:val="ConsPlusNormal"/>
              <w:jc w:val="right"/>
              <w:rPr>
                <w:sz w:val="18"/>
                <w:szCs w:val="18"/>
              </w:rPr>
            </w:pPr>
            <w:r w:rsidRPr="00461AF6">
              <w:rPr>
                <w:sz w:val="18"/>
                <w:szCs w:val="18"/>
              </w:rPr>
              <w:t>643,5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20,10000</w:t>
            </w:r>
          </w:p>
        </w:tc>
        <w:tc>
          <w:tcPr>
            <w:tcW w:w="1191" w:type="dxa"/>
          </w:tcPr>
          <w:p w:rsidR="00DA06C1" w:rsidRPr="00461AF6" w:rsidRDefault="00DA06C1">
            <w:pPr>
              <w:pStyle w:val="ConsPlusNormal"/>
              <w:jc w:val="right"/>
              <w:rPr>
                <w:sz w:val="18"/>
                <w:szCs w:val="18"/>
              </w:rPr>
            </w:pPr>
            <w:r w:rsidRPr="00461AF6">
              <w:rPr>
                <w:sz w:val="18"/>
                <w:szCs w:val="18"/>
              </w:rPr>
              <w:t>20,1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6,70000</w:t>
            </w:r>
          </w:p>
        </w:tc>
        <w:tc>
          <w:tcPr>
            <w:tcW w:w="1191" w:type="dxa"/>
          </w:tcPr>
          <w:p w:rsidR="00DA06C1" w:rsidRPr="00461AF6" w:rsidRDefault="00DA06C1">
            <w:pPr>
              <w:pStyle w:val="ConsPlusNormal"/>
              <w:jc w:val="right"/>
              <w:rPr>
                <w:sz w:val="18"/>
                <w:szCs w:val="18"/>
              </w:rPr>
            </w:pPr>
            <w:r w:rsidRPr="00461AF6">
              <w:rPr>
                <w:sz w:val="18"/>
                <w:szCs w:val="18"/>
              </w:rPr>
              <w:t>6,7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электромагнитных счетчиков для выполнения капитального ремонта артезианских скважин водозабора Озерный</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605,50000</w:t>
            </w:r>
          </w:p>
        </w:tc>
        <w:tc>
          <w:tcPr>
            <w:tcW w:w="1191" w:type="dxa"/>
          </w:tcPr>
          <w:p w:rsidR="00DA06C1" w:rsidRPr="00461AF6" w:rsidRDefault="00DA06C1">
            <w:pPr>
              <w:pStyle w:val="ConsPlusNormal"/>
              <w:jc w:val="right"/>
              <w:rPr>
                <w:sz w:val="18"/>
                <w:szCs w:val="18"/>
              </w:rPr>
            </w:pPr>
            <w:r w:rsidRPr="00461AF6">
              <w:rPr>
                <w:sz w:val="18"/>
                <w:szCs w:val="18"/>
              </w:rPr>
              <w:t>605,5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581,30000</w:t>
            </w:r>
          </w:p>
        </w:tc>
        <w:tc>
          <w:tcPr>
            <w:tcW w:w="1191" w:type="dxa"/>
          </w:tcPr>
          <w:p w:rsidR="00DA06C1" w:rsidRPr="00461AF6" w:rsidRDefault="00DA06C1">
            <w:pPr>
              <w:pStyle w:val="ConsPlusNormal"/>
              <w:jc w:val="right"/>
              <w:rPr>
                <w:sz w:val="18"/>
                <w:szCs w:val="18"/>
              </w:rPr>
            </w:pPr>
            <w:r w:rsidRPr="00461AF6">
              <w:rPr>
                <w:sz w:val="18"/>
                <w:szCs w:val="18"/>
              </w:rPr>
              <w:t>581,3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18,20000</w:t>
            </w:r>
          </w:p>
        </w:tc>
        <w:tc>
          <w:tcPr>
            <w:tcW w:w="1191" w:type="dxa"/>
          </w:tcPr>
          <w:p w:rsidR="00DA06C1" w:rsidRPr="00461AF6" w:rsidRDefault="00DA06C1">
            <w:pPr>
              <w:pStyle w:val="ConsPlusNormal"/>
              <w:jc w:val="right"/>
              <w:rPr>
                <w:sz w:val="18"/>
                <w:szCs w:val="18"/>
              </w:rPr>
            </w:pPr>
            <w:r w:rsidRPr="00461AF6">
              <w:rPr>
                <w:sz w:val="18"/>
                <w:szCs w:val="18"/>
              </w:rPr>
              <w:t>18,2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6,00000</w:t>
            </w:r>
          </w:p>
        </w:tc>
        <w:tc>
          <w:tcPr>
            <w:tcW w:w="1191" w:type="dxa"/>
          </w:tcPr>
          <w:p w:rsidR="00DA06C1" w:rsidRPr="00461AF6" w:rsidRDefault="00DA06C1">
            <w:pPr>
              <w:pStyle w:val="ConsPlusNormal"/>
              <w:jc w:val="right"/>
              <w:rPr>
                <w:sz w:val="18"/>
                <w:szCs w:val="18"/>
              </w:rPr>
            </w:pPr>
            <w:r w:rsidRPr="00461AF6">
              <w:rPr>
                <w:sz w:val="18"/>
                <w:szCs w:val="18"/>
              </w:rPr>
              <w:t>6,0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участка сети канализации от КК-3 до КК-35 с демонтажем септика район ж.д. N 2 по пер. Ольховый</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339,60000</w:t>
            </w:r>
          </w:p>
        </w:tc>
        <w:tc>
          <w:tcPr>
            <w:tcW w:w="1191" w:type="dxa"/>
          </w:tcPr>
          <w:p w:rsidR="00DA06C1" w:rsidRPr="00461AF6" w:rsidRDefault="00DA06C1">
            <w:pPr>
              <w:pStyle w:val="ConsPlusNormal"/>
              <w:jc w:val="right"/>
              <w:rPr>
                <w:sz w:val="18"/>
                <w:szCs w:val="18"/>
              </w:rPr>
            </w:pPr>
            <w:r w:rsidRPr="00461AF6">
              <w:rPr>
                <w:sz w:val="18"/>
                <w:szCs w:val="18"/>
              </w:rPr>
              <w:t>339,6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326,00000</w:t>
            </w:r>
          </w:p>
        </w:tc>
        <w:tc>
          <w:tcPr>
            <w:tcW w:w="1191" w:type="dxa"/>
          </w:tcPr>
          <w:p w:rsidR="00DA06C1" w:rsidRPr="00461AF6" w:rsidRDefault="00DA06C1">
            <w:pPr>
              <w:pStyle w:val="ConsPlusNormal"/>
              <w:jc w:val="right"/>
              <w:rPr>
                <w:sz w:val="18"/>
                <w:szCs w:val="18"/>
              </w:rPr>
            </w:pPr>
            <w:r w:rsidRPr="00461AF6">
              <w:rPr>
                <w:sz w:val="18"/>
                <w:szCs w:val="18"/>
              </w:rPr>
              <w:t>326,0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10,20000</w:t>
            </w:r>
          </w:p>
        </w:tc>
        <w:tc>
          <w:tcPr>
            <w:tcW w:w="1191" w:type="dxa"/>
          </w:tcPr>
          <w:p w:rsidR="00DA06C1" w:rsidRPr="00461AF6" w:rsidRDefault="00DA06C1">
            <w:pPr>
              <w:pStyle w:val="ConsPlusNormal"/>
              <w:jc w:val="right"/>
              <w:rPr>
                <w:sz w:val="18"/>
                <w:szCs w:val="18"/>
              </w:rPr>
            </w:pPr>
            <w:r w:rsidRPr="00461AF6">
              <w:rPr>
                <w:sz w:val="18"/>
                <w:szCs w:val="18"/>
              </w:rPr>
              <w:t>10,2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3,40000</w:t>
            </w:r>
          </w:p>
        </w:tc>
        <w:tc>
          <w:tcPr>
            <w:tcW w:w="1191" w:type="dxa"/>
          </w:tcPr>
          <w:p w:rsidR="00DA06C1" w:rsidRPr="00461AF6" w:rsidRDefault="00DA06C1">
            <w:pPr>
              <w:pStyle w:val="ConsPlusNormal"/>
              <w:jc w:val="right"/>
              <w:rPr>
                <w:sz w:val="18"/>
                <w:szCs w:val="18"/>
              </w:rPr>
            </w:pPr>
            <w:r w:rsidRPr="00461AF6">
              <w:rPr>
                <w:sz w:val="18"/>
                <w:szCs w:val="18"/>
              </w:rPr>
              <w:t>3,4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газовых горелок для котельной N 15</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1 034,10000</w:t>
            </w:r>
          </w:p>
        </w:tc>
        <w:tc>
          <w:tcPr>
            <w:tcW w:w="1191" w:type="dxa"/>
          </w:tcPr>
          <w:p w:rsidR="00DA06C1" w:rsidRPr="00461AF6" w:rsidRDefault="00DA06C1">
            <w:pPr>
              <w:pStyle w:val="ConsPlusNormal"/>
              <w:jc w:val="right"/>
              <w:rPr>
                <w:sz w:val="18"/>
                <w:szCs w:val="18"/>
              </w:rPr>
            </w:pPr>
            <w:r w:rsidRPr="00461AF6">
              <w:rPr>
                <w:sz w:val="18"/>
                <w:szCs w:val="18"/>
              </w:rPr>
              <w:t>1 034,1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992,80000</w:t>
            </w:r>
          </w:p>
        </w:tc>
        <w:tc>
          <w:tcPr>
            <w:tcW w:w="1191" w:type="dxa"/>
          </w:tcPr>
          <w:p w:rsidR="00DA06C1" w:rsidRPr="00461AF6" w:rsidRDefault="00DA06C1">
            <w:pPr>
              <w:pStyle w:val="ConsPlusNormal"/>
              <w:jc w:val="right"/>
              <w:rPr>
                <w:sz w:val="18"/>
                <w:szCs w:val="18"/>
              </w:rPr>
            </w:pPr>
            <w:r w:rsidRPr="00461AF6">
              <w:rPr>
                <w:sz w:val="18"/>
                <w:szCs w:val="18"/>
              </w:rPr>
              <w:t>992,8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31,00000</w:t>
            </w:r>
          </w:p>
        </w:tc>
        <w:tc>
          <w:tcPr>
            <w:tcW w:w="1191" w:type="dxa"/>
          </w:tcPr>
          <w:p w:rsidR="00DA06C1" w:rsidRPr="00461AF6" w:rsidRDefault="00DA06C1">
            <w:pPr>
              <w:pStyle w:val="ConsPlusNormal"/>
              <w:jc w:val="right"/>
              <w:rPr>
                <w:sz w:val="18"/>
                <w:szCs w:val="18"/>
              </w:rPr>
            </w:pPr>
            <w:r w:rsidRPr="00461AF6">
              <w:rPr>
                <w:sz w:val="18"/>
                <w:szCs w:val="18"/>
              </w:rPr>
              <w:t>31,0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10,30000</w:t>
            </w:r>
          </w:p>
        </w:tc>
        <w:tc>
          <w:tcPr>
            <w:tcW w:w="1191" w:type="dxa"/>
          </w:tcPr>
          <w:p w:rsidR="00DA06C1" w:rsidRPr="00461AF6" w:rsidRDefault="00DA06C1">
            <w:pPr>
              <w:pStyle w:val="ConsPlusNormal"/>
              <w:jc w:val="right"/>
              <w:rPr>
                <w:sz w:val="18"/>
                <w:szCs w:val="18"/>
              </w:rPr>
            </w:pPr>
            <w:r w:rsidRPr="00461AF6">
              <w:rPr>
                <w:sz w:val="18"/>
                <w:szCs w:val="18"/>
              </w:rPr>
              <w:t>10,3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резервуаров очищенной воды для котельных N 7, 14, 12 (75 м. куб. - 3, 35 м куб. - 1)</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4 924,70000</w:t>
            </w:r>
          </w:p>
        </w:tc>
        <w:tc>
          <w:tcPr>
            <w:tcW w:w="1191" w:type="dxa"/>
          </w:tcPr>
          <w:p w:rsidR="00DA06C1" w:rsidRPr="00461AF6" w:rsidRDefault="00DA06C1">
            <w:pPr>
              <w:pStyle w:val="ConsPlusNormal"/>
              <w:jc w:val="right"/>
              <w:rPr>
                <w:sz w:val="18"/>
                <w:szCs w:val="18"/>
              </w:rPr>
            </w:pPr>
            <w:r w:rsidRPr="00461AF6">
              <w:rPr>
                <w:sz w:val="18"/>
                <w:szCs w:val="18"/>
              </w:rPr>
              <w:t>4 924,7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4 727,70000</w:t>
            </w:r>
          </w:p>
        </w:tc>
        <w:tc>
          <w:tcPr>
            <w:tcW w:w="1191" w:type="dxa"/>
          </w:tcPr>
          <w:p w:rsidR="00DA06C1" w:rsidRPr="00461AF6" w:rsidRDefault="00DA06C1">
            <w:pPr>
              <w:pStyle w:val="ConsPlusNormal"/>
              <w:jc w:val="right"/>
              <w:rPr>
                <w:sz w:val="18"/>
                <w:szCs w:val="18"/>
              </w:rPr>
            </w:pPr>
            <w:r w:rsidRPr="00461AF6">
              <w:rPr>
                <w:sz w:val="18"/>
                <w:szCs w:val="18"/>
              </w:rPr>
              <w:t>4 727,7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147,70000</w:t>
            </w:r>
          </w:p>
        </w:tc>
        <w:tc>
          <w:tcPr>
            <w:tcW w:w="1191" w:type="dxa"/>
          </w:tcPr>
          <w:p w:rsidR="00DA06C1" w:rsidRPr="00461AF6" w:rsidRDefault="00DA06C1">
            <w:pPr>
              <w:pStyle w:val="ConsPlusNormal"/>
              <w:jc w:val="right"/>
              <w:rPr>
                <w:sz w:val="18"/>
                <w:szCs w:val="18"/>
              </w:rPr>
            </w:pPr>
            <w:r w:rsidRPr="00461AF6">
              <w:rPr>
                <w:sz w:val="18"/>
                <w:szCs w:val="18"/>
              </w:rPr>
              <w:t>147,7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49,30000</w:t>
            </w:r>
          </w:p>
        </w:tc>
        <w:tc>
          <w:tcPr>
            <w:tcW w:w="1191" w:type="dxa"/>
          </w:tcPr>
          <w:p w:rsidR="00DA06C1" w:rsidRPr="00461AF6" w:rsidRDefault="00DA06C1">
            <w:pPr>
              <w:pStyle w:val="ConsPlusNormal"/>
              <w:jc w:val="right"/>
              <w:rPr>
                <w:sz w:val="18"/>
                <w:szCs w:val="18"/>
              </w:rPr>
            </w:pPr>
            <w:r w:rsidRPr="00461AF6">
              <w:rPr>
                <w:sz w:val="18"/>
                <w:szCs w:val="18"/>
              </w:rPr>
              <w:t>49,3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котла N 1 и N 2 котельной N 4</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1 164,70000</w:t>
            </w:r>
          </w:p>
        </w:tc>
        <w:tc>
          <w:tcPr>
            <w:tcW w:w="1191" w:type="dxa"/>
          </w:tcPr>
          <w:p w:rsidR="00DA06C1" w:rsidRPr="00461AF6" w:rsidRDefault="00DA06C1">
            <w:pPr>
              <w:pStyle w:val="ConsPlusNormal"/>
              <w:jc w:val="right"/>
              <w:rPr>
                <w:sz w:val="18"/>
                <w:szCs w:val="18"/>
              </w:rPr>
            </w:pPr>
            <w:r w:rsidRPr="00461AF6">
              <w:rPr>
                <w:sz w:val="18"/>
                <w:szCs w:val="18"/>
              </w:rPr>
              <w:t>1 164,7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1 118,10000</w:t>
            </w:r>
          </w:p>
        </w:tc>
        <w:tc>
          <w:tcPr>
            <w:tcW w:w="1191" w:type="dxa"/>
          </w:tcPr>
          <w:p w:rsidR="00DA06C1" w:rsidRPr="00461AF6" w:rsidRDefault="00DA06C1">
            <w:pPr>
              <w:pStyle w:val="ConsPlusNormal"/>
              <w:jc w:val="right"/>
              <w:rPr>
                <w:sz w:val="18"/>
                <w:szCs w:val="18"/>
              </w:rPr>
            </w:pPr>
            <w:r w:rsidRPr="00461AF6">
              <w:rPr>
                <w:sz w:val="18"/>
                <w:szCs w:val="18"/>
              </w:rPr>
              <w:t>1 118,1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34,90000</w:t>
            </w:r>
          </w:p>
        </w:tc>
        <w:tc>
          <w:tcPr>
            <w:tcW w:w="1191" w:type="dxa"/>
          </w:tcPr>
          <w:p w:rsidR="00DA06C1" w:rsidRPr="00461AF6" w:rsidRDefault="00DA06C1">
            <w:pPr>
              <w:pStyle w:val="ConsPlusNormal"/>
              <w:jc w:val="right"/>
              <w:rPr>
                <w:sz w:val="18"/>
                <w:szCs w:val="18"/>
              </w:rPr>
            </w:pPr>
            <w:r w:rsidRPr="00461AF6">
              <w:rPr>
                <w:sz w:val="18"/>
                <w:szCs w:val="18"/>
              </w:rPr>
              <w:t>34,9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11,70000</w:t>
            </w:r>
          </w:p>
        </w:tc>
        <w:tc>
          <w:tcPr>
            <w:tcW w:w="1191" w:type="dxa"/>
          </w:tcPr>
          <w:p w:rsidR="00DA06C1" w:rsidRPr="00461AF6" w:rsidRDefault="00DA06C1">
            <w:pPr>
              <w:pStyle w:val="ConsPlusNormal"/>
              <w:jc w:val="right"/>
              <w:rPr>
                <w:sz w:val="18"/>
                <w:szCs w:val="18"/>
              </w:rPr>
            </w:pPr>
            <w:r w:rsidRPr="00461AF6">
              <w:rPr>
                <w:sz w:val="18"/>
                <w:szCs w:val="18"/>
              </w:rPr>
              <w:t>11,7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насоса для второго контура системы отопления котельной N 5</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392,20000</w:t>
            </w:r>
          </w:p>
        </w:tc>
        <w:tc>
          <w:tcPr>
            <w:tcW w:w="1191" w:type="dxa"/>
          </w:tcPr>
          <w:p w:rsidR="00DA06C1" w:rsidRPr="00461AF6" w:rsidRDefault="00DA06C1">
            <w:pPr>
              <w:pStyle w:val="ConsPlusNormal"/>
              <w:jc w:val="right"/>
              <w:rPr>
                <w:sz w:val="18"/>
                <w:szCs w:val="18"/>
              </w:rPr>
            </w:pPr>
            <w:r w:rsidRPr="00461AF6">
              <w:rPr>
                <w:sz w:val="18"/>
                <w:szCs w:val="18"/>
              </w:rPr>
              <w:t>392,2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376,50000</w:t>
            </w:r>
          </w:p>
        </w:tc>
        <w:tc>
          <w:tcPr>
            <w:tcW w:w="1191" w:type="dxa"/>
          </w:tcPr>
          <w:p w:rsidR="00DA06C1" w:rsidRPr="00461AF6" w:rsidRDefault="00DA06C1">
            <w:pPr>
              <w:pStyle w:val="ConsPlusNormal"/>
              <w:jc w:val="right"/>
              <w:rPr>
                <w:sz w:val="18"/>
                <w:szCs w:val="18"/>
              </w:rPr>
            </w:pPr>
            <w:r w:rsidRPr="00461AF6">
              <w:rPr>
                <w:sz w:val="18"/>
                <w:szCs w:val="18"/>
              </w:rPr>
              <w:t>376,5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11,80000</w:t>
            </w:r>
          </w:p>
        </w:tc>
        <w:tc>
          <w:tcPr>
            <w:tcW w:w="1191" w:type="dxa"/>
          </w:tcPr>
          <w:p w:rsidR="00DA06C1" w:rsidRPr="00461AF6" w:rsidRDefault="00DA06C1">
            <w:pPr>
              <w:pStyle w:val="ConsPlusNormal"/>
              <w:jc w:val="right"/>
              <w:rPr>
                <w:sz w:val="18"/>
                <w:szCs w:val="18"/>
              </w:rPr>
            </w:pPr>
            <w:r w:rsidRPr="00461AF6">
              <w:rPr>
                <w:sz w:val="18"/>
                <w:szCs w:val="18"/>
              </w:rPr>
              <w:t>11,8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3,90000</w:t>
            </w:r>
          </w:p>
        </w:tc>
        <w:tc>
          <w:tcPr>
            <w:tcW w:w="1191" w:type="dxa"/>
          </w:tcPr>
          <w:p w:rsidR="00DA06C1" w:rsidRPr="00461AF6" w:rsidRDefault="00DA06C1">
            <w:pPr>
              <w:pStyle w:val="ConsPlusNormal"/>
              <w:jc w:val="right"/>
              <w:rPr>
                <w:sz w:val="18"/>
                <w:szCs w:val="18"/>
              </w:rPr>
            </w:pPr>
            <w:r w:rsidRPr="00461AF6">
              <w:rPr>
                <w:sz w:val="18"/>
                <w:szCs w:val="18"/>
              </w:rPr>
              <w:t>3,9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насосов для первого контура системы отопления котельной N 1</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319,00000</w:t>
            </w:r>
          </w:p>
        </w:tc>
        <w:tc>
          <w:tcPr>
            <w:tcW w:w="1191" w:type="dxa"/>
          </w:tcPr>
          <w:p w:rsidR="00DA06C1" w:rsidRPr="00461AF6" w:rsidRDefault="00DA06C1">
            <w:pPr>
              <w:pStyle w:val="ConsPlusNormal"/>
              <w:jc w:val="right"/>
              <w:rPr>
                <w:sz w:val="18"/>
                <w:szCs w:val="18"/>
              </w:rPr>
            </w:pPr>
            <w:r w:rsidRPr="00461AF6">
              <w:rPr>
                <w:sz w:val="18"/>
                <w:szCs w:val="18"/>
              </w:rPr>
              <w:t>319,0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306,20000</w:t>
            </w:r>
          </w:p>
        </w:tc>
        <w:tc>
          <w:tcPr>
            <w:tcW w:w="1191" w:type="dxa"/>
          </w:tcPr>
          <w:p w:rsidR="00DA06C1" w:rsidRPr="00461AF6" w:rsidRDefault="00DA06C1">
            <w:pPr>
              <w:pStyle w:val="ConsPlusNormal"/>
              <w:jc w:val="right"/>
              <w:rPr>
                <w:sz w:val="18"/>
                <w:szCs w:val="18"/>
              </w:rPr>
            </w:pPr>
            <w:r w:rsidRPr="00461AF6">
              <w:rPr>
                <w:sz w:val="18"/>
                <w:szCs w:val="18"/>
              </w:rPr>
              <w:t>306,2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9,60000</w:t>
            </w:r>
          </w:p>
        </w:tc>
        <w:tc>
          <w:tcPr>
            <w:tcW w:w="1191" w:type="dxa"/>
          </w:tcPr>
          <w:p w:rsidR="00DA06C1" w:rsidRPr="00461AF6" w:rsidRDefault="00DA06C1">
            <w:pPr>
              <w:pStyle w:val="ConsPlusNormal"/>
              <w:jc w:val="right"/>
              <w:rPr>
                <w:sz w:val="18"/>
                <w:szCs w:val="18"/>
              </w:rPr>
            </w:pPr>
            <w:r w:rsidRPr="00461AF6">
              <w:rPr>
                <w:sz w:val="18"/>
                <w:szCs w:val="18"/>
              </w:rPr>
              <w:t>9,6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3,20000</w:t>
            </w:r>
          </w:p>
        </w:tc>
        <w:tc>
          <w:tcPr>
            <w:tcW w:w="1191" w:type="dxa"/>
          </w:tcPr>
          <w:p w:rsidR="00DA06C1" w:rsidRPr="00461AF6" w:rsidRDefault="00DA06C1">
            <w:pPr>
              <w:pStyle w:val="ConsPlusNormal"/>
              <w:jc w:val="right"/>
              <w:rPr>
                <w:sz w:val="18"/>
                <w:szCs w:val="18"/>
              </w:rPr>
            </w:pPr>
            <w:r w:rsidRPr="00461AF6">
              <w:rPr>
                <w:sz w:val="18"/>
                <w:szCs w:val="18"/>
              </w:rPr>
              <w:t>3,2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насоса для сетевого контура системы отопления котельной N 13</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219,60000</w:t>
            </w:r>
          </w:p>
        </w:tc>
        <w:tc>
          <w:tcPr>
            <w:tcW w:w="1191" w:type="dxa"/>
          </w:tcPr>
          <w:p w:rsidR="00DA06C1" w:rsidRPr="00461AF6" w:rsidRDefault="00DA06C1">
            <w:pPr>
              <w:pStyle w:val="ConsPlusNormal"/>
              <w:jc w:val="right"/>
              <w:rPr>
                <w:sz w:val="18"/>
                <w:szCs w:val="18"/>
              </w:rPr>
            </w:pPr>
            <w:r w:rsidRPr="00461AF6">
              <w:rPr>
                <w:sz w:val="18"/>
                <w:szCs w:val="18"/>
              </w:rPr>
              <w:t>219,6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210,80000</w:t>
            </w:r>
          </w:p>
        </w:tc>
        <w:tc>
          <w:tcPr>
            <w:tcW w:w="1191" w:type="dxa"/>
          </w:tcPr>
          <w:p w:rsidR="00DA06C1" w:rsidRPr="00461AF6" w:rsidRDefault="00DA06C1">
            <w:pPr>
              <w:pStyle w:val="ConsPlusNormal"/>
              <w:jc w:val="right"/>
              <w:rPr>
                <w:sz w:val="18"/>
                <w:szCs w:val="18"/>
              </w:rPr>
            </w:pPr>
            <w:r w:rsidRPr="00461AF6">
              <w:rPr>
                <w:sz w:val="18"/>
                <w:szCs w:val="18"/>
              </w:rPr>
              <w:t>210,8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6,60000</w:t>
            </w:r>
          </w:p>
        </w:tc>
        <w:tc>
          <w:tcPr>
            <w:tcW w:w="1191" w:type="dxa"/>
          </w:tcPr>
          <w:p w:rsidR="00DA06C1" w:rsidRPr="00461AF6" w:rsidRDefault="00DA06C1">
            <w:pPr>
              <w:pStyle w:val="ConsPlusNormal"/>
              <w:jc w:val="right"/>
              <w:rPr>
                <w:sz w:val="18"/>
                <w:szCs w:val="18"/>
              </w:rPr>
            </w:pPr>
            <w:r w:rsidRPr="00461AF6">
              <w:rPr>
                <w:sz w:val="18"/>
                <w:szCs w:val="18"/>
              </w:rPr>
              <w:t>6,6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2,20000</w:t>
            </w:r>
          </w:p>
        </w:tc>
        <w:tc>
          <w:tcPr>
            <w:tcW w:w="1191" w:type="dxa"/>
          </w:tcPr>
          <w:p w:rsidR="00DA06C1" w:rsidRPr="00461AF6" w:rsidRDefault="00DA06C1">
            <w:pPr>
              <w:pStyle w:val="ConsPlusNormal"/>
              <w:jc w:val="right"/>
              <w:rPr>
                <w:sz w:val="18"/>
                <w:szCs w:val="18"/>
              </w:rPr>
            </w:pPr>
            <w:r w:rsidRPr="00461AF6">
              <w:rPr>
                <w:sz w:val="18"/>
                <w:szCs w:val="18"/>
              </w:rPr>
              <w:t>2,2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насоса подпитки для системы отопления и ГВС котельной N 13</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170,70000</w:t>
            </w:r>
          </w:p>
        </w:tc>
        <w:tc>
          <w:tcPr>
            <w:tcW w:w="1191" w:type="dxa"/>
          </w:tcPr>
          <w:p w:rsidR="00DA06C1" w:rsidRPr="00461AF6" w:rsidRDefault="00DA06C1">
            <w:pPr>
              <w:pStyle w:val="ConsPlusNormal"/>
              <w:jc w:val="right"/>
              <w:rPr>
                <w:sz w:val="18"/>
                <w:szCs w:val="18"/>
              </w:rPr>
            </w:pPr>
            <w:r w:rsidRPr="00461AF6">
              <w:rPr>
                <w:sz w:val="18"/>
                <w:szCs w:val="18"/>
              </w:rPr>
              <w:t>170,7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163,90000</w:t>
            </w:r>
          </w:p>
        </w:tc>
        <w:tc>
          <w:tcPr>
            <w:tcW w:w="1191" w:type="dxa"/>
          </w:tcPr>
          <w:p w:rsidR="00DA06C1" w:rsidRPr="00461AF6" w:rsidRDefault="00DA06C1">
            <w:pPr>
              <w:pStyle w:val="ConsPlusNormal"/>
              <w:jc w:val="right"/>
              <w:rPr>
                <w:sz w:val="18"/>
                <w:szCs w:val="18"/>
              </w:rPr>
            </w:pPr>
            <w:r w:rsidRPr="00461AF6">
              <w:rPr>
                <w:sz w:val="18"/>
                <w:szCs w:val="18"/>
              </w:rPr>
              <w:t>163,9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5,10000</w:t>
            </w:r>
          </w:p>
        </w:tc>
        <w:tc>
          <w:tcPr>
            <w:tcW w:w="1191" w:type="dxa"/>
          </w:tcPr>
          <w:p w:rsidR="00DA06C1" w:rsidRPr="00461AF6" w:rsidRDefault="00DA06C1">
            <w:pPr>
              <w:pStyle w:val="ConsPlusNormal"/>
              <w:jc w:val="right"/>
              <w:rPr>
                <w:sz w:val="18"/>
                <w:szCs w:val="18"/>
              </w:rPr>
            </w:pPr>
            <w:r w:rsidRPr="00461AF6">
              <w:rPr>
                <w:sz w:val="18"/>
                <w:szCs w:val="18"/>
              </w:rPr>
              <w:t>5,1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1,70000</w:t>
            </w:r>
          </w:p>
        </w:tc>
        <w:tc>
          <w:tcPr>
            <w:tcW w:w="1191" w:type="dxa"/>
          </w:tcPr>
          <w:p w:rsidR="00DA06C1" w:rsidRPr="00461AF6" w:rsidRDefault="00DA06C1">
            <w:pPr>
              <w:pStyle w:val="ConsPlusNormal"/>
              <w:jc w:val="right"/>
              <w:rPr>
                <w:sz w:val="18"/>
                <w:szCs w:val="18"/>
              </w:rPr>
            </w:pPr>
            <w:r w:rsidRPr="00461AF6">
              <w:rPr>
                <w:sz w:val="18"/>
                <w:szCs w:val="18"/>
              </w:rPr>
              <w:t>1,7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насоса системы ХВС котельной N 13</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153,90000</w:t>
            </w:r>
          </w:p>
        </w:tc>
        <w:tc>
          <w:tcPr>
            <w:tcW w:w="1191" w:type="dxa"/>
          </w:tcPr>
          <w:p w:rsidR="00DA06C1" w:rsidRPr="00461AF6" w:rsidRDefault="00DA06C1">
            <w:pPr>
              <w:pStyle w:val="ConsPlusNormal"/>
              <w:jc w:val="right"/>
              <w:rPr>
                <w:sz w:val="18"/>
                <w:szCs w:val="18"/>
              </w:rPr>
            </w:pPr>
            <w:r w:rsidRPr="00461AF6">
              <w:rPr>
                <w:sz w:val="18"/>
                <w:szCs w:val="18"/>
              </w:rPr>
              <w:t>153,9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147,70000</w:t>
            </w:r>
          </w:p>
        </w:tc>
        <w:tc>
          <w:tcPr>
            <w:tcW w:w="1191" w:type="dxa"/>
          </w:tcPr>
          <w:p w:rsidR="00DA06C1" w:rsidRPr="00461AF6" w:rsidRDefault="00DA06C1">
            <w:pPr>
              <w:pStyle w:val="ConsPlusNormal"/>
              <w:jc w:val="right"/>
              <w:rPr>
                <w:sz w:val="18"/>
                <w:szCs w:val="18"/>
              </w:rPr>
            </w:pPr>
            <w:r w:rsidRPr="00461AF6">
              <w:rPr>
                <w:sz w:val="18"/>
                <w:szCs w:val="18"/>
              </w:rPr>
              <w:t>147,7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4,60000</w:t>
            </w:r>
          </w:p>
        </w:tc>
        <w:tc>
          <w:tcPr>
            <w:tcW w:w="1191" w:type="dxa"/>
          </w:tcPr>
          <w:p w:rsidR="00DA06C1" w:rsidRPr="00461AF6" w:rsidRDefault="00DA06C1">
            <w:pPr>
              <w:pStyle w:val="ConsPlusNormal"/>
              <w:jc w:val="right"/>
              <w:rPr>
                <w:sz w:val="18"/>
                <w:szCs w:val="18"/>
              </w:rPr>
            </w:pPr>
            <w:r w:rsidRPr="00461AF6">
              <w:rPr>
                <w:sz w:val="18"/>
                <w:szCs w:val="18"/>
              </w:rPr>
              <w:t>4,6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1,60000</w:t>
            </w:r>
          </w:p>
        </w:tc>
        <w:tc>
          <w:tcPr>
            <w:tcW w:w="1191" w:type="dxa"/>
          </w:tcPr>
          <w:p w:rsidR="00DA06C1" w:rsidRPr="00461AF6" w:rsidRDefault="00DA06C1">
            <w:pPr>
              <w:pStyle w:val="ConsPlusNormal"/>
              <w:jc w:val="right"/>
              <w:rPr>
                <w:sz w:val="18"/>
                <w:szCs w:val="18"/>
              </w:rPr>
            </w:pPr>
            <w:r w:rsidRPr="00461AF6">
              <w:rPr>
                <w:sz w:val="18"/>
                <w:szCs w:val="18"/>
              </w:rPr>
              <w:t>1,6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насоса для циркуляционного контура системы ГВС котельной N 4</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121,90000</w:t>
            </w:r>
          </w:p>
        </w:tc>
        <w:tc>
          <w:tcPr>
            <w:tcW w:w="1191" w:type="dxa"/>
          </w:tcPr>
          <w:p w:rsidR="00DA06C1" w:rsidRPr="00461AF6" w:rsidRDefault="00DA06C1">
            <w:pPr>
              <w:pStyle w:val="ConsPlusNormal"/>
              <w:jc w:val="right"/>
              <w:rPr>
                <w:sz w:val="18"/>
                <w:szCs w:val="18"/>
              </w:rPr>
            </w:pPr>
            <w:r w:rsidRPr="00461AF6">
              <w:rPr>
                <w:sz w:val="18"/>
                <w:szCs w:val="18"/>
              </w:rPr>
              <w:t>121,9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117,00000</w:t>
            </w:r>
          </w:p>
        </w:tc>
        <w:tc>
          <w:tcPr>
            <w:tcW w:w="1191" w:type="dxa"/>
          </w:tcPr>
          <w:p w:rsidR="00DA06C1" w:rsidRPr="00461AF6" w:rsidRDefault="00DA06C1">
            <w:pPr>
              <w:pStyle w:val="ConsPlusNormal"/>
              <w:jc w:val="right"/>
              <w:rPr>
                <w:sz w:val="18"/>
                <w:szCs w:val="18"/>
              </w:rPr>
            </w:pPr>
            <w:r w:rsidRPr="00461AF6">
              <w:rPr>
                <w:sz w:val="18"/>
                <w:szCs w:val="18"/>
              </w:rPr>
              <w:t>117,0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3,70000</w:t>
            </w:r>
          </w:p>
        </w:tc>
        <w:tc>
          <w:tcPr>
            <w:tcW w:w="1191" w:type="dxa"/>
          </w:tcPr>
          <w:p w:rsidR="00DA06C1" w:rsidRPr="00461AF6" w:rsidRDefault="00DA06C1">
            <w:pPr>
              <w:pStyle w:val="ConsPlusNormal"/>
              <w:jc w:val="right"/>
              <w:rPr>
                <w:sz w:val="18"/>
                <w:szCs w:val="18"/>
              </w:rPr>
            </w:pPr>
            <w:r w:rsidRPr="00461AF6">
              <w:rPr>
                <w:sz w:val="18"/>
                <w:szCs w:val="18"/>
              </w:rPr>
              <w:t>3,7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1,20000</w:t>
            </w:r>
          </w:p>
        </w:tc>
        <w:tc>
          <w:tcPr>
            <w:tcW w:w="1191" w:type="dxa"/>
          </w:tcPr>
          <w:p w:rsidR="00DA06C1" w:rsidRPr="00461AF6" w:rsidRDefault="00DA06C1">
            <w:pPr>
              <w:pStyle w:val="ConsPlusNormal"/>
              <w:jc w:val="right"/>
              <w:rPr>
                <w:sz w:val="18"/>
                <w:szCs w:val="18"/>
              </w:rPr>
            </w:pPr>
            <w:r w:rsidRPr="00461AF6">
              <w:rPr>
                <w:sz w:val="18"/>
                <w:szCs w:val="18"/>
              </w:rPr>
              <w:t>1,2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насосов для циркуляционного контура системы ГВС котельной N 9</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77,10000</w:t>
            </w:r>
          </w:p>
        </w:tc>
        <w:tc>
          <w:tcPr>
            <w:tcW w:w="1191" w:type="dxa"/>
          </w:tcPr>
          <w:p w:rsidR="00DA06C1" w:rsidRPr="00461AF6" w:rsidRDefault="00DA06C1">
            <w:pPr>
              <w:pStyle w:val="ConsPlusNormal"/>
              <w:jc w:val="right"/>
              <w:rPr>
                <w:sz w:val="18"/>
                <w:szCs w:val="18"/>
              </w:rPr>
            </w:pPr>
            <w:r w:rsidRPr="00461AF6">
              <w:rPr>
                <w:sz w:val="18"/>
                <w:szCs w:val="18"/>
              </w:rPr>
              <w:t>77,1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74,00000</w:t>
            </w:r>
          </w:p>
        </w:tc>
        <w:tc>
          <w:tcPr>
            <w:tcW w:w="1191" w:type="dxa"/>
          </w:tcPr>
          <w:p w:rsidR="00DA06C1" w:rsidRPr="00461AF6" w:rsidRDefault="00DA06C1">
            <w:pPr>
              <w:pStyle w:val="ConsPlusNormal"/>
              <w:jc w:val="right"/>
              <w:rPr>
                <w:sz w:val="18"/>
                <w:szCs w:val="18"/>
              </w:rPr>
            </w:pPr>
            <w:r w:rsidRPr="00461AF6">
              <w:rPr>
                <w:sz w:val="18"/>
                <w:szCs w:val="18"/>
              </w:rPr>
              <w:t>74,0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2,30000</w:t>
            </w:r>
          </w:p>
        </w:tc>
        <w:tc>
          <w:tcPr>
            <w:tcW w:w="1191" w:type="dxa"/>
          </w:tcPr>
          <w:p w:rsidR="00DA06C1" w:rsidRPr="00461AF6" w:rsidRDefault="00DA06C1">
            <w:pPr>
              <w:pStyle w:val="ConsPlusNormal"/>
              <w:jc w:val="right"/>
              <w:rPr>
                <w:sz w:val="18"/>
                <w:szCs w:val="18"/>
              </w:rPr>
            </w:pPr>
            <w:r w:rsidRPr="00461AF6">
              <w:rPr>
                <w:sz w:val="18"/>
                <w:szCs w:val="18"/>
              </w:rPr>
              <w:t>2,3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0,80000</w:t>
            </w:r>
          </w:p>
        </w:tc>
        <w:tc>
          <w:tcPr>
            <w:tcW w:w="1191" w:type="dxa"/>
          </w:tcPr>
          <w:p w:rsidR="00DA06C1" w:rsidRPr="00461AF6" w:rsidRDefault="00DA06C1">
            <w:pPr>
              <w:pStyle w:val="ConsPlusNormal"/>
              <w:jc w:val="right"/>
              <w:rPr>
                <w:sz w:val="18"/>
                <w:szCs w:val="18"/>
              </w:rPr>
            </w:pPr>
            <w:r w:rsidRPr="00461AF6">
              <w:rPr>
                <w:sz w:val="18"/>
                <w:szCs w:val="18"/>
              </w:rPr>
              <w:t>0,8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гидроаккумуляторов и мембран для гидроаккумулятора для систем теплоснабжения котельных N 3, N 5, N 11, N 17</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728,60000</w:t>
            </w:r>
          </w:p>
        </w:tc>
        <w:tc>
          <w:tcPr>
            <w:tcW w:w="1191" w:type="dxa"/>
          </w:tcPr>
          <w:p w:rsidR="00DA06C1" w:rsidRPr="00461AF6" w:rsidRDefault="00DA06C1">
            <w:pPr>
              <w:pStyle w:val="ConsPlusNormal"/>
              <w:jc w:val="right"/>
              <w:rPr>
                <w:sz w:val="18"/>
                <w:szCs w:val="18"/>
              </w:rPr>
            </w:pPr>
            <w:r w:rsidRPr="00461AF6">
              <w:rPr>
                <w:sz w:val="18"/>
                <w:szCs w:val="18"/>
              </w:rPr>
              <w:t>728,6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699,50000</w:t>
            </w:r>
          </w:p>
        </w:tc>
        <w:tc>
          <w:tcPr>
            <w:tcW w:w="1191" w:type="dxa"/>
          </w:tcPr>
          <w:p w:rsidR="00DA06C1" w:rsidRPr="00461AF6" w:rsidRDefault="00DA06C1">
            <w:pPr>
              <w:pStyle w:val="ConsPlusNormal"/>
              <w:jc w:val="right"/>
              <w:rPr>
                <w:sz w:val="18"/>
                <w:szCs w:val="18"/>
              </w:rPr>
            </w:pPr>
            <w:r w:rsidRPr="00461AF6">
              <w:rPr>
                <w:sz w:val="18"/>
                <w:szCs w:val="18"/>
              </w:rPr>
              <w:t>699,5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21,90000</w:t>
            </w:r>
          </w:p>
        </w:tc>
        <w:tc>
          <w:tcPr>
            <w:tcW w:w="1191" w:type="dxa"/>
          </w:tcPr>
          <w:p w:rsidR="00DA06C1" w:rsidRPr="00461AF6" w:rsidRDefault="00DA06C1">
            <w:pPr>
              <w:pStyle w:val="ConsPlusNormal"/>
              <w:jc w:val="right"/>
              <w:rPr>
                <w:sz w:val="18"/>
                <w:szCs w:val="18"/>
              </w:rPr>
            </w:pPr>
            <w:r w:rsidRPr="00461AF6">
              <w:rPr>
                <w:sz w:val="18"/>
                <w:szCs w:val="18"/>
              </w:rPr>
              <w:t>21,9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7,20000</w:t>
            </w:r>
          </w:p>
        </w:tc>
        <w:tc>
          <w:tcPr>
            <w:tcW w:w="1191" w:type="dxa"/>
          </w:tcPr>
          <w:p w:rsidR="00DA06C1" w:rsidRPr="00461AF6" w:rsidRDefault="00DA06C1">
            <w:pPr>
              <w:pStyle w:val="ConsPlusNormal"/>
              <w:jc w:val="right"/>
              <w:rPr>
                <w:sz w:val="18"/>
                <w:szCs w:val="18"/>
              </w:rPr>
            </w:pPr>
            <w:r w:rsidRPr="00461AF6">
              <w:rPr>
                <w:sz w:val="18"/>
                <w:szCs w:val="18"/>
              </w:rPr>
              <w:t>7,2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транзитного водопровода в подвальном помещении ж.д. N 38 по ул. Ленина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426,50000</w:t>
            </w:r>
          </w:p>
        </w:tc>
        <w:tc>
          <w:tcPr>
            <w:tcW w:w="1191" w:type="dxa"/>
          </w:tcPr>
          <w:p w:rsidR="00DA06C1" w:rsidRPr="00461AF6" w:rsidRDefault="00DA06C1">
            <w:pPr>
              <w:pStyle w:val="ConsPlusNormal"/>
              <w:jc w:val="right"/>
              <w:rPr>
                <w:sz w:val="18"/>
                <w:szCs w:val="18"/>
              </w:rPr>
            </w:pPr>
            <w:r w:rsidRPr="00461AF6">
              <w:rPr>
                <w:sz w:val="18"/>
                <w:szCs w:val="18"/>
              </w:rPr>
              <w:t>426,5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409,50000</w:t>
            </w:r>
          </w:p>
        </w:tc>
        <w:tc>
          <w:tcPr>
            <w:tcW w:w="1191" w:type="dxa"/>
          </w:tcPr>
          <w:p w:rsidR="00DA06C1" w:rsidRPr="00461AF6" w:rsidRDefault="00DA06C1">
            <w:pPr>
              <w:pStyle w:val="ConsPlusNormal"/>
              <w:jc w:val="right"/>
              <w:rPr>
                <w:sz w:val="18"/>
                <w:szCs w:val="18"/>
              </w:rPr>
            </w:pPr>
            <w:r w:rsidRPr="00461AF6">
              <w:rPr>
                <w:sz w:val="18"/>
                <w:szCs w:val="18"/>
              </w:rPr>
              <w:t>409,5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12,80000</w:t>
            </w:r>
          </w:p>
        </w:tc>
        <w:tc>
          <w:tcPr>
            <w:tcW w:w="1191" w:type="dxa"/>
          </w:tcPr>
          <w:p w:rsidR="00DA06C1" w:rsidRPr="00461AF6" w:rsidRDefault="00DA06C1">
            <w:pPr>
              <w:pStyle w:val="ConsPlusNormal"/>
              <w:jc w:val="right"/>
              <w:rPr>
                <w:sz w:val="18"/>
                <w:szCs w:val="18"/>
              </w:rPr>
            </w:pPr>
            <w:r w:rsidRPr="00461AF6">
              <w:rPr>
                <w:sz w:val="18"/>
                <w:szCs w:val="18"/>
              </w:rPr>
              <w:t>12,8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4,20000</w:t>
            </w:r>
          </w:p>
        </w:tc>
        <w:tc>
          <w:tcPr>
            <w:tcW w:w="1191" w:type="dxa"/>
          </w:tcPr>
          <w:p w:rsidR="00DA06C1" w:rsidRPr="00461AF6" w:rsidRDefault="00DA06C1">
            <w:pPr>
              <w:pStyle w:val="ConsPlusNormal"/>
              <w:jc w:val="right"/>
              <w:rPr>
                <w:sz w:val="18"/>
                <w:szCs w:val="18"/>
              </w:rPr>
            </w:pPr>
            <w:r w:rsidRPr="00461AF6">
              <w:rPr>
                <w:sz w:val="18"/>
                <w:szCs w:val="18"/>
              </w:rPr>
              <w:t>4,2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сетей ТС, ХВС, ГВС от ТК 14/44 "А" до здания по адресу Титова, 10</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216,30000</w:t>
            </w:r>
          </w:p>
        </w:tc>
        <w:tc>
          <w:tcPr>
            <w:tcW w:w="1191" w:type="dxa"/>
          </w:tcPr>
          <w:p w:rsidR="00DA06C1" w:rsidRPr="00461AF6" w:rsidRDefault="00DA06C1">
            <w:pPr>
              <w:pStyle w:val="ConsPlusNormal"/>
              <w:jc w:val="right"/>
              <w:rPr>
                <w:sz w:val="18"/>
                <w:szCs w:val="18"/>
              </w:rPr>
            </w:pPr>
            <w:r w:rsidRPr="00461AF6">
              <w:rPr>
                <w:sz w:val="18"/>
                <w:szCs w:val="18"/>
              </w:rPr>
              <w:t>216,3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207,60000</w:t>
            </w:r>
          </w:p>
        </w:tc>
        <w:tc>
          <w:tcPr>
            <w:tcW w:w="1191" w:type="dxa"/>
          </w:tcPr>
          <w:p w:rsidR="00DA06C1" w:rsidRPr="00461AF6" w:rsidRDefault="00DA06C1">
            <w:pPr>
              <w:pStyle w:val="ConsPlusNormal"/>
              <w:jc w:val="right"/>
              <w:rPr>
                <w:sz w:val="18"/>
                <w:szCs w:val="18"/>
              </w:rPr>
            </w:pPr>
            <w:r w:rsidRPr="00461AF6">
              <w:rPr>
                <w:sz w:val="18"/>
                <w:szCs w:val="18"/>
              </w:rPr>
              <w:t>207,6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6,50000</w:t>
            </w:r>
          </w:p>
        </w:tc>
        <w:tc>
          <w:tcPr>
            <w:tcW w:w="1191" w:type="dxa"/>
          </w:tcPr>
          <w:p w:rsidR="00DA06C1" w:rsidRPr="00461AF6" w:rsidRDefault="00DA06C1">
            <w:pPr>
              <w:pStyle w:val="ConsPlusNormal"/>
              <w:jc w:val="right"/>
              <w:rPr>
                <w:sz w:val="18"/>
                <w:szCs w:val="18"/>
              </w:rPr>
            </w:pPr>
            <w:r w:rsidRPr="00461AF6">
              <w:rPr>
                <w:sz w:val="18"/>
                <w:szCs w:val="18"/>
              </w:rPr>
              <w:t>6,5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2,20000</w:t>
            </w:r>
          </w:p>
        </w:tc>
        <w:tc>
          <w:tcPr>
            <w:tcW w:w="1191" w:type="dxa"/>
          </w:tcPr>
          <w:p w:rsidR="00DA06C1" w:rsidRPr="00461AF6" w:rsidRDefault="00DA06C1">
            <w:pPr>
              <w:pStyle w:val="ConsPlusNormal"/>
              <w:jc w:val="right"/>
              <w:rPr>
                <w:sz w:val="18"/>
                <w:szCs w:val="18"/>
              </w:rPr>
            </w:pPr>
            <w:r w:rsidRPr="00461AF6">
              <w:rPr>
                <w:sz w:val="18"/>
                <w:szCs w:val="18"/>
              </w:rPr>
              <w:t>2,2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сетей ТС, ГВС, ХВС от ТК 2-39 до ТК 2-40А в р-не дома N 26 А по ул. Октябрьская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691,80000</w:t>
            </w:r>
          </w:p>
        </w:tc>
        <w:tc>
          <w:tcPr>
            <w:tcW w:w="1191" w:type="dxa"/>
          </w:tcPr>
          <w:p w:rsidR="00DA06C1" w:rsidRPr="00461AF6" w:rsidRDefault="00DA06C1">
            <w:pPr>
              <w:pStyle w:val="ConsPlusNormal"/>
              <w:jc w:val="right"/>
              <w:rPr>
                <w:sz w:val="18"/>
                <w:szCs w:val="18"/>
              </w:rPr>
            </w:pPr>
            <w:r w:rsidRPr="00461AF6">
              <w:rPr>
                <w:sz w:val="18"/>
                <w:szCs w:val="18"/>
              </w:rPr>
              <w:t>691,8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664,10000</w:t>
            </w:r>
          </w:p>
        </w:tc>
        <w:tc>
          <w:tcPr>
            <w:tcW w:w="1191" w:type="dxa"/>
          </w:tcPr>
          <w:p w:rsidR="00DA06C1" w:rsidRPr="00461AF6" w:rsidRDefault="00DA06C1">
            <w:pPr>
              <w:pStyle w:val="ConsPlusNormal"/>
              <w:jc w:val="right"/>
              <w:rPr>
                <w:sz w:val="18"/>
                <w:szCs w:val="18"/>
              </w:rPr>
            </w:pPr>
            <w:r w:rsidRPr="00461AF6">
              <w:rPr>
                <w:sz w:val="18"/>
                <w:szCs w:val="18"/>
              </w:rPr>
              <w:t>664,1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20,80000</w:t>
            </w:r>
          </w:p>
        </w:tc>
        <w:tc>
          <w:tcPr>
            <w:tcW w:w="1191" w:type="dxa"/>
          </w:tcPr>
          <w:p w:rsidR="00DA06C1" w:rsidRPr="00461AF6" w:rsidRDefault="00DA06C1">
            <w:pPr>
              <w:pStyle w:val="ConsPlusNormal"/>
              <w:jc w:val="right"/>
              <w:rPr>
                <w:sz w:val="18"/>
                <w:szCs w:val="18"/>
              </w:rPr>
            </w:pPr>
            <w:r w:rsidRPr="00461AF6">
              <w:rPr>
                <w:sz w:val="18"/>
                <w:szCs w:val="18"/>
              </w:rPr>
              <w:t>20,8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6,90000</w:t>
            </w:r>
          </w:p>
        </w:tc>
        <w:tc>
          <w:tcPr>
            <w:tcW w:w="1191" w:type="dxa"/>
          </w:tcPr>
          <w:p w:rsidR="00DA06C1" w:rsidRPr="00461AF6" w:rsidRDefault="00DA06C1">
            <w:pPr>
              <w:pStyle w:val="ConsPlusNormal"/>
              <w:jc w:val="right"/>
              <w:rPr>
                <w:sz w:val="18"/>
                <w:szCs w:val="18"/>
              </w:rPr>
            </w:pPr>
            <w:r w:rsidRPr="00461AF6">
              <w:rPr>
                <w:sz w:val="18"/>
                <w:szCs w:val="18"/>
              </w:rPr>
              <w:t>6,9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ПК-11 в районе ж.д. N 55 по ул. Ленина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209,30000</w:t>
            </w:r>
          </w:p>
        </w:tc>
        <w:tc>
          <w:tcPr>
            <w:tcW w:w="1191" w:type="dxa"/>
          </w:tcPr>
          <w:p w:rsidR="00DA06C1" w:rsidRPr="00461AF6" w:rsidRDefault="00DA06C1">
            <w:pPr>
              <w:pStyle w:val="ConsPlusNormal"/>
              <w:jc w:val="right"/>
              <w:rPr>
                <w:sz w:val="18"/>
                <w:szCs w:val="18"/>
              </w:rPr>
            </w:pPr>
            <w:r w:rsidRPr="00461AF6">
              <w:rPr>
                <w:sz w:val="18"/>
                <w:szCs w:val="18"/>
              </w:rPr>
              <w:t>209,3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201,00000</w:t>
            </w:r>
          </w:p>
        </w:tc>
        <w:tc>
          <w:tcPr>
            <w:tcW w:w="1191" w:type="dxa"/>
          </w:tcPr>
          <w:p w:rsidR="00DA06C1" w:rsidRPr="00461AF6" w:rsidRDefault="00DA06C1">
            <w:pPr>
              <w:pStyle w:val="ConsPlusNormal"/>
              <w:jc w:val="right"/>
              <w:rPr>
                <w:sz w:val="18"/>
                <w:szCs w:val="18"/>
              </w:rPr>
            </w:pPr>
            <w:r w:rsidRPr="00461AF6">
              <w:rPr>
                <w:sz w:val="18"/>
                <w:szCs w:val="18"/>
              </w:rPr>
              <w:t>201,0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6,30000</w:t>
            </w:r>
          </w:p>
        </w:tc>
        <w:tc>
          <w:tcPr>
            <w:tcW w:w="1191" w:type="dxa"/>
          </w:tcPr>
          <w:p w:rsidR="00DA06C1" w:rsidRPr="00461AF6" w:rsidRDefault="00DA06C1">
            <w:pPr>
              <w:pStyle w:val="ConsPlusNormal"/>
              <w:jc w:val="right"/>
              <w:rPr>
                <w:sz w:val="18"/>
                <w:szCs w:val="18"/>
              </w:rPr>
            </w:pPr>
            <w:r w:rsidRPr="00461AF6">
              <w:rPr>
                <w:sz w:val="18"/>
                <w:szCs w:val="18"/>
              </w:rPr>
              <w:t>6,3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2,00000</w:t>
            </w:r>
          </w:p>
        </w:tc>
        <w:tc>
          <w:tcPr>
            <w:tcW w:w="1191" w:type="dxa"/>
          </w:tcPr>
          <w:p w:rsidR="00DA06C1" w:rsidRPr="00461AF6" w:rsidRDefault="00DA06C1">
            <w:pPr>
              <w:pStyle w:val="ConsPlusNormal"/>
              <w:jc w:val="right"/>
              <w:rPr>
                <w:sz w:val="18"/>
                <w:szCs w:val="18"/>
              </w:rPr>
            </w:pPr>
            <w:r w:rsidRPr="00461AF6">
              <w:rPr>
                <w:sz w:val="18"/>
                <w:szCs w:val="18"/>
              </w:rPr>
              <w:t>2,0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сетей ТС от ТК 5М-15Б до ж.д. N 16 по ул. Сапрыгина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3 765,90000</w:t>
            </w:r>
          </w:p>
        </w:tc>
        <w:tc>
          <w:tcPr>
            <w:tcW w:w="1191" w:type="dxa"/>
          </w:tcPr>
          <w:p w:rsidR="00DA06C1" w:rsidRPr="00461AF6" w:rsidRDefault="00DA06C1">
            <w:pPr>
              <w:pStyle w:val="ConsPlusNormal"/>
              <w:jc w:val="right"/>
              <w:rPr>
                <w:sz w:val="18"/>
                <w:szCs w:val="18"/>
              </w:rPr>
            </w:pPr>
            <w:r w:rsidRPr="00461AF6">
              <w:rPr>
                <w:sz w:val="18"/>
                <w:szCs w:val="18"/>
              </w:rPr>
              <w:t>3 765,9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3 615,20000</w:t>
            </w:r>
          </w:p>
        </w:tc>
        <w:tc>
          <w:tcPr>
            <w:tcW w:w="1191" w:type="dxa"/>
          </w:tcPr>
          <w:p w:rsidR="00DA06C1" w:rsidRPr="00461AF6" w:rsidRDefault="00DA06C1">
            <w:pPr>
              <w:pStyle w:val="ConsPlusNormal"/>
              <w:jc w:val="right"/>
              <w:rPr>
                <w:sz w:val="18"/>
                <w:szCs w:val="18"/>
              </w:rPr>
            </w:pPr>
            <w:r w:rsidRPr="00461AF6">
              <w:rPr>
                <w:sz w:val="18"/>
                <w:szCs w:val="18"/>
              </w:rPr>
              <w:t>3 615,2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113,00000</w:t>
            </w:r>
          </w:p>
        </w:tc>
        <w:tc>
          <w:tcPr>
            <w:tcW w:w="1191" w:type="dxa"/>
          </w:tcPr>
          <w:p w:rsidR="00DA06C1" w:rsidRPr="00461AF6" w:rsidRDefault="00DA06C1">
            <w:pPr>
              <w:pStyle w:val="ConsPlusNormal"/>
              <w:jc w:val="right"/>
              <w:rPr>
                <w:sz w:val="18"/>
                <w:szCs w:val="18"/>
              </w:rPr>
            </w:pPr>
            <w:r w:rsidRPr="00461AF6">
              <w:rPr>
                <w:sz w:val="18"/>
                <w:szCs w:val="18"/>
              </w:rPr>
              <w:t>113,0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37,70000</w:t>
            </w:r>
          </w:p>
        </w:tc>
        <w:tc>
          <w:tcPr>
            <w:tcW w:w="1191" w:type="dxa"/>
          </w:tcPr>
          <w:p w:rsidR="00DA06C1" w:rsidRPr="00461AF6" w:rsidRDefault="00DA06C1">
            <w:pPr>
              <w:pStyle w:val="ConsPlusNormal"/>
              <w:jc w:val="right"/>
              <w:rPr>
                <w:sz w:val="18"/>
                <w:szCs w:val="18"/>
              </w:rPr>
            </w:pPr>
            <w:r w:rsidRPr="00461AF6">
              <w:rPr>
                <w:sz w:val="18"/>
                <w:szCs w:val="18"/>
              </w:rPr>
              <w:t>37,7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отопительного котла N 3 и сопутствующего оборудования для выполнения капитального ремонта котельной N 9</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657,10000</w:t>
            </w:r>
          </w:p>
        </w:tc>
        <w:tc>
          <w:tcPr>
            <w:tcW w:w="1191" w:type="dxa"/>
          </w:tcPr>
          <w:p w:rsidR="00DA06C1" w:rsidRPr="00461AF6" w:rsidRDefault="00DA06C1">
            <w:pPr>
              <w:pStyle w:val="ConsPlusNormal"/>
              <w:jc w:val="right"/>
              <w:rPr>
                <w:sz w:val="18"/>
                <w:szCs w:val="18"/>
              </w:rPr>
            </w:pPr>
            <w:r w:rsidRPr="00461AF6">
              <w:rPr>
                <w:sz w:val="18"/>
                <w:szCs w:val="18"/>
              </w:rPr>
              <w:t>657,1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630,80000</w:t>
            </w:r>
          </w:p>
        </w:tc>
        <w:tc>
          <w:tcPr>
            <w:tcW w:w="1191" w:type="dxa"/>
          </w:tcPr>
          <w:p w:rsidR="00DA06C1" w:rsidRPr="00461AF6" w:rsidRDefault="00DA06C1">
            <w:pPr>
              <w:pStyle w:val="ConsPlusNormal"/>
              <w:jc w:val="right"/>
              <w:rPr>
                <w:sz w:val="18"/>
                <w:szCs w:val="18"/>
              </w:rPr>
            </w:pPr>
            <w:r w:rsidRPr="00461AF6">
              <w:rPr>
                <w:sz w:val="18"/>
                <w:szCs w:val="18"/>
              </w:rPr>
              <w:t>630,8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19,70000</w:t>
            </w:r>
          </w:p>
        </w:tc>
        <w:tc>
          <w:tcPr>
            <w:tcW w:w="1191" w:type="dxa"/>
          </w:tcPr>
          <w:p w:rsidR="00DA06C1" w:rsidRPr="00461AF6" w:rsidRDefault="00DA06C1">
            <w:pPr>
              <w:pStyle w:val="ConsPlusNormal"/>
              <w:jc w:val="right"/>
              <w:rPr>
                <w:sz w:val="18"/>
                <w:szCs w:val="18"/>
              </w:rPr>
            </w:pPr>
            <w:r w:rsidRPr="00461AF6">
              <w:rPr>
                <w:sz w:val="18"/>
                <w:szCs w:val="18"/>
              </w:rPr>
              <w:t>19,7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6,60000</w:t>
            </w:r>
          </w:p>
        </w:tc>
        <w:tc>
          <w:tcPr>
            <w:tcW w:w="1191" w:type="dxa"/>
          </w:tcPr>
          <w:p w:rsidR="00DA06C1" w:rsidRPr="00461AF6" w:rsidRDefault="00DA06C1">
            <w:pPr>
              <w:pStyle w:val="ConsPlusNormal"/>
              <w:jc w:val="right"/>
              <w:rPr>
                <w:sz w:val="18"/>
                <w:szCs w:val="18"/>
              </w:rPr>
            </w:pPr>
            <w:r w:rsidRPr="00461AF6">
              <w:rPr>
                <w:sz w:val="18"/>
                <w:szCs w:val="18"/>
              </w:rPr>
              <w:t>6,6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газового оборудования для котла N 3 в целях выполнения капитального ремонта котельной N 9</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749,00000</w:t>
            </w:r>
          </w:p>
        </w:tc>
        <w:tc>
          <w:tcPr>
            <w:tcW w:w="1191" w:type="dxa"/>
          </w:tcPr>
          <w:p w:rsidR="00DA06C1" w:rsidRPr="00461AF6" w:rsidRDefault="00DA06C1">
            <w:pPr>
              <w:pStyle w:val="ConsPlusNormal"/>
              <w:jc w:val="right"/>
              <w:rPr>
                <w:sz w:val="18"/>
                <w:szCs w:val="18"/>
              </w:rPr>
            </w:pPr>
            <w:r w:rsidRPr="00461AF6">
              <w:rPr>
                <w:sz w:val="18"/>
                <w:szCs w:val="18"/>
              </w:rPr>
              <w:t>749,0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719,00000</w:t>
            </w:r>
          </w:p>
        </w:tc>
        <w:tc>
          <w:tcPr>
            <w:tcW w:w="1191" w:type="dxa"/>
          </w:tcPr>
          <w:p w:rsidR="00DA06C1" w:rsidRPr="00461AF6" w:rsidRDefault="00DA06C1">
            <w:pPr>
              <w:pStyle w:val="ConsPlusNormal"/>
              <w:jc w:val="right"/>
              <w:rPr>
                <w:sz w:val="18"/>
                <w:szCs w:val="18"/>
              </w:rPr>
            </w:pPr>
            <w:r w:rsidRPr="00461AF6">
              <w:rPr>
                <w:sz w:val="18"/>
                <w:szCs w:val="18"/>
              </w:rPr>
              <w:t>719,0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22,50000</w:t>
            </w:r>
          </w:p>
        </w:tc>
        <w:tc>
          <w:tcPr>
            <w:tcW w:w="1191" w:type="dxa"/>
          </w:tcPr>
          <w:p w:rsidR="00DA06C1" w:rsidRPr="00461AF6" w:rsidRDefault="00DA06C1">
            <w:pPr>
              <w:pStyle w:val="ConsPlusNormal"/>
              <w:jc w:val="right"/>
              <w:rPr>
                <w:sz w:val="18"/>
                <w:szCs w:val="18"/>
              </w:rPr>
            </w:pPr>
            <w:r w:rsidRPr="00461AF6">
              <w:rPr>
                <w:sz w:val="18"/>
                <w:szCs w:val="18"/>
              </w:rPr>
              <w:t>22,5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7,50000</w:t>
            </w:r>
          </w:p>
        </w:tc>
        <w:tc>
          <w:tcPr>
            <w:tcW w:w="1191" w:type="dxa"/>
          </w:tcPr>
          <w:p w:rsidR="00DA06C1" w:rsidRPr="00461AF6" w:rsidRDefault="00DA06C1">
            <w:pPr>
              <w:pStyle w:val="ConsPlusNormal"/>
              <w:jc w:val="right"/>
              <w:rPr>
                <w:sz w:val="18"/>
                <w:szCs w:val="18"/>
              </w:rPr>
            </w:pPr>
            <w:r w:rsidRPr="00461AF6">
              <w:rPr>
                <w:sz w:val="18"/>
                <w:szCs w:val="18"/>
              </w:rPr>
              <w:t>7,5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разборных пластинчатых теплообменников GXD-051-H-5-PR-179 для выполнения капитального ремонта котельной N 5</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1 221,00000</w:t>
            </w:r>
          </w:p>
        </w:tc>
        <w:tc>
          <w:tcPr>
            <w:tcW w:w="1191" w:type="dxa"/>
          </w:tcPr>
          <w:p w:rsidR="00DA06C1" w:rsidRPr="00461AF6" w:rsidRDefault="00DA06C1">
            <w:pPr>
              <w:pStyle w:val="ConsPlusNormal"/>
              <w:jc w:val="right"/>
              <w:rPr>
                <w:sz w:val="18"/>
                <w:szCs w:val="18"/>
              </w:rPr>
            </w:pPr>
            <w:r w:rsidRPr="00461AF6">
              <w:rPr>
                <w:sz w:val="18"/>
                <w:szCs w:val="18"/>
              </w:rPr>
              <w:t>1 221,0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1 172,20000</w:t>
            </w:r>
          </w:p>
        </w:tc>
        <w:tc>
          <w:tcPr>
            <w:tcW w:w="1191" w:type="dxa"/>
          </w:tcPr>
          <w:p w:rsidR="00DA06C1" w:rsidRPr="00461AF6" w:rsidRDefault="00DA06C1">
            <w:pPr>
              <w:pStyle w:val="ConsPlusNormal"/>
              <w:jc w:val="right"/>
              <w:rPr>
                <w:sz w:val="18"/>
                <w:szCs w:val="18"/>
              </w:rPr>
            </w:pPr>
            <w:r w:rsidRPr="00461AF6">
              <w:rPr>
                <w:sz w:val="18"/>
                <w:szCs w:val="18"/>
              </w:rPr>
              <w:t>1 172,2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36,60000</w:t>
            </w:r>
          </w:p>
        </w:tc>
        <w:tc>
          <w:tcPr>
            <w:tcW w:w="1191" w:type="dxa"/>
          </w:tcPr>
          <w:p w:rsidR="00DA06C1" w:rsidRPr="00461AF6" w:rsidRDefault="00DA06C1">
            <w:pPr>
              <w:pStyle w:val="ConsPlusNormal"/>
              <w:jc w:val="right"/>
              <w:rPr>
                <w:sz w:val="18"/>
                <w:szCs w:val="18"/>
              </w:rPr>
            </w:pPr>
            <w:r w:rsidRPr="00461AF6">
              <w:rPr>
                <w:sz w:val="18"/>
                <w:szCs w:val="18"/>
              </w:rPr>
              <w:t>36,6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12,20000</w:t>
            </w:r>
          </w:p>
        </w:tc>
        <w:tc>
          <w:tcPr>
            <w:tcW w:w="1191" w:type="dxa"/>
          </w:tcPr>
          <w:p w:rsidR="00DA06C1" w:rsidRPr="00461AF6" w:rsidRDefault="00DA06C1">
            <w:pPr>
              <w:pStyle w:val="ConsPlusNormal"/>
              <w:jc w:val="right"/>
              <w:rPr>
                <w:sz w:val="18"/>
                <w:szCs w:val="18"/>
              </w:rPr>
            </w:pPr>
            <w:r w:rsidRPr="00461AF6">
              <w:rPr>
                <w:sz w:val="18"/>
                <w:szCs w:val="18"/>
              </w:rPr>
              <w:t>12,2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разборных пластинчатых теплообменников S 100 для выполнения капитального ремонта котельной N 14</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1 877,80000</w:t>
            </w:r>
          </w:p>
        </w:tc>
        <w:tc>
          <w:tcPr>
            <w:tcW w:w="1191" w:type="dxa"/>
          </w:tcPr>
          <w:p w:rsidR="00DA06C1" w:rsidRPr="00461AF6" w:rsidRDefault="00DA06C1">
            <w:pPr>
              <w:pStyle w:val="ConsPlusNormal"/>
              <w:jc w:val="right"/>
              <w:rPr>
                <w:sz w:val="18"/>
                <w:szCs w:val="18"/>
              </w:rPr>
            </w:pPr>
            <w:r w:rsidRPr="00461AF6">
              <w:rPr>
                <w:sz w:val="18"/>
                <w:szCs w:val="18"/>
              </w:rPr>
              <w:t>1 877,8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1 802,70000</w:t>
            </w:r>
          </w:p>
        </w:tc>
        <w:tc>
          <w:tcPr>
            <w:tcW w:w="1191" w:type="dxa"/>
          </w:tcPr>
          <w:p w:rsidR="00DA06C1" w:rsidRPr="00461AF6" w:rsidRDefault="00DA06C1">
            <w:pPr>
              <w:pStyle w:val="ConsPlusNormal"/>
              <w:jc w:val="right"/>
              <w:rPr>
                <w:sz w:val="18"/>
                <w:szCs w:val="18"/>
              </w:rPr>
            </w:pPr>
            <w:r w:rsidRPr="00461AF6">
              <w:rPr>
                <w:sz w:val="18"/>
                <w:szCs w:val="18"/>
              </w:rPr>
              <w:t>1 802,7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56,30000</w:t>
            </w:r>
          </w:p>
        </w:tc>
        <w:tc>
          <w:tcPr>
            <w:tcW w:w="1191" w:type="dxa"/>
          </w:tcPr>
          <w:p w:rsidR="00DA06C1" w:rsidRPr="00461AF6" w:rsidRDefault="00DA06C1">
            <w:pPr>
              <w:pStyle w:val="ConsPlusNormal"/>
              <w:jc w:val="right"/>
              <w:rPr>
                <w:sz w:val="18"/>
                <w:szCs w:val="18"/>
              </w:rPr>
            </w:pPr>
            <w:r w:rsidRPr="00461AF6">
              <w:rPr>
                <w:sz w:val="18"/>
                <w:szCs w:val="18"/>
              </w:rPr>
              <w:t>56,3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18,80000</w:t>
            </w:r>
          </w:p>
        </w:tc>
        <w:tc>
          <w:tcPr>
            <w:tcW w:w="1191" w:type="dxa"/>
          </w:tcPr>
          <w:p w:rsidR="00DA06C1" w:rsidRPr="00461AF6" w:rsidRDefault="00DA06C1">
            <w:pPr>
              <w:pStyle w:val="ConsPlusNormal"/>
              <w:jc w:val="right"/>
              <w:rPr>
                <w:sz w:val="18"/>
                <w:szCs w:val="18"/>
              </w:rPr>
            </w:pPr>
            <w:r w:rsidRPr="00461AF6">
              <w:rPr>
                <w:sz w:val="18"/>
                <w:szCs w:val="18"/>
              </w:rPr>
              <w:t>18,8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шкафов управления мешалок FLYGT SR 4630.412 1/5 кВт для выполнения капитального ремонта КОС</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208,30000</w:t>
            </w:r>
          </w:p>
        </w:tc>
        <w:tc>
          <w:tcPr>
            <w:tcW w:w="1191" w:type="dxa"/>
          </w:tcPr>
          <w:p w:rsidR="00DA06C1" w:rsidRPr="00461AF6" w:rsidRDefault="00DA06C1">
            <w:pPr>
              <w:pStyle w:val="ConsPlusNormal"/>
              <w:jc w:val="right"/>
              <w:rPr>
                <w:sz w:val="18"/>
                <w:szCs w:val="18"/>
              </w:rPr>
            </w:pPr>
            <w:r w:rsidRPr="00461AF6">
              <w:rPr>
                <w:sz w:val="18"/>
                <w:szCs w:val="18"/>
              </w:rPr>
              <w:t>208,3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200,00000</w:t>
            </w:r>
          </w:p>
        </w:tc>
        <w:tc>
          <w:tcPr>
            <w:tcW w:w="1191" w:type="dxa"/>
          </w:tcPr>
          <w:p w:rsidR="00DA06C1" w:rsidRPr="00461AF6" w:rsidRDefault="00DA06C1">
            <w:pPr>
              <w:pStyle w:val="ConsPlusNormal"/>
              <w:jc w:val="right"/>
              <w:rPr>
                <w:sz w:val="18"/>
                <w:szCs w:val="18"/>
              </w:rPr>
            </w:pPr>
            <w:r w:rsidRPr="00461AF6">
              <w:rPr>
                <w:sz w:val="18"/>
                <w:szCs w:val="18"/>
              </w:rPr>
              <w:t>200,0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6,20000</w:t>
            </w:r>
          </w:p>
        </w:tc>
        <w:tc>
          <w:tcPr>
            <w:tcW w:w="1191" w:type="dxa"/>
          </w:tcPr>
          <w:p w:rsidR="00DA06C1" w:rsidRPr="00461AF6" w:rsidRDefault="00DA06C1">
            <w:pPr>
              <w:pStyle w:val="ConsPlusNormal"/>
              <w:jc w:val="right"/>
              <w:rPr>
                <w:sz w:val="18"/>
                <w:szCs w:val="18"/>
              </w:rPr>
            </w:pPr>
            <w:r w:rsidRPr="00461AF6">
              <w:rPr>
                <w:sz w:val="18"/>
                <w:szCs w:val="18"/>
              </w:rPr>
              <w:t>6,2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2,10000</w:t>
            </w:r>
          </w:p>
        </w:tc>
        <w:tc>
          <w:tcPr>
            <w:tcW w:w="1191" w:type="dxa"/>
          </w:tcPr>
          <w:p w:rsidR="00DA06C1" w:rsidRPr="00461AF6" w:rsidRDefault="00DA06C1">
            <w:pPr>
              <w:pStyle w:val="ConsPlusNormal"/>
              <w:jc w:val="right"/>
              <w:rPr>
                <w:sz w:val="18"/>
                <w:szCs w:val="18"/>
              </w:rPr>
            </w:pPr>
            <w:r w:rsidRPr="00461AF6">
              <w:rPr>
                <w:sz w:val="18"/>
                <w:szCs w:val="18"/>
              </w:rPr>
              <w:t>2,1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газового оборудования для выполнения капитального ремонта котельной N 14</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301,50000</w:t>
            </w:r>
          </w:p>
        </w:tc>
        <w:tc>
          <w:tcPr>
            <w:tcW w:w="1191" w:type="dxa"/>
          </w:tcPr>
          <w:p w:rsidR="00DA06C1" w:rsidRPr="00461AF6" w:rsidRDefault="00DA06C1">
            <w:pPr>
              <w:pStyle w:val="ConsPlusNormal"/>
              <w:jc w:val="right"/>
              <w:rPr>
                <w:sz w:val="18"/>
                <w:szCs w:val="18"/>
              </w:rPr>
            </w:pPr>
            <w:r w:rsidRPr="00461AF6">
              <w:rPr>
                <w:sz w:val="18"/>
                <w:szCs w:val="18"/>
              </w:rPr>
              <w:t>301,5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289,50000</w:t>
            </w:r>
          </w:p>
        </w:tc>
        <w:tc>
          <w:tcPr>
            <w:tcW w:w="1191" w:type="dxa"/>
          </w:tcPr>
          <w:p w:rsidR="00DA06C1" w:rsidRPr="00461AF6" w:rsidRDefault="00DA06C1">
            <w:pPr>
              <w:pStyle w:val="ConsPlusNormal"/>
              <w:jc w:val="right"/>
              <w:rPr>
                <w:sz w:val="18"/>
                <w:szCs w:val="18"/>
              </w:rPr>
            </w:pPr>
            <w:r w:rsidRPr="00461AF6">
              <w:rPr>
                <w:sz w:val="18"/>
                <w:szCs w:val="18"/>
              </w:rPr>
              <w:t>289,5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9,00000</w:t>
            </w:r>
          </w:p>
        </w:tc>
        <w:tc>
          <w:tcPr>
            <w:tcW w:w="1191" w:type="dxa"/>
          </w:tcPr>
          <w:p w:rsidR="00DA06C1" w:rsidRPr="00461AF6" w:rsidRDefault="00DA06C1">
            <w:pPr>
              <w:pStyle w:val="ConsPlusNormal"/>
              <w:jc w:val="right"/>
              <w:rPr>
                <w:sz w:val="18"/>
                <w:szCs w:val="18"/>
              </w:rPr>
            </w:pPr>
            <w:r w:rsidRPr="00461AF6">
              <w:rPr>
                <w:sz w:val="18"/>
                <w:szCs w:val="18"/>
              </w:rPr>
              <w:t>9,0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3,00000</w:t>
            </w:r>
          </w:p>
        </w:tc>
        <w:tc>
          <w:tcPr>
            <w:tcW w:w="1191" w:type="dxa"/>
          </w:tcPr>
          <w:p w:rsidR="00DA06C1" w:rsidRPr="00461AF6" w:rsidRDefault="00DA06C1">
            <w:pPr>
              <w:pStyle w:val="ConsPlusNormal"/>
              <w:jc w:val="right"/>
              <w:rPr>
                <w:sz w:val="18"/>
                <w:szCs w:val="18"/>
              </w:rPr>
            </w:pPr>
            <w:r w:rsidRPr="00461AF6">
              <w:rPr>
                <w:sz w:val="18"/>
                <w:szCs w:val="18"/>
              </w:rPr>
              <w:t>3,0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электромагнитных счетчиков-расходомеров для выполнения капитального ремонта системы учета водоразборных колонок</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362,50000</w:t>
            </w:r>
          </w:p>
        </w:tc>
        <w:tc>
          <w:tcPr>
            <w:tcW w:w="1191" w:type="dxa"/>
          </w:tcPr>
          <w:p w:rsidR="00DA06C1" w:rsidRPr="00461AF6" w:rsidRDefault="00DA06C1">
            <w:pPr>
              <w:pStyle w:val="ConsPlusNormal"/>
              <w:jc w:val="right"/>
              <w:rPr>
                <w:sz w:val="18"/>
                <w:szCs w:val="18"/>
              </w:rPr>
            </w:pPr>
            <w:r w:rsidRPr="00461AF6">
              <w:rPr>
                <w:sz w:val="18"/>
                <w:szCs w:val="18"/>
              </w:rPr>
              <w:t>362,5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348,00000</w:t>
            </w:r>
          </w:p>
        </w:tc>
        <w:tc>
          <w:tcPr>
            <w:tcW w:w="1191" w:type="dxa"/>
          </w:tcPr>
          <w:p w:rsidR="00DA06C1" w:rsidRPr="00461AF6" w:rsidRDefault="00DA06C1">
            <w:pPr>
              <w:pStyle w:val="ConsPlusNormal"/>
              <w:jc w:val="right"/>
              <w:rPr>
                <w:sz w:val="18"/>
                <w:szCs w:val="18"/>
              </w:rPr>
            </w:pPr>
            <w:r w:rsidRPr="00461AF6">
              <w:rPr>
                <w:sz w:val="18"/>
                <w:szCs w:val="18"/>
              </w:rPr>
              <w:t>348,0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10,90000</w:t>
            </w:r>
          </w:p>
        </w:tc>
        <w:tc>
          <w:tcPr>
            <w:tcW w:w="1191" w:type="dxa"/>
          </w:tcPr>
          <w:p w:rsidR="00DA06C1" w:rsidRPr="00461AF6" w:rsidRDefault="00DA06C1">
            <w:pPr>
              <w:pStyle w:val="ConsPlusNormal"/>
              <w:jc w:val="right"/>
              <w:rPr>
                <w:sz w:val="18"/>
                <w:szCs w:val="18"/>
              </w:rPr>
            </w:pPr>
            <w:r w:rsidRPr="00461AF6">
              <w:rPr>
                <w:sz w:val="18"/>
                <w:szCs w:val="18"/>
              </w:rPr>
              <w:t>10,9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3,60000</w:t>
            </w:r>
          </w:p>
        </w:tc>
        <w:tc>
          <w:tcPr>
            <w:tcW w:w="1191" w:type="dxa"/>
          </w:tcPr>
          <w:p w:rsidR="00DA06C1" w:rsidRPr="00461AF6" w:rsidRDefault="00DA06C1">
            <w:pPr>
              <w:pStyle w:val="ConsPlusNormal"/>
              <w:jc w:val="right"/>
              <w:rPr>
                <w:sz w:val="18"/>
                <w:szCs w:val="18"/>
              </w:rPr>
            </w:pPr>
            <w:r w:rsidRPr="00461AF6">
              <w:rPr>
                <w:sz w:val="18"/>
                <w:szCs w:val="18"/>
              </w:rPr>
              <w:t>3,6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клапана Иртыш КСВ Ду 200 РУ 10 для выполнения ремонта КНС-3</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146,20000</w:t>
            </w:r>
          </w:p>
        </w:tc>
        <w:tc>
          <w:tcPr>
            <w:tcW w:w="1191" w:type="dxa"/>
          </w:tcPr>
          <w:p w:rsidR="00DA06C1" w:rsidRPr="00461AF6" w:rsidRDefault="00DA06C1">
            <w:pPr>
              <w:pStyle w:val="ConsPlusNormal"/>
              <w:jc w:val="right"/>
              <w:rPr>
                <w:sz w:val="18"/>
                <w:szCs w:val="18"/>
              </w:rPr>
            </w:pPr>
            <w:r w:rsidRPr="00461AF6">
              <w:rPr>
                <w:sz w:val="18"/>
                <w:szCs w:val="18"/>
              </w:rPr>
              <w:t>146,2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140,30000</w:t>
            </w:r>
          </w:p>
        </w:tc>
        <w:tc>
          <w:tcPr>
            <w:tcW w:w="1191" w:type="dxa"/>
          </w:tcPr>
          <w:p w:rsidR="00DA06C1" w:rsidRPr="00461AF6" w:rsidRDefault="00DA06C1">
            <w:pPr>
              <w:pStyle w:val="ConsPlusNormal"/>
              <w:jc w:val="right"/>
              <w:rPr>
                <w:sz w:val="18"/>
                <w:szCs w:val="18"/>
              </w:rPr>
            </w:pPr>
            <w:r w:rsidRPr="00461AF6">
              <w:rPr>
                <w:sz w:val="18"/>
                <w:szCs w:val="18"/>
              </w:rPr>
              <w:t>140,3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4,40000</w:t>
            </w:r>
          </w:p>
        </w:tc>
        <w:tc>
          <w:tcPr>
            <w:tcW w:w="1191" w:type="dxa"/>
          </w:tcPr>
          <w:p w:rsidR="00DA06C1" w:rsidRPr="00461AF6" w:rsidRDefault="00DA06C1">
            <w:pPr>
              <w:pStyle w:val="ConsPlusNormal"/>
              <w:jc w:val="right"/>
              <w:rPr>
                <w:sz w:val="18"/>
                <w:szCs w:val="18"/>
              </w:rPr>
            </w:pPr>
            <w:r w:rsidRPr="00461AF6">
              <w:rPr>
                <w:sz w:val="18"/>
                <w:szCs w:val="18"/>
              </w:rPr>
              <w:t>4,4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1,50000</w:t>
            </w:r>
          </w:p>
        </w:tc>
        <w:tc>
          <w:tcPr>
            <w:tcW w:w="1191" w:type="dxa"/>
          </w:tcPr>
          <w:p w:rsidR="00DA06C1" w:rsidRPr="00461AF6" w:rsidRDefault="00DA06C1">
            <w:pPr>
              <w:pStyle w:val="ConsPlusNormal"/>
              <w:jc w:val="right"/>
              <w:rPr>
                <w:sz w:val="18"/>
                <w:szCs w:val="18"/>
              </w:rPr>
            </w:pPr>
            <w:r w:rsidRPr="00461AF6">
              <w:rPr>
                <w:sz w:val="18"/>
                <w:szCs w:val="18"/>
              </w:rPr>
              <w:t>1,5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сетей ТС, ГВС, ХВС от ТК 14/23А до ТК 14/51 в районе проезда Ноябрьский</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5 549,00000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5 549,0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5 327,00000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5 327,0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166,50000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166,5</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55,50000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55,5</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сетей ТС, ХВС от ТК2/45 до ТК2/50 по ул. Явтысого дом N 5 (включая ввода в дома Пионерская, 24б, Явтысого, 3а, 3, 5а, 5)</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4 148,00000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4 148,0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3 982,20000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3 982,2</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124,40000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124,4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41,40000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41,4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участка трубопровода самотечной канализации КНСN1 с обустройством шпунтовой стенки котлована в г. Нарьян-Маре, НАО</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3 345,90000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3 345,9</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3 212,10000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3 212,1</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100,40000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100,4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33,40000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33,4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водопроводного колодца ВК-82 на пересечении ул. Ленина - Пионерская (I этап)</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311,90000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311,9</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299,40000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299,4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9,40000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9,4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3,10000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3,1</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ПК-6 по ул. 60 лет Октября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804,70000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804,7</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103,40000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103,4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24,10000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24,1</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677,20000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677,2</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объекта "Энергоснабжение котельной N 14, по адресу ул. Рабочая, д. 18а, Нарьян-Мар, НАО"</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8 865,00000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8 865,0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8 510,30000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8 510,3</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266,00000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266,0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88,70000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88,7</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сетей ГВС и ХВС от ТК 11/2 до котельной N 11 по ул. Хатанзейского</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809,70000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809,7</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777,30000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777,3</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24,30000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24,3</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8,10000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8,1</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сетей ТС, ГВС и ХВС от т. А до т. Б в районе м-на "Универсам" по ул. Ленина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3 049,90000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3 049,9</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2 927,90000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2 927,9</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91,50000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91,5</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30,50000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30,5</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сети ТС, ГВС, ХВС от ТК 1/37 до т. Б по ул. Ленина в районе м-на "Универсам"</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1 435,70000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1 435,7</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1 378,30000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1 378,3</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43,00000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43,0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14,40000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14,4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сети ТС, ГВС, ХВС от ж.д. N 31а до ж.д. N 33 по ул. Ленина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873,80000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873,8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838,80000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838,8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26,20000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26,2</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8,80000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8,8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водовода подвального помещения по адресу: проезд им. Кап. Матросова, ж.д. N 6</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764,70000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764,7</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734,20000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734,2</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22,90000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22,9</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7,60000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7,6</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водовода от ВНС-2 до котельной N 9</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1 792,10000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1 792,1</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1 720,40000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1 720,4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53,80000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53,8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17,90000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17,9</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сети ТС, ГВС, ХВС от ТК 7/20 до ТК 7/20В ул. Октябрьская дом N 7</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1 112,66226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1 112,66226</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1 068,48957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1 068,48957</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33,04607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33,04607</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11,12662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11,12662</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объекта "Энергоснабжение котельной N 4 по адресу: ул. 60 лет Октября д. 10а, Нарьян-Мар, НАО"</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1 876,76900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1 876,76900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1 802,26127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1 802,26127</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55,74004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55,74004</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18,76769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18,76769</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объекта "Энергоснабжение котельной N 9, по адресу ул. Ленина, д. 4а, Нарьян-Мар, НАО"</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3 778,62100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3 778,62100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3 628,60975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3 628,60975</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112,22504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112,22504</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37,78621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37,78621</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сетей ТС, ГВС, ХВС от жилого дома N 32 по ул. Ленина до ТК 1/32</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1 180,71787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1 180,71787</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1 133,84337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1 133,84337</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35,06732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35,06732</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11,80718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11,80718</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сетей ТС, ГВС, ХВС от ТК 13/4 до ТК 13/7 по ул. Заводская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2 781,39967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2 781,39967</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2 670,97810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2 670,97810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82,60757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82,60757</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27,81400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27,81400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водопроводного колодца ВК-53 по ул. Ленина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462,86400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462,86400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444,48830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444,48830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13,74706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13,74706</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4,62864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4,62864</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водопроводных колодцев по ул. Ленина ВК - 84, 64а, 19, 20, 20а, 20б, 57</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986,69431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986,69431</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947,52255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947,52255</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29,30482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29,30482</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9,86694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9,86694</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водовода от жилого дома N 9а по ул. Рыбников до ВК-57Б</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94,13779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94,13779</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90,40052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90,40052</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2,79589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2,79589</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0,94138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0,94138</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сетей ТС, ГВС, ХВС от ж.д. N 43 до ж.д. N 44 по ул. Южная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824,71379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824,71379</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791,97265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791,97265</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24,49400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24,49400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8,24714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8,24714</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тепловой сети ТС от ТК 26/7 до т. Б в районе ж.д. N 52а по ул. Ленина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625,64080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625,64080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600,80286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600,80286</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18,58153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18,58153</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6,25641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6,25641</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резервуара очищенной питьевой воды V=35 м3 котельной N 13 Нарьян-Марского МУ ПОК и ТС</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1 985,10463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1 985,10463</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1 906,29597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1 906,29597</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58,95761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58,95761</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19,85105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19,85105</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резервуара очищенной питьевой воды V=50 м3 котельной N 26 Нарьян-Марского МУ ПОК и ТС</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2 066,32302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2 066,32302</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1 984,29000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1 984,29000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61,36979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61,36979</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20,66323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20,66323</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котлов N 1 и N 2 котельной N 15 Нарьян-Марского МУ ПОК и ТС</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3 320,04732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3 320,04732</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3 188,24144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3 188,24144</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98,60541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98,60541</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33,20047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33,20047</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оборудования (котел с комплектующими) для пополнения аварийного запаса для котельной N 14</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3 408,80929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3 408,80929</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3 273,47956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3 273,47956</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101,24164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101,24164</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34,08809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34,08809</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материалов (трубной продукции) для пополнения аварийного запаса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3 007,84000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3 007,84000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2 888,42409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2 888,42409</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89,33270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89,33270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30,08321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30,08321</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сети ТС, ГВС, ХВС от ТК 14/44 ул. Титова дом N 6, 8 до ТК 14/32 ул. Рабочая д. N 27, 37а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6 584,55128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6 584,55128</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6 323,14460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6 323,14460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195,56117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195,56117</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65,84551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65,84551</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котельной N 9 Нарьян-Марского МУ ПОК и ТС за счет замены котла ПКН N 1</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2 783,38100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2 783,38100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2 672,88077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2 672,88077</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82,66642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82,66642</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27,83381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27,83381</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котла N 1 котельной N 23 Нарьян-Марского МУ ПОК и ТС</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2 545,19180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2 545,19180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2 444,14768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2 444,14768</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75,59220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75,59220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25,45192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25,45192</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котлов N 1, 2, 4, 5 котельной N 28 Нарьян-Марского МУ ПОК и ТС</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2 059,65495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2 059,65495</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1 977,88665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1 977,88665</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61,17175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61,17175</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20,59655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20,59655</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котла N 2 котельной N 14 Нарьян-Марского МУ ПОК и ТС</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1 723,40695</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1 723,40695</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1 654,98769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1 654,98769</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51,18519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51,18519</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17,23407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17,23407</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сети ТС, ГВС, ХВС от МКД 6а до МКД 6б по ул. Рыбников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2 600,65000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2 600,65000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2 497,40420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2 497,40420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77,23930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77,23930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26,00650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26,00650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сети ТС, ХВС от ж.д. 12 до ж.д. 12а по ул. Меньшикова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620,22600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620,22600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595,60303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595,60303</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18,42071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18,42071</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6,20226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6,20226</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Капитальный ремонт водопроводного колодца ВК 53, расположенного на пересечении улиц им. В.И.Ленина и им. И.П.Выучейского г. Нарьян-Мар, НАО</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724,06400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724,06400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695,31866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695,31866</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21,50470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21,50470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7,24064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7,24064</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материалов и оборудования для пополнения аварийного запаса материально-технических средств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2 828,97246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2 828,97246</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2 715,02672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2 715,02672</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84,05856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84,05856</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29,88718</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29,88718</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Иные мероприятия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254,60000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254,6</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0,00000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254,60000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254,6</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0,00000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4.2.</w:t>
            </w:r>
          </w:p>
        </w:tc>
        <w:tc>
          <w:tcPr>
            <w:tcW w:w="4252" w:type="dxa"/>
            <w:vMerge w:val="restart"/>
          </w:tcPr>
          <w:p w:rsidR="00DA06C1" w:rsidRPr="00461AF6" w:rsidRDefault="00DA06C1">
            <w:pPr>
              <w:pStyle w:val="ConsPlusNormal"/>
              <w:rPr>
                <w:sz w:val="18"/>
                <w:szCs w:val="18"/>
              </w:rPr>
            </w:pPr>
            <w:r w:rsidRPr="00461AF6">
              <w:rPr>
                <w:sz w:val="18"/>
                <w:szCs w:val="18"/>
              </w:rPr>
              <w:t>Основное мероприятие: Модернизация муниципальных объектов коммунальной инфраструктуры</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10 633,80000</w:t>
            </w:r>
          </w:p>
        </w:tc>
        <w:tc>
          <w:tcPr>
            <w:tcW w:w="1191" w:type="dxa"/>
          </w:tcPr>
          <w:p w:rsidR="00DA06C1" w:rsidRPr="00461AF6" w:rsidRDefault="00DA06C1">
            <w:pPr>
              <w:pStyle w:val="ConsPlusNormal"/>
              <w:jc w:val="right"/>
              <w:rPr>
                <w:sz w:val="18"/>
                <w:szCs w:val="18"/>
              </w:rPr>
            </w:pPr>
            <w:r w:rsidRPr="00461AF6">
              <w:rPr>
                <w:sz w:val="18"/>
                <w:szCs w:val="18"/>
              </w:rPr>
              <w:t>3 946,4</w:t>
            </w:r>
          </w:p>
        </w:tc>
        <w:tc>
          <w:tcPr>
            <w:tcW w:w="1191" w:type="dxa"/>
          </w:tcPr>
          <w:p w:rsidR="00DA06C1" w:rsidRPr="00461AF6" w:rsidRDefault="00DA06C1">
            <w:pPr>
              <w:pStyle w:val="ConsPlusNormal"/>
              <w:jc w:val="right"/>
              <w:rPr>
                <w:sz w:val="18"/>
                <w:szCs w:val="18"/>
              </w:rPr>
            </w:pPr>
            <w:r w:rsidRPr="00461AF6">
              <w:rPr>
                <w:sz w:val="18"/>
                <w:szCs w:val="18"/>
              </w:rPr>
              <w:t>3 447,4</w:t>
            </w:r>
          </w:p>
        </w:tc>
        <w:tc>
          <w:tcPr>
            <w:tcW w:w="1618" w:type="dxa"/>
          </w:tcPr>
          <w:p w:rsidR="00DA06C1" w:rsidRPr="00461AF6" w:rsidRDefault="00DA06C1">
            <w:pPr>
              <w:pStyle w:val="ConsPlusNormal"/>
              <w:jc w:val="right"/>
              <w:rPr>
                <w:sz w:val="18"/>
                <w:szCs w:val="18"/>
              </w:rPr>
            </w:pPr>
            <w:r w:rsidRPr="00461AF6">
              <w:rPr>
                <w:sz w:val="18"/>
                <w:szCs w:val="18"/>
              </w:rPr>
              <w:t>3 240,00000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10 633,80000</w:t>
            </w:r>
          </w:p>
        </w:tc>
        <w:tc>
          <w:tcPr>
            <w:tcW w:w="1191" w:type="dxa"/>
          </w:tcPr>
          <w:p w:rsidR="00DA06C1" w:rsidRPr="00461AF6" w:rsidRDefault="00DA06C1">
            <w:pPr>
              <w:pStyle w:val="ConsPlusNormal"/>
              <w:jc w:val="right"/>
              <w:rPr>
                <w:sz w:val="18"/>
                <w:szCs w:val="18"/>
              </w:rPr>
            </w:pPr>
            <w:r w:rsidRPr="00461AF6">
              <w:rPr>
                <w:sz w:val="18"/>
                <w:szCs w:val="18"/>
              </w:rPr>
              <w:t>3 946,4</w:t>
            </w:r>
          </w:p>
        </w:tc>
        <w:tc>
          <w:tcPr>
            <w:tcW w:w="1191" w:type="dxa"/>
          </w:tcPr>
          <w:p w:rsidR="00DA06C1" w:rsidRPr="00461AF6" w:rsidRDefault="00DA06C1">
            <w:pPr>
              <w:pStyle w:val="ConsPlusNormal"/>
              <w:jc w:val="right"/>
              <w:rPr>
                <w:sz w:val="18"/>
                <w:szCs w:val="18"/>
              </w:rPr>
            </w:pPr>
            <w:r w:rsidRPr="00461AF6">
              <w:rPr>
                <w:sz w:val="18"/>
                <w:szCs w:val="18"/>
              </w:rPr>
              <w:t>3 447,4</w:t>
            </w:r>
          </w:p>
        </w:tc>
        <w:tc>
          <w:tcPr>
            <w:tcW w:w="1618" w:type="dxa"/>
          </w:tcPr>
          <w:p w:rsidR="00DA06C1" w:rsidRPr="00461AF6" w:rsidRDefault="00DA06C1">
            <w:pPr>
              <w:pStyle w:val="ConsPlusNormal"/>
              <w:jc w:val="right"/>
              <w:rPr>
                <w:sz w:val="18"/>
                <w:szCs w:val="18"/>
              </w:rPr>
            </w:pPr>
            <w:r w:rsidRPr="00461AF6">
              <w:rPr>
                <w:sz w:val="18"/>
                <w:szCs w:val="18"/>
              </w:rPr>
              <w:t>3 240,00000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lastRenderedPageBreak/>
              <w:t>4.2.1.</w:t>
            </w:r>
          </w:p>
        </w:tc>
        <w:tc>
          <w:tcPr>
            <w:tcW w:w="4252" w:type="dxa"/>
            <w:vMerge w:val="restart"/>
          </w:tcPr>
          <w:p w:rsidR="00DA06C1" w:rsidRPr="00461AF6" w:rsidRDefault="00DA06C1">
            <w:pPr>
              <w:pStyle w:val="ConsPlusNormal"/>
              <w:rPr>
                <w:sz w:val="18"/>
                <w:szCs w:val="18"/>
              </w:rPr>
            </w:pPr>
            <w:r w:rsidRPr="00461AF6">
              <w:rPr>
                <w:sz w:val="18"/>
                <w:szCs w:val="18"/>
              </w:rPr>
              <w:t>Организация газоснабжения населения МО "Городской округ "Город Нарьян-Мар"</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913,80000</w:t>
            </w:r>
          </w:p>
        </w:tc>
        <w:tc>
          <w:tcPr>
            <w:tcW w:w="1191" w:type="dxa"/>
          </w:tcPr>
          <w:p w:rsidR="00DA06C1" w:rsidRPr="00461AF6" w:rsidRDefault="00DA06C1">
            <w:pPr>
              <w:pStyle w:val="ConsPlusNormal"/>
              <w:jc w:val="right"/>
              <w:rPr>
                <w:sz w:val="18"/>
                <w:szCs w:val="18"/>
              </w:rPr>
            </w:pPr>
            <w:r w:rsidRPr="00461AF6">
              <w:rPr>
                <w:sz w:val="18"/>
                <w:szCs w:val="18"/>
              </w:rPr>
              <w:t>706,4</w:t>
            </w:r>
          </w:p>
        </w:tc>
        <w:tc>
          <w:tcPr>
            <w:tcW w:w="1191" w:type="dxa"/>
          </w:tcPr>
          <w:p w:rsidR="00DA06C1" w:rsidRPr="00461AF6" w:rsidRDefault="00DA06C1">
            <w:pPr>
              <w:pStyle w:val="ConsPlusNormal"/>
              <w:jc w:val="right"/>
              <w:rPr>
                <w:sz w:val="18"/>
                <w:szCs w:val="18"/>
              </w:rPr>
            </w:pPr>
            <w:r w:rsidRPr="00461AF6">
              <w:rPr>
                <w:sz w:val="18"/>
                <w:szCs w:val="18"/>
              </w:rPr>
              <w:t>207,4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913,80000</w:t>
            </w:r>
          </w:p>
        </w:tc>
        <w:tc>
          <w:tcPr>
            <w:tcW w:w="1191" w:type="dxa"/>
          </w:tcPr>
          <w:p w:rsidR="00DA06C1" w:rsidRPr="00461AF6" w:rsidRDefault="00DA06C1">
            <w:pPr>
              <w:pStyle w:val="ConsPlusNormal"/>
              <w:jc w:val="right"/>
              <w:rPr>
                <w:sz w:val="18"/>
                <w:szCs w:val="18"/>
              </w:rPr>
            </w:pPr>
            <w:r w:rsidRPr="00461AF6">
              <w:rPr>
                <w:sz w:val="18"/>
                <w:szCs w:val="18"/>
              </w:rPr>
              <w:t>706,4</w:t>
            </w:r>
          </w:p>
        </w:tc>
        <w:tc>
          <w:tcPr>
            <w:tcW w:w="1191" w:type="dxa"/>
          </w:tcPr>
          <w:p w:rsidR="00DA06C1" w:rsidRPr="00461AF6" w:rsidRDefault="00DA06C1">
            <w:pPr>
              <w:pStyle w:val="ConsPlusNormal"/>
              <w:jc w:val="right"/>
              <w:rPr>
                <w:sz w:val="18"/>
                <w:szCs w:val="18"/>
              </w:rPr>
            </w:pPr>
            <w:r w:rsidRPr="00461AF6">
              <w:rPr>
                <w:sz w:val="18"/>
                <w:szCs w:val="18"/>
              </w:rPr>
              <w:t>207,4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Проектирование сети газопровода от ул. 60-летия Октября до дома N 32 по ул. Набережной г. Нарьян-Мара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706,40000</w:t>
            </w:r>
          </w:p>
        </w:tc>
        <w:tc>
          <w:tcPr>
            <w:tcW w:w="1191" w:type="dxa"/>
          </w:tcPr>
          <w:p w:rsidR="00DA06C1" w:rsidRPr="00461AF6" w:rsidRDefault="00DA06C1">
            <w:pPr>
              <w:pStyle w:val="ConsPlusNormal"/>
              <w:jc w:val="right"/>
              <w:rPr>
                <w:sz w:val="18"/>
                <w:szCs w:val="18"/>
              </w:rPr>
            </w:pPr>
            <w:r w:rsidRPr="00461AF6">
              <w:rPr>
                <w:sz w:val="18"/>
                <w:szCs w:val="18"/>
              </w:rPr>
              <w:t>706,4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706,40000</w:t>
            </w:r>
          </w:p>
        </w:tc>
        <w:tc>
          <w:tcPr>
            <w:tcW w:w="1191" w:type="dxa"/>
          </w:tcPr>
          <w:p w:rsidR="00DA06C1" w:rsidRPr="00461AF6" w:rsidRDefault="00DA06C1">
            <w:pPr>
              <w:pStyle w:val="ConsPlusNormal"/>
              <w:jc w:val="right"/>
              <w:rPr>
                <w:sz w:val="18"/>
                <w:szCs w:val="18"/>
              </w:rPr>
            </w:pPr>
            <w:r w:rsidRPr="00461AF6">
              <w:rPr>
                <w:sz w:val="18"/>
                <w:szCs w:val="18"/>
              </w:rPr>
              <w:t>706,4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Проведение государственной экспертизы проектной документации и результатов инженерных изысканий сети газопровода от ул. 60-летия Октября до дома N 32 по ул. Набережной г. Нарьян-Мара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207,40000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207,4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207,40000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207,4</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4.2.2.</w:t>
            </w:r>
          </w:p>
        </w:tc>
        <w:tc>
          <w:tcPr>
            <w:tcW w:w="4252" w:type="dxa"/>
            <w:vMerge w:val="restart"/>
          </w:tcPr>
          <w:p w:rsidR="00DA06C1" w:rsidRPr="00461AF6" w:rsidRDefault="00DA06C1">
            <w:pPr>
              <w:pStyle w:val="ConsPlusNormal"/>
              <w:rPr>
                <w:sz w:val="18"/>
                <w:szCs w:val="18"/>
              </w:rPr>
            </w:pPr>
            <w:r w:rsidRPr="00461AF6">
              <w:rPr>
                <w:sz w:val="18"/>
                <w:szCs w:val="18"/>
              </w:rPr>
              <w:t>Проектирование работ в целях реализации регионального проекта Ненецкого автономного округа "Чистая вода"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9 720,00000</w:t>
            </w:r>
          </w:p>
        </w:tc>
        <w:tc>
          <w:tcPr>
            <w:tcW w:w="1191" w:type="dxa"/>
          </w:tcPr>
          <w:p w:rsidR="00DA06C1" w:rsidRPr="00461AF6" w:rsidRDefault="00DA06C1">
            <w:pPr>
              <w:pStyle w:val="ConsPlusNormal"/>
              <w:jc w:val="right"/>
              <w:rPr>
                <w:sz w:val="18"/>
                <w:szCs w:val="18"/>
              </w:rPr>
            </w:pPr>
            <w:r w:rsidRPr="00461AF6">
              <w:rPr>
                <w:sz w:val="18"/>
                <w:szCs w:val="18"/>
              </w:rPr>
              <w:t>3 240,0</w:t>
            </w:r>
          </w:p>
        </w:tc>
        <w:tc>
          <w:tcPr>
            <w:tcW w:w="1191" w:type="dxa"/>
          </w:tcPr>
          <w:p w:rsidR="00DA06C1" w:rsidRPr="00461AF6" w:rsidRDefault="00DA06C1">
            <w:pPr>
              <w:pStyle w:val="ConsPlusNormal"/>
              <w:jc w:val="right"/>
              <w:rPr>
                <w:sz w:val="18"/>
                <w:szCs w:val="18"/>
              </w:rPr>
            </w:pPr>
            <w:r w:rsidRPr="00461AF6">
              <w:rPr>
                <w:sz w:val="18"/>
                <w:szCs w:val="18"/>
              </w:rPr>
              <w:t>3 240,0</w:t>
            </w:r>
          </w:p>
        </w:tc>
        <w:tc>
          <w:tcPr>
            <w:tcW w:w="1618" w:type="dxa"/>
          </w:tcPr>
          <w:p w:rsidR="00DA06C1" w:rsidRPr="00461AF6" w:rsidRDefault="00DA06C1">
            <w:pPr>
              <w:pStyle w:val="ConsPlusNormal"/>
              <w:jc w:val="right"/>
              <w:rPr>
                <w:sz w:val="18"/>
                <w:szCs w:val="18"/>
              </w:rPr>
            </w:pPr>
            <w:r w:rsidRPr="00461AF6">
              <w:rPr>
                <w:sz w:val="18"/>
                <w:szCs w:val="18"/>
              </w:rPr>
              <w:t>3 240,00000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9 720,00000</w:t>
            </w:r>
          </w:p>
        </w:tc>
        <w:tc>
          <w:tcPr>
            <w:tcW w:w="1191" w:type="dxa"/>
          </w:tcPr>
          <w:p w:rsidR="00DA06C1" w:rsidRPr="00461AF6" w:rsidRDefault="00DA06C1">
            <w:pPr>
              <w:pStyle w:val="ConsPlusNormal"/>
              <w:jc w:val="right"/>
              <w:rPr>
                <w:sz w:val="18"/>
                <w:szCs w:val="18"/>
              </w:rPr>
            </w:pPr>
            <w:r w:rsidRPr="00461AF6">
              <w:rPr>
                <w:sz w:val="18"/>
                <w:szCs w:val="18"/>
              </w:rPr>
              <w:t>3 240,0</w:t>
            </w:r>
          </w:p>
        </w:tc>
        <w:tc>
          <w:tcPr>
            <w:tcW w:w="1191" w:type="dxa"/>
          </w:tcPr>
          <w:p w:rsidR="00DA06C1" w:rsidRPr="00461AF6" w:rsidRDefault="00DA06C1">
            <w:pPr>
              <w:pStyle w:val="ConsPlusNormal"/>
              <w:jc w:val="right"/>
              <w:rPr>
                <w:sz w:val="18"/>
                <w:szCs w:val="18"/>
              </w:rPr>
            </w:pPr>
            <w:r w:rsidRPr="00461AF6">
              <w:rPr>
                <w:sz w:val="18"/>
                <w:szCs w:val="18"/>
              </w:rPr>
              <w:t>3 240,0</w:t>
            </w:r>
          </w:p>
        </w:tc>
        <w:tc>
          <w:tcPr>
            <w:tcW w:w="1618" w:type="dxa"/>
          </w:tcPr>
          <w:p w:rsidR="00DA06C1" w:rsidRPr="00461AF6" w:rsidRDefault="00DA06C1">
            <w:pPr>
              <w:pStyle w:val="ConsPlusNormal"/>
              <w:jc w:val="right"/>
              <w:rPr>
                <w:sz w:val="18"/>
                <w:szCs w:val="18"/>
              </w:rPr>
            </w:pPr>
            <w:r w:rsidRPr="00461AF6">
              <w:rPr>
                <w:sz w:val="18"/>
                <w:szCs w:val="18"/>
              </w:rPr>
              <w:t>3 240,00000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Проектирование работ по реконструкции участков наружного водопровода в г. Нарьян-Маре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9 720,00000</w:t>
            </w:r>
          </w:p>
        </w:tc>
        <w:tc>
          <w:tcPr>
            <w:tcW w:w="1191" w:type="dxa"/>
          </w:tcPr>
          <w:p w:rsidR="00DA06C1" w:rsidRPr="00461AF6" w:rsidRDefault="00DA06C1">
            <w:pPr>
              <w:pStyle w:val="ConsPlusNormal"/>
              <w:jc w:val="right"/>
              <w:rPr>
                <w:sz w:val="18"/>
                <w:szCs w:val="18"/>
              </w:rPr>
            </w:pPr>
            <w:r w:rsidRPr="00461AF6">
              <w:rPr>
                <w:sz w:val="18"/>
                <w:szCs w:val="18"/>
              </w:rPr>
              <w:t>3 240,0</w:t>
            </w:r>
          </w:p>
        </w:tc>
        <w:tc>
          <w:tcPr>
            <w:tcW w:w="1191" w:type="dxa"/>
          </w:tcPr>
          <w:p w:rsidR="00DA06C1" w:rsidRPr="00461AF6" w:rsidRDefault="00DA06C1">
            <w:pPr>
              <w:pStyle w:val="ConsPlusNormal"/>
              <w:jc w:val="right"/>
              <w:rPr>
                <w:sz w:val="18"/>
                <w:szCs w:val="18"/>
              </w:rPr>
            </w:pPr>
            <w:r w:rsidRPr="00461AF6">
              <w:rPr>
                <w:sz w:val="18"/>
                <w:szCs w:val="18"/>
              </w:rPr>
              <w:t>3 240,0</w:t>
            </w:r>
          </w:p>
        </w:tc>
        <w:tc>
          <w:tcPr>
            <w:tcW w:w="1618" w:type="dxa"/>
          </w:tcPr>
          <w:p w:rsidR="00DA06C1" w:rsidRPr="00461AF6" w:rsidRDefault="00DA06C1">
            <w:pPr>
              <w:pStyle w:val="ConsPlusNormal"/>
              <w:jc w:val="right"/>
              <w:rPr>
                <w:sz w:val="18"/>
                <w:szCs w:val="18"/>
              </w:rPr>
            </w:pPr>
            <w:r w:rsidRPr="00461AF6">
              <w:rPr>
                <w:sz w:val="18"/>
                <w:szCs w:val="18"/>
              </w:rPr>
              <w:t>3 240,00000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9 720,00000</w:t>
            </w:r>
          </w:p>
        </w:tc>
        <w:tc>
          <w:tcPr>
            <w:tcW w:w="1191" w:type="dxa"/>
          </w:tcPr>
          <w:p w:rsidR="00DA06C1" w:rsidRPr="00461AF6" w:rsidRDefault="00DA06C1">
            <w:pPr>
              <w:pStyle w:val="ConsPlusNormal"/>
              <w:jc w:val="right"/>
              <w:rPr>
                <w:sz w:val="18"/>
                <w:szCs w:val="18"/>
              </w:rPr>
            </w:pPr>
            <w:r w:rsidRPr="00461AF6">
              <w:rPr>
                <w:sz w:val="18"/>
                <w:szCs w:val="18"/>
              </w:rPr>
              <w:t>3 240,0</w:t>
            </w:r>
          </w:p>
        </w:tc>
        <w:tc>
          <w:tcPr>
            <w:tcW w:w="1191" w:type="dxa"/>
          </w:tcPr>
          <w:p w:rsidR="00DA06C1" w:rsidRPr="00461AF6" w:rsidRDefault="00DA06C1">
            <w:pPr>
              <w:pStyle w:val="ConsPlusNormal"/>
              <w:jc w:val="right"/>
              <w:rPr>
                <w:sz w:val="18"/>
                <w:szCs w:val="18"/>
              </w:rPr>
            </w:pPr>
            <w:r w:rsidRPr="00461AF6">
              <w:rPr>
                <w:sz w:val="18"/>
                <w:szCs w:val="18"/>
              </w:rPr>
              <w:t>3 240,0</w:t>
            </w:r>
          </w:p>
        </w:tc>
        <w:tc>
          <w:tcPr>
            <w:tcW w:w="1618" w:type="dxa"/>
          </w:tcPr>
          <w:p w:rsidR="00DA06C1" w:rsidRPr="00461AF6" w:rsidRDefault="00DA06C1">
            <w:pPr>
              <w:pStyle w:val="ConsPlusNormal"/>
              <w:jc w:val="right"/>
              <w:rPr>
                <w:sz w:val="18"/>
                <w:szCs w:val="18"/>
              </w:rPr>
            </w:pPr>
            <w:r w:rsidRPr="00461AF6">
              <w:rPr>
                <w:sz w:val="18"/>
                <w:szCs w:val="18"/>
              </w:rPr>
              <w:t>3 240,00000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tcPr>
          <w:p w:rsidR="00DA06C1" w:rsidRPr="00461AF6" w:rsidRDefault="00DA06C1">
            <w:pPr>
              <w:pStyle w:val="ConsPlusNormal"/>
              <w:rPr>
                <w:sz w:val="18"/>
                <w:szCs w:val="18"/>
              </w:rPr>
            </w:pPr>
          </w:p>
        </w:tc>
        <w:tc>
          <w:tcPr>
            <w:tcW w:w="4252" w:type="dxa"/>
          </w:tcPr>
          <w:p w:rsidR="00DA06C1" w:rsidRPr="00461AF6" w:rsidRDefault="00DA06C1">
            <w:pPr>
              <w:pStyle w:val="ConsPlusNormal"/>
              <w:rPr>
                <w:sz w:val="18"/>
                <w:szCs w:val="18"/>
              </w:rPr>
            </w:pPr>
            <w:r w:rsidRPr="00461AF6">
              <w:rPr>
                <w:sz w:val="18"/>
                <w:szCs w:val="18"/>
              </w:rPr>
              <w:t>Итого по Подпрограмме 4, в том числе:</w:t>
            </w:r>
          </w:p>
        </w:tc>
        <w:tc>
          <w:tcPr>
            <w:tcW w:w="1392" w:type="dxa"/>
          </w:tcPr>
          <w:p w:rsidR="00DA06C1" w:rsidRPr="00461AF6" w:rsidRDefault="00DA06C1">
            <w:pPr>
              <w:pStyle w:val="ConsPlusNormal"/>
              <w:rPr>
                <w:sz w:val="18"/>
                <w:szCs w:val="18"/>
              </w:rPr>
            </w:pPr>
          </w:p>
        </w:tc>
        <w:tc>
          <w:tcPr>
            <w:tcW w:w="1601" w:type="dxa"/>
          </w:tcPr>
          <w:p w:rsidR="00DA06C1" w:rsidRPr="00461AF6" w:rsidRDefault="00DA06C1">
            <w:pPr>
              <w:pStyle w:val="ConsPlusNormal"/>
              <w:jc w:val="right"/>
              <w:rPr>
                <w:sz w:val="18"/>
                <w:szCs w:val="18"/>
              </w:rPr>
            </w:pPr>
            <w:r w:rsidRPr="00461AF6">
              <w:rPr>
                <w:sz w:val="18"/>
                <w:szCs w:val="18"/>
              </w:rPr>
              <w:t>127 584,64319</w:t>
            </w:r>
          </w:p>
        </w:tc>
        <w:tc>
          <w:tcPr>
            <w:tcW w:w="1191" w:type="dxa"/>
          </w:tcPr>
          <w:p w:rsidR="00DA06C1" w:rsidRPr="00461AF6" w:rsidRDefault="00DA06C1">
            <w:pPr>
              <w:pStyle w:val="ConsPlusNormal"/>
              <w:jc w:val="right"/>
              <w:rPr>
                <w:sz w:val="18"/>
                <w:szCs w:val="18"/>
              </w:rPr>
            </w:pPr>
            <w:r w:rsidRPr="00461AF6">
              <w:rPr>
                <w:sz w:val="18"/>
                <w:szCs w:val="18"/>
              </w:rPr>
              <w:t>38 909,8</w:t>
            </w:r>
          </w:p>
        </w:tc>
        <w:tc>
          <w:tcPr>
            <w:tcW w:w="1191" w:type="dxa"/>
          </w:tcPr>
          <w:p w:rsidR="00DA06C1" w:rsidRPr="00461AF6" w:rsidRDefault="00DA06C1">
            <w:pPr>
              <w:pStyle w:val="ConsPlusNormal"/>
              <w:jc w:val="right"/>
              <w:rPr>
                <w:sz w:val="18"/>
                <w:szCs w:val="18"/>
              </w:rPr>
            </w:pPr>
            <w:r w:rsidRPr="00461AF6">
              <w:rPr>
                <w:sz w:val="18"/>
                <w:szCs w:val="18"/>
              </w:rPr>
              <w:t>35 452,4</w:t>
            </w:r>
          </w:p>
        </w:tc>
        <w:tc>
          <w:tcPr>
            <w:tcW w:w="1618" w:type="dxa"/>
          </w:tcPr>
          <w:p w:rsidR="00DA06C1" w:rsidRPr="00461AF6" w:rsidRDefault="00DA06C1">
            <w:pPr>
              <w:pStyle w:val="ConsPlusNormal"/>
              <w:jc w:val="right"/>
              <w:rPr>
                <w:sz w:val="18"/>
                <w:szCs w:val="18"/>
              </w:rPr>
            </w:pPr>
            <w:r w:rsidRPr="00461AF6">
              <w:rPr>
                <w:sz w:val="18"/>
                <w:szCs w:val="18"/>
              </w:rPr>
              <w:t>30 752,34475</w:t>
            </w:r>
          </w:p>
        </w:tc>
        <w:tc>
          <w:tcPr>
            <w:tcW w:w="1505" w:type="dxa"/>
          </w:tcPr>
          <w:p w:rsidR="00DA06C1" w:rsidRPr="00461AF6" w:rsidRDefault="00DA06C1">
            <w:pPr>
              <w:pStyle w:val="ConsPlusNormal"/>
              <w:jc w:val="right"/>
              <w:rPr>
                <w:sz w:val="18"/>
                <w:szCs w:val="18"/>
              </w:rPr>
            </w:pPr>
            <w:r w:rsidRPr="00461AF6">
              <w:rPr>
                <w:sz w:val="18"/>
                <w:szCs w:val="18"/>
              </w:rPr>
              <w:t>22 470,09844</w:t>
            </w:r>
          </w:p>
        </w:tc>
      </w:tr>
      <w:tr w:rsidR="00DA06C1" w:rsidRPr="00461AF6">
        <w:tc>
          <w:tcPr>
            <w:tcW w:w="852" w:type="dxa"/>
          </w:tcPr>
          <w:p w:rsidR="00DA06C1" w:rsidRPr="00461AF6" w:rsidRDefault="00DA06C1">
            <w:pPr>
              <w:pStyle w:val="ConsPlusNormal"/>
              <w:rPr>
                <w:sz w:val="18"/>
                <w:szCs w:val="18"/>
              </w:rPr>
            </w:pPr>
          </w:p>
        </w:tc>
        <w:tc>
          <w:tcPr>
            <w:tcW w:w="4252" w:type="dxa"/>
          </w:tcPr>
          <w:p w:rsidR="00DA06C1" w:rsidRPr="00461AF6" w:rsidRDefault="00DA06C1">
            <w:pPr>
              <w:pStyle w:val="ConsPlusNormal"/>
              <w:rPr>
                <w:sz w:val="18"/>
                <w:szCs w:val="18"/>
              </w:rPr>
            </w:pPr>
            <w:r w:rsidRPr="00461AF6">
              <w:rPr>
                <w:sz w:val="18"/>
                <w:szCs w:val="18"/>
              </w:rPr>
              <w:t>за счет средств окружного бюджета</w:t>
            </w:r>
          </w:p>
        </w:tc>
        <w:tc>
          <w:tcPr>
            <w:tcW w:w="1392" w:type="dxa"/>
          </w:tcPr>
          <w:p w:rsidR="00DA06C1" w:rsidRPr="00461AF6" w:rsidRDefault="00DA06C1">
            <w:pPr>
              <w:pStyle w:val="ConsPlusNormal"/>
              <w:rPr>
                <w:sz w:val="18"/>
                <w:szCs w:val="18"/>
              </w:rPr>
            </w:pPr>
          </w:p>
        </w:tc>
        <w:tc>
          <w:tcPr>
            <w:tcW w:w="1601" w:type="dxa"/>
          </w:tcPr>
          <w:p w:rsidR="00DA06C1" w:rsidRPr="00461AF6" w:rsidRDefault="00DA06C1">
            <w:pPr>
              <w:pStyle w:val="ConsPlusNormal"/>
              <w:jc w:val="right"/>
              <w:rPr>
                <w:sz w:val="18"/>
                <w:szCs w:val="18"/>
              </w:rPr>
            </w:pPr>
            <w:r w:rsidRPr="00461AF6">
              <w:rPr>
                <w:sz w:val="18"/>
                <w:szCs w:val="18"/>
              </w:rPr>
              <w:t>111 372,60000</w:t>
            </w:r>
          </w:p>
        </w:tc>
        <w:tc>
          <w:tcPr>
            <w:tcW w:w="1191" w:type="dxa"/>
          </w:tcPr>
          <w:p w:rsidR="00DA06C1" w:rsidRPr="00461AF6" w:rsidRDefault="00DA06C1">
            <w:pPr>
              <w:pStyle w:val="ConsPlusNormal"/>
              <w:jc w:val="right"/>
              <w:rPr>
                <w:sz w:val="18"/>
                <w:szCs w:val="18"/>
              </w:rPr>
            </w:pPr>
            <w:r w:rsidRPr="00461AF6">
              <w:rPr>
                <w:sz w:val="18"/>
                <w:szCs w:val="18"/>
              </w:rPr>
              <w:t>33 564,8</w:t>
            </w:r>
          </w:p>
        </w:tc>
        <w:tc>
          <w:tcPr>
            <w:tcW w:w="1191" w:type="dxa"/>
          </w:tcPr>
          <w:p w:rsidR="00DA06C1" w:rsidRPr="00461AF6" w:rsidRDefault="00DA06C1">
            <w:pPr>
              <w:pStyle w:val="ConsPlusNormal"/>
              <w:jc w:val="right"/>
              <w:rPr>
                <w:sz w:val="18"/>
                <w:szCs w:val="18"/>
              </w:rPr>
            </w:pPr>
            <w:r w:rsidRPr="00461AF6">
              <w:rPr>
                <w:sz w:val="18"/>
                <w:szCs w:val="18"/>
              </w:rPr>
              <w:t>29 811,3</w:t>
            </w:r>
          </w:p>
        </w:tc>
        <w:tc>
          <w:tcPr>
            <w:tcW w:w="1618" w:type="dxa"/>
          </w:tcPr>
          <w:p w:rsidR="00DA06C1" w:rsidRPr="00461AF6" w:rsidRDefault="00DA06C1">
            <w:pPr>
              <w:pStyle w:val="ConsPlusNormal"/>
              <w:jc w:val="right"/>
              <w:rPr>
                <w:sz w:val="18"/>
                <w:szCs w:val="18"/>
              </w:rPr>
            </w:pPr>
            <w:r w:rsidRPr="00461AF6">
              <w:rPr>
                <w:sz w:val="18"/>
                <w:szCs w:val="18"/>
              </w:rPr>
              <w:t>26 420,10000</w:t>
            </w:r>
          </w:p>
        </w:tc>
        <w:tc>
          <w:tcPr>
            <w:tcW w:w="1505" w:type="dxa"/>
          </w:tcPr>
          <w:p w:rsidR="00DA06C1" w:rsidRPr="00461AF6" w:rsidRDefault="00DA06C1">
            <w:pPr>
              <w:pStyle w:val="ConsPlusNormal"/>
              <w:jc w:val="right"/>
              <w:rPr>
                <w:sz w:val="18"/>
                <w:szCs w:val="18"/>
              </w:rPr>
            </w:pPr>
            <w:r w:rsidRPr="00461AF6">
              <w:rPr>
                <w:sz w:val="18"/>
                <w:szCs w:val="18"/>
              </w:rPr>
              <w:t>21 576,40000</w:t>
            </w:r>
          </w:p>
        </w:tc>
      </w:tr>
      <w:tr w:rsidR="00DA06C1" w:rsidRPr="00461AF6">
        <w:tc>
          <w:tcPr>
            <w:tcW w:w="852" w:type="dxa"/>
          </w:tcPr>
          <w:p w:rsidR="00DA06C1" w:rsidRPr="00461AF6" w:rsidRDefault="00DA06C1">
            <w:pPr>
              <w:pStyle w:val="ConsPlusNormal"/>
              <w:rPr>
                <w:sz w:val="18"/>
                <w:szCs w:val="18"/>
              </w:rPr>
            </w:pPr>
          </w:p>
        </w:tc>
        <w:tc>
          <w:tcPr>
            <w:tcW w:w="4252" w:type="dxa"/>
          </w:tcPr>
          <w:p w:rsidR="00DA06C1" w:rsidRPr="00461AF6" w:rsidRDefault="00DA06C1">
            <w:pPr>
              <w:pStyle w:val="ConsPlusNormal"/>
              <w:rPr>
                <w:sz w:val="18"/>
                <w:szCs w:val="18"/>
              </w:rPr>
            </w:pPr>
            <w:r w:rsidRPr="00461AF6">
              <w:rPr>
                <w:sz w:val="18"/>
                <w:szCs w:val="18"/>
              </w:rPr>
              <w:t>за счет средств городского бюджета</w:t>
            </w:r>
          </w:p>
        </w:tc>
        <w:tc>
          <w:tcPr>
            <w:tcW w:w="1392" w:type="dxa"/>
          </w:tcPr>
          <w:p w:rsidR="00DA06C1" w:rsidRPr="00461AF6" w:rsidRDefault="00DA06C1">
            <w:pPr>
              <w:pStyle w:val="ConsPlusNormal"/>
              <w:rPr>
                <w:sz w:val="18"/>
                <w:szCs w:val="18"/>
              </w:rPr>
            </w:pPr>
          </w:p>
        </w:tc>
        <w:tc>
          <w:tcPr>
            <w:tcW w:w="1601" w:type="dxa"/>
          </w:tcPr>
          <w:p w:rsidR="00DA06C1" w:rsidRPr="00461AF6" w:rsidRDefault="00DA06C1">
            <w:pPr>
              <w:pStyle w:val="ConsPlusNormal"/>
              <w:jc w:val="right"/>
              <w:rPr>
                <w:sz w:val="18"/>
                <w:szCs w:val="18"/>
              </w:rPr>
            </w:pPr>
            <w:r w:rsidRPr="00461AF6">
              <w:rPr>
                <w:sz w:val="18"/>
                <w:szCs w:val="18"/>
              </w:rPr>
              <w:t>14 374,41649</w:t>
            </w:r>
          </w:p>
        </w:tc>
        <w:tc>
          <w:tcPr>
            <w:tcW w:w="1191" w:type="dxa"/>
          </w:tcPr>
          <w:p w:rsidR="00DA06C1" w:rsidRPr="00461AF6" w:rsidRDefault="00DA06C1">
            <w:pPr>
              <w:pStyle w:val="ConsPlusNormal"/>
              <w:jc w:val="right"/>
              <w:rPr>
                <w:sz w:val="18"/>
                <w:szCs w:val="18"/>
              </w:rPr>
            </w:pPr>
            <w:r w:rsidRPr="00461AF6">
              <w:rPr>
                <w:sz w:val="18"/>
                <w:szCs w:val="18"/>
              </w:rPr>
              <w:t>4 995,4</w:t>
            </w:r>
          </w:p>
        </w:tc>
        <w:tc>
          <w:tcPr>
            <w:tcW w:w="1191" w:type="dxa"/>
          </w:tcPr>
          <w:p w:rsidR="00DA06C1" w:rsidRPr="00461AF6" w:rsidRDefault="00DA06C1">
            <w:pPr>
              <w:pStyle w:val="ConsPlusNormal"/>
              <w:jc w:val="right"/>
              <w:rPr>
                <w:sz w:val="18"/>
                <w:szCs w:val="18"/>
              </w:rPr>
            </w:pPr>
            <w:r w:rsidRPr="00461AF6">
              <w:rPr>
                <w:sz w:val="18"/>
                <w:szCs w:val="18"/>
              </w:rPr>
              <w:t>4 654,5</w:t>
            </w:r>
          </w:p>
        </w:tc>
        <w:tc>
          <w:tcPr>
            <w:tcW w:w="1618" w:type="dxa"/>
          </w:tcPr>
          <w:p w:rsidR="00DA06C1" w:rsidRPr="00461AF6" w:rsidRDefault="00DA06C1">
            <w:pPr>
              <w:pStyle w:val="ConsPlusNormal"/>
              <w:jc w:val="right"/>
              <w:rPr>
                <w:sz w:val="18"/>
                <w:szCs w:val="18"/>
              </w:rPr>
            </w:pPr>
            <w:r w:rsidRPr="00461AF6">
              <w:rPr>
                <w:sz w:val="18"/>
                <w:szCs w:val="18"/>
              </w:rPr>
              <w:t>4 057,11649</w:t>
            </w:r>
          </w:p>
        </w:tc>
        <w:tc>
          <w:tcPr>
            <w:tcW w:w="1505" w:type="dxa"/>
          </w:tcPr>
          <w:p w:rsidR="00DA06C1" w:rsidRPr="00461AF6" w:rsidRDefault="00DA06C1">
            <w:pPr>
              <w:pStyle w:val="ConsPlusNormal"/>
              <w:jc w:val="right"/>
              <w:rPr>
                <w:sz w:val="18"/>
                <w:szCs w:val="18"/>
              </w:rPr>
            </w:pPr>
            <w:r w:rsidRPr="00461AF6">
              <w:rPr>
                <w:sz w:val="18"/>
                <w:szCs w:val="18"/>
              </w:rPr>
              <w:t>667,40000</w:t>
            </w:r>
          </w:p>
        </w:tc>
      </w:tr>
      <w:tr w:rsidR="00DA06C1" w:rsidRPr="00461AF6">
        <w:tc>
          <w:tcPr>
            <w:tcW w:w="852" w:type="dxa"/>
          </w:tcPr>
          <w:p w:rsidR="00DA06C1" w:rsidRPr="00461AF6" w:rsidRDefault="00DA06C1">
            <w:pPr>
              <w:pStyle w:val="ConsPlusNormal"/>
              <w:rPr>
                <w:sz w:val="18"/>
                <w:szCs w:val="18"/>
              </w:rPr>
            </w:pPr>
          </w:p>
        </w:tc>
        <w:tc>
          <w:tcPr>
            <w:tcW w:w="4252" w:type="dxa"/>
          </w:tcPr>
          <w:p w:rsidR="00DA06C1" w:rsidRPr="00461AF6" w:rsidRDefault="00DA06C1">
            <w:pPr>
              <w:pStyle w:val="ConsPlusNormal"/>
              <w:rPr>
                <w:sz w:val="18"/>
                <w:szCs w:val="18"/>
              </w:rPr>
            </w:pPr>
            <w:r w:rsidRPr="00461AF6">
              <w:rPr>
                <w:sz w:val="18"/>
                <w:szCs w:val="18"/>
              </w:rPr>
              <w:t>иные источники</w:t>
            </w:r>
          </w:p>
        </w:tc>
        <w:tc>
          <w:tcPr>
            <w:tcW w:w="1392" w:type="dxa"/>
          </w:tcPr>
          <w:p w:rsidR="00DA06C1" w:rsidRPr="00461AF6" w:rsidRDefault="00DA06C1">
            <w:pPr>
              <w:pStyle w:val="ConsPlusNormal"/>
              <w:rPr>
                <w:sz w:val="18"/>
                <w:szCs w:val="18"/>
              </w:rPr>
            </w:pPr>
          </w:p>
        </w:tc>
        <w:tc>
          <w:tcPr>
            <w:tcW w:w="1601" w:type="dxa"/>
          </w:tcPr>
          <w:p w:rsidR="00DA06C1" w:rsidRPr="00461AF6" w:rsidRDefault="00DA06C1">
            <w:pPr>
              <w:pStyle w:val="ConsPlusNormal"/>
              <w:jc w:val="right"/>
              <w:rPr>
                <w:sz w:val="18"/>
                <w:szCs w:val="18"/>
              </w:rPr>
            </w:pPr>
            <w:r w:rsidRPr="00461AF6">
              <w:rPr>
                <w:sz w:val="18"/>
                <w:szCs w:val="18"/>
              </w:rPr>
              <w:t>1 837,62670</w:t>
            </w:r>
          </w:p>
        </w:tc>
        <w:tc>
          <w:tcPr>
            <w:tcW w:w="1191" w:type="dxa"/>
          </w:tcPr>
          <w:p w:rsidR="00DA06C1" w:rsidRPr="00461AF6" w:rsidRDefault="00DA06C1">
            <w:pPr>
              <w:pStyle w:val="ConsPlusNormal"/>
              <w:jc w:val="right"/>
              <w:rPr>
                <w:sz w:val="18"/>
                <w:szCs w:val="18"/>
              </w:rPr>
            </w:pPr>
            <w:r w:rsidRPr="00461AF6">
              <w:rPr>
                <w:sz w:val="18"/>
                <w:szCs w:val="18"/>
              </w:rPr>
              <w:t>349,6</w:t>
            </w:r>
          </w:p>
        </w:tc>
        <w:tc>
          <w:tcPr>
            <w:tcW w:w="1191" w:type="dxa"/>
          </w:tcPr>
          <w:p w:rsidR="00DA06C1" w:rsidRPr="00461AF6" w:rsidRDefault="00DA06C1">
            <w:pPr>
              <w:pStyle w:val="ConsPlusNormal"/>
              <w:jc w:val="right"/>
              <w:rPr>
                <w:sz w:val="18"/>
                <w:szCs w:val="18"/>
              </w:rPr>
            </w:pPr>
            <w:r w:rsidRPr="00461AF6">
              <w:rPr>
                <w:sz w:val="18"/>
                <w:szCs w:val="18"/>
              </w:rPr>
              <w:t>986,6</w:t>
            </w:r>
          </w:p>
        </w:tc>
        <w:tc>
          <w:tcPr>
            <w:tcW w:w="1618" w:type="dxa"/>
          </w:tcPr>
          <w:p w:rsidR="00DA06C1" w:rsidRPr="00461AF6" w:rsidRDefault="00DA06C1">
            <w:pPr>
              <w:pStyle w:val="ConsPlusNormal"/>
              <w:jc w:val="right"/>
              <w:rPr>
                <w:sz w:val="18"/>
                <w:szCs w:val="18"/>
              </w:rPr>
            </w:pPr>
            <w:r w:rsidRPr="00461AF6">
              <w:rPr>
                <w:sz w:val="18"/>
                <w:szCs w:val="18"/>
              </w:rPr>
              <w:t>275,12826</w:t>
            </w:r>
          </w:p>
        </w:tc>
        <w:tc>
          <w:tcPr>
            <w:tcW w:w="1505" w:type="dxa"/>
          </w:tcPr>
          <w:p w:rsidR="00DA06C1" w:rsidRPr="00461AF6" w:rsidRDefault="00DA06C1">
            <w:pPr>
              <w:pStyle w:val="ConsPlusNormal"/>
              <w:jc w:val="right"/>
              <w:rPr>
                <w:sz w:val="18"/>
                <w:szCs w:val="18"/>
              </w:rPr>
            </w:pPr>
            <w:r w:rsidRPr="00461AF6">
              <w:rPr>
                <w:sz w:val="18"/>
                <w:szCs w:val="18"/>
              </w:rPr>
              <w:t>226,29844</w:t>
            </w:r>
          </w:p>
        </w:tc>
      </w:tr>
      <w:tr w:rsidR="00DA06C1" w:rsidRPr="00461AF6">
        <w:tc>
          <w:tcPr>
            <w:tcW w:w="13602" w:type="dxa"/>
            <w:gridSpan w:val="8"/>
          </w:tcPr>
          <w:p w:rsidR="00DA06C1" w:rsidRPr="00461AF6" w:rsidRDefault="00DA06C1">
            <w:pPr>
              <w:pStyle w:val="ConsPlusNormal"/>
              <w:jc w:val="center"/>
              <w:outlineLvl w:val="3"/>
              <w:rPr>
                <w:sz w:val="18"/>
                <w:szCs w:val="18"/>
              </w:rPr>
            </w:pPr>
            <w:hyperlink w:anchor="P830">
              <w:r w:rsidRPr="00461AF6">
                <w:rPr>
                  <w:color w:val="0000FF"/>
                  <w:sz w:val="18"/>
                  <w:szCs w:val="18"/>
                </w:rPr>
                <w:t>Подпрограмма 5</w:t>
              </w:r>
            </w:hyperlink>
            <w:r w:rsidRPr="00461AF6">
              <w:rPr>
                <w:sz w:val="18"/>
                <w:szCs w:val="18"/>
              </w:rPr>
              <w:t xml:space="preserve"> "Обеспечение комфортных условий проживания на территории муниципального образования "Городской округ "Город Нарьян-Мар"</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5.1.</w:t>
            </w:r>
          </w:p>
        </w:tc>
        <w:tc>
          <w:tcPr>
            <w:tcW w:w="4252" w:type="dxa"/>
            <w:vMerge w:val="restart"/>
          </w:tcPr>
          <w:p w:rsidR="00DA06C1" w:rsidRPr="00461AF6" w:rsidRDefault="00DA06C1">
            <w:pPr>
              <w:pStyle w:val="ConsPlusNormal"/>
              <w:rPr>
                <w:sz w:val="18"/>
                <w:szCs w:val="18"/>
              </w:rPr>
            </w:pPr>
            <w:r w:rsidRPr="00461AF6">
              <w:rPr>
                <w:sz w:val="18"/>
                <w:szCs w:val="18"/>
              </w:rPr>
              <w:t>Основное мероприятие: Обеспечение условий для благоприятного проживания и отдыха жителей муниципального образования "Городской округ "Город Нарьян-Мар"</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221 595,79279</w:t>
            </w:r>
          </w:p>
        </w:tc>
        <w:tc>
          <w:tcPr>
            <w:tcW w:w="1191" w:type="dxa"/>
          </w:tcPr>
          <w:p w:rsidR="00DA06C1" w:rsidRPr="00461AF6" w:rsidRDefault="00DA06C1">
            <w:pPr>
              <w:pStyle w:val="ConsPlusNormal"/>
              <w:jc w:val="right"/>
              <w:rPr>
                <w:sz w:val="18"/>
                <w:szCs w:val="18"/>
              </w:rPr>
            </w:pPr>
            <w:r w:rsidRPr="00461AF6">
              <w:rPr>
                <w:sz w:val="18"/>
                <w:szCs w:val="18"/>
              </w:rPr>
              <w:t>94 775,9</w:t>
            </w:r>
          </w:p>
        </w:tc>
        <w:tc>
          <w:tcPr>
            <w:tcW w:w="1191" w:type="dxa"/>
          </w:tcPr>
          <w:p w:rsidR="00DA06C1" w:rsidRPr="00461AF6" w:rsidRDefault="00DA06C1">
            <w:pPr>
              <w:pStyle w:val="ConsPlusNormal"/>
              <w:jc w:val="right"/>
              <w:rPr>
                <w:sz w:val="18"/>
                <w:szCs w:val="18"/>
              </w:rPr>
            </w:pPr>
            <w:r w:rsidRPr="00461AF6">
              <w:rPr>
                <w:sz w:val="18"/>
                <w:szCs w:val="18"/>
              </w:rPr>
              <w:t>81 980,7</w:t>
            </w:r>
          </w:p>
        </w:tc>
        <w:tc>
          <w:tcPr>
            <w:tcW w:w="1618" w:type="dxa"/>
          </w:tcPr>
          <w:p w:rsidR="00DA06C1" w:rsidRPr="00461AF6" w:rsidRDefault="00DA06C1">
            <w:pPr>
              <w:pStyle w:val="ConsPlusNormal"/>
              <w:jc w:val="right"/>
              <w:rPr>
                <w:sz w:val="18"/>
                <w:szCs w:val="18"/>
              </w:rPr>
            </w:pPr>
            <w:r w:rsidRPr="00461AF6">
              <w:rPr>
                <w:sz w:val="18"/>
                <w:szCs w:val="18"/>
              </w:rPr>
              <w:t>27 248,02433</w:t>
            </w:r>
          </w:p>
        </w:tc>
        <w:tc>
          <w:tcPr>
            <w:tcW w:w="1505" w:type="dxa"/>
          </w:tcPr>
          <w:p w:rsidR="00DA06C1" w:rsidRPr="00461AF6" w:rsidRDefault="00DA06C1">
            <w:pPr>
              <w:pStyle w:val="ConsPlusNormal"/>
              <w:jc w:val="right"/>
              <w:rPr>
                <w:sz w:val="18"/>
                <w:szCs w:val="18"/>
              </w:rPr>
            </w:pPr>
            <w:r w:rsidRPr="00461AF6">
              <w:rPr>
                <w:sz w:val="18"/>
                <w:szCs w:val="18"/>
              </w:rPr>
              <w:t>17 591,16846</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3 196,40000</w:t>
            </w:r>
          </w:p>
        </w:tc>
        <w:tc>
          <w:tcPr>
            <w:tcW w:w="1191" w:type="dxa"/>
          </w:tcPr>
          <w:p w:rsidR="00DA06C1" w:rsidRPr="00461AF6" w:rsidRDefault="00DA06C1">
            <w:pPr>
              <w:pStyle w:val="ConsPlusNormal"/>
              <w:jc w:val="right"/>
              <w:rPr>
                <w:sz w:val="18"/>
                <w:szCs w:val="18"/>
              </w:rPr>
            </w:pPr>
            <w:r w:rsidRPr="00461AF6">
              <w:rPr>
                <w:sz w:val="18"/>
                <w:szCs w:val="18"/>
              </w:rPr>
              <w:t>3 196,4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218 399,39279</w:t>
            </w:r>
          </w:p>
        </w:tc>
        <w:tc>
          <w:tcPr>
            <w:tcW w:w="1191" w:type="dxa"/>
          </w:tcPr>
          <w:p w:rsidR="00DA06C1" w:rsidRPr="00461AF6" w:rsidRDefault="00DA06C1">
            <w:pPr>
              <w:pStyle w:val="ConsPlusNormal"/>
              <w:jc w:val="right"/>
              <w:rPr>
                <w:sz w:val="18"/>
                <w:szCs w:val="18"/>
              </w:rPr>
            </w:pPr>
            <w:r w:rsidRPr="00461AF6">
              <w:rPr>
                <w:sz w:val="18"/>
                <w:szCs w:val="18"/>
              </w:rPr>
              <w:t>91 579,5</w:t>
            </w:r>
          </w:p>
        </w:tc>
        <w:tc>
          <w:tcPr>
            <w:tcW w:w="1191" w:type="dxa"/>
          </w:tcPr>
          <w:p w:rsidR="00DA06C1" w:rsidRPr="00461AF6" w:rsidRDefault="00DA06C1">
            <w:pPr>
              <w:pStyle w:val="ConsPlusNormal"/>
              <w:jc w:val="right"/>
              <w:rPr>
                <w:sz w:val="18"/>
                <w:szCs w:val="18"/>
              </w:rPr>
            </w:pPr>
            <w:r w:rsidRPr="00461AF6">
              <w:rPr>
                <w:sz w:val="18"/>
                <w:szCs w:val="18"/>
              </w:rPr>
              <w:t>81 980,7</w:t>
            </w:r>
          </w:p>
        </w:tc>
        <w:tc>
          <w:tcPr>
            <w:tcW w:w="1618" w:type="dxa"/>
          </w:tcPr>
          <w:p w:rsidR="00DA06C1" w:rsidRPr="00461AF6" w:rsidRDefault="00DA06C1">
            <w:pPr>
              <w:pStyle w:val="ConsPlusNormal"/>
              <w:jc w:val="right"/>
              <w:rPr>
                <w:sz w:val="18"/>
                <w:szCs w:val="18"/>
              </w:rPr>
            </w:pPr>
            <w:r w:rsidRPr="00461AF6">
              <w:rPr>
                <w:sz w:val="18"/>
                <w:szCs w:val="18"/>
              </w:rPr>
              <w:t>27 248,02433</w:t>
            </w:r>
          </w:p>
        </w:tc>
        <w:tc>
          <w:tcPr>
            <w:tcW w:w="1505" w:type="dxa"/>
          </w:tcPr>
          <w:p w:rsidR="00DA06C1" w:rsidRPr="00461AF6" w:rsidRDefault="00DA06C1">
            <w:pPr>
              <w:pStyle w:val="ConsPlusNormal"/>
              <w:jc w:val="right"/>
              <w:rPr>
                <w:sz w:val="18"/>
                <w:szCs w:val="18"/>
              </w:rPr>
            </w:pPr>
            <w:r w:rsidRPr="00461AF6">
              <w:rPr>
                <w:sz w:val="18"/>
                <w:szCs w:val="18"/>
              </w:rPr>
              <w:t>17 591,16846</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5.1.1.</w:t>
            </w:r>
          </w:p>
        </w:tc>
        <w:tc>
          <w:tcPr>
            <w:tcW w:w="4252" w:type="dxa"/>
            <w:vMerge w:val="restart"/>
          </w:tcPr>
          <w:p w:rsidR="00DA06C1" w:rsidRPr="00461AF6" w:rsidRDefault="00DA06C1">
            <w:pPr>
              <w:pStyle w:val="ConsPlusNormal"/>
              <w:rPr>
                <w:sz w:val="18"/>
                <w:szCs w:val="18"/>
              </w:rPr>
            </w:pPr>
            <w:r w:rsidRPr="00461AF6">
              <w:rPr>
                <w:sz w:val="18"/>
                <w:szCs w:val="18"/>
              </w:rPr>
              <w:t>Организация освещения улиц</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56 434,79928</w:t>
            </w:r>
          </w:p>
        </w:tc>
        <w:tc>
          <w:tcPr>
            <w:tcW w:w="1191" w:type="dxa"/>
          </w:tcPr>
          <w:p w:rsidR="00DA06C1" w:rsidRPr="00461AF6" w:rsidRDefault="00DA06C1">
            <w:pPr>
              <w:pStyle w:val="ConsPlusNormal"/>
              <w:jc w:val="right"/>
              <w:rPr>
                <w:sz w:val="18"/>
                <w:szCs w:val="18"/>
              </w:rPr>
            </w:pPr>
            <w:r w:rsidRPr="00461AF6">
              <w:rPr>
                <w:sz w:val="18"/>
                <w:szCs w:val="18"/>
              </w:rPr>
              <w:t>21 749,4</w:t>
            </w:r>
          </w:p>
        </w:tc>
        <w:tc>
          <w:tcPr>
            <w:tcW w:w="1191" w:type="dxa"/>
          </w:tcPr>
          <w:p w:rsidR="00DA06C1" w:rsidRPr="00461AF6" w:rsidRDefault="00DA06C1">
            <w:pPr>
              <w:pStyle w:val="ConsPlusNormal"/>
              <w:jc w:val="right"/>
              <w:rPr>
                <w:sz w:val="18"/>
                <w:szCs w:val="18"/>
              </w:rPr>
            </w:pPr>
            <w:r w:rsidRPr="00461AF6">
              <w:rPr>
                <w:sz w:val="18"/>
                <w:szCs w:val="18"/>
              </w:rPr>
              <w:t>21 895,5</w:t>
            </w:r>
          </w:p>
        </w:tc>
        <w:tc>
          <w:tcPr>
            <w:tcW w:w="1618" w:type="dxa"/>
          </w:tcPr>
          <w:p w:rsidR="00DA06C1" w:rsidRPr="00461AF6" w:rsidRDefault="00DA06C1">
            <w:pPr>
              <w:pStyle w:val="ConsPlusNormal"/>
              <w:jc w:val="right"/>
              <w:rPr>
                <w:sz w:val="18"/>
                <w:szCs w:val="18"/>
              </w:rPr>
            </w:pPr>
            <w:r w:rsidRPr="00461AF6">
              <w:rPr>
                <w:sz w:val="18"/>
                <w:szCs w:val="18"/>
              </w:rPr>
              <w:t>6 326,47928</w:t>
            </w:r>
          </w:p>
        </w:tc>
        <w:tc>
          <w:tcPr>
            <w:tcW w:w="1505" w:type="dxa"/>
          </w:tcPr>
          <w:p w:rsidR="00DA06C1" w:rsidRPr="00461AF6" w:rsidRDefault="00DA06C1">
            <w:pPr>
              <w:pStyle w:val="ConsPlusNormal"/>
              <w:jc w:val="right"/>
              <w:rPr>
                <w:sz w:val="18"/>
                <w:szCs w:val="18"/>
              </w:rPr>
            </w:pPr>
            <w:r w:rsidRPr="00461AF6">
              <w:rPr>
                <w:sz w:val="18"/>
                <w:szCs w:val="18"/>
              </w:rPr>
              <w:t>6 463,42000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56 434,79928</w:t>
            </w:r>
          </w:p>
        </w:tc>
        <w:tc>
          <w:tcPr>
            <w:tcW w:w="1191" w:type="dxa"/>
          </w:tcPr>
          <w:p w:rsidR="00DA06C1" w:rsidRPr="00461AF6" w:rsidRDefault="00DA06C1">
            <w:pPr>
              <w:pStyle w:val="ConsPlusNormal"/>
              <w:jc w:val="right"/>
              <w:rPr>
                <w:sz w:val="18"/>
                <w:szCs w:val="18"/>
              </w:rPr>
            </w:pPr>
            <w:r w:rsidRPr="00461AF6">
              <w:rPr>
                <w:sz w:val="18"/>
                <w:szCs w:val="18"/>
              </w:rPr>
              <w:t>21 749,4</w:t>
            </w:r>
          </w:p>
        </w:tc>
        <w:tc>
          <w:tcPr>
            <w:tcW w:w="1191" w:type="dxa"/>
          </w:tcPr>
          <w:p w:rsidR="00DA06C1" w:rsidRPr="00461AF6" w:rsidRDefault="00DA06C1">
            <w:pPr>
              <w:pStyle w:val="ConsPlusNormal"/>
              <w:jc w:val="right"/>
              <w:rPr>
                <w:sz w:val="18"/>
                <w:szCs w:val="18"/>
              </w:rPr>
            </w:pPr>
            <w:r w:rsidRPr="00461AF6">
              <w:rPr>
                <w:sz w:val="18"/>
                <w:szCs w:val="18"/>
              </w:rPr>
              <w:t>21 895,5</w:t>
            </w:r>
          </w:p>
        </w:tc>
        <w:tc>
          <w:tcPr>
            <w:tcW w:w="1618" w:type="dxa"/>
          </w:tcPr>
          <w:p w:rsidR="00DA06C1" w:rsidRPr="00461AF6" w:rsidRDefault="00DA06C1">
            <w:pPr>
              <w:pStyle w:val="ConsPlusNormal"/>
              <w:jc w:val="right"/>
              <w:rPr>
                <w:sz w:val="18"/>
                <w:szCs w:val="18"/>
              </w:rPr>
            </w:pPr>
            <w:r w:rsidRPr="00461AF6">
              <w:rPr>
                <w:sz w:val="18"/>
                <w:szCs w:val="18"/>
              </w:rPr>
              <w:t>6 326,47928</w:t>
            </w:r>
          </w:p>
        </w:tc>
        <w:tc>
          <w:tcPr>
            <w:tcW w:w="1505" w:type="dxa"/>
          </w:tcPr>
          <w:p w:rsidR="00DA06C1" w:rsidRPr="00461AF6" w:rsidRDefault="00DA06C1">
            <w:pPr>
              <w:pStyle w:val="ConsPlusNormal"/>
              <w:jc w:val="right"/>
              <w:rPr>
                <w:sz w:val="18"/>
                <w:szCs w:val="18"/>
              </w:rPr>
            </w:pPr>
            <w:r w:rsidRPr="00461AF6">
              <w:rPr>
                <w:sz w:val="18"/>
                <w:szCs w:val="18"/>
              </w:rPr>
              <w:t>6 463,42000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5.1.2.</w:t>
            </w:r>
          </w:p>
        </w:tc>
        <w:tc>
          <w:tcPr>
            <w:tcW w:w="4252" w:type="dxa"/>
            <w:vMerge w:val="restart"/>
          </w:tcPr>
          <w:p w:rsidR="00DA06C1" w:rsidRPr="00461AF6" w:rsidRDefault="00DA06C1">
            <w:pPr>
              <w:pStyle w:val="ConsPlusNormal"/>
              <w:rPr>
                <w:sz w:val="18"/>
                <w:szCs w:val="18"/>
              </w:rPr>
            </w:pPr>
            <w:r w:rsidRPr="00461AF6">
              <w:rPr>
                <w:sz w:val="18"/>
                <w:szCs w:val="18"/>
              </w:rPr>
              <w:t>Уборка территории и аналогичная деятельность</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78 131,70909</w:t>
            </w:r>
          </w:p>
        </w:tc>
        <w:tc>
          <w:tcPr>
            <w:tcW w:w="1191" w:type="dxa"/>
          </w:tcPr>
          <w:p w:rsidR="00DA06C1" w:rsidRPr="00461AF6" w:rsidRDefault="00DA06C1">
            <w:pPr>
              <w:pStyle w:val="ConsPlusNormal"/>
              <w:jc w:val="right"/>
              <w:rPr>
                <w:sz w:val="18"/>
                <w:szCs w:val="18"/>
              </w:rPr>
            </w:pPr>
            <w:r w:rsidRPr="00461AF6">
              <w:rPr>
                <w:sz w:val="18"/>
                <w:szCs w:val="18"/>
              </w:rPr>
              <w:t>35 979,6</w:t>
            </w:r>
          </w:p>
        </w:tc>
        <w:tc>
          <w:tcPr>
            <w:tcW w:w="1191" w:type="dxa"/>
          </w:tcPr>
          <w:p w:rsidR="00DA06C1" w:rsidRPr="00461AF6" w:rsidRDefault="00DA06C1">
            <w:pPr>
              <w:pStyle w:val="ConsPlusNormal"/>
              <w:jc w:val="right"/>
              <w:rPr>
                <w:sz w:val="18"/>
                <w:szCs w:val="18"/>
              </w:rPr>
            </w:pPr>
            <w:r w:rsidRPr="00461AF6">
              <w:rPr>
                <w:sz w:val="18"/>
                <w:szCs w:val="18"/>
              </w:rPr>
              <w:t>32 940,2</w:t>
            </w:r>
          </w:p>
        </w:tc>
        <w:tc>
          <w:tcPr>
            <w:tcW w:w="1618" w:type="dxa"/>
          </w:tcPr>
          <w:p w:rsidR="00DA06C1" w:rsidRPr="00461AF6" w:rsidRDefault="00DA06C1">
            <w:pPr>
              <w:pStyle w:val="ConsPlusNormal"/>
              <w:jc w:val="right"/>
              <w:rPr>
                <w:sz w:val="18"/>
                <w:szCs w:val="18"/>
              </w:rPr>
            </w:pPr>
            <w:r w:rsidRPr="00461AF6">
              <w:rPr>
                <w:sz w:val="18"/>
                <w:szCs w:val="18"/>
              </w:rPr>
              <w:t>5 219,64075</w:t>
            </w:r>
          </w:p>
        </w:tc>
        <w:tc>
          <w:tcPr>
            <w:tcW w:w="1505" w:type="dxa"/>
          </w:tcPr>
          <w:p w:rsidR="00DA06C1" w:rsidRPr="00461AF6" w:rsidRDefault="00DA06C1">
            <w:pPr>
              <w:pStyle w:val="ConsPlusNormal"/>
              <w:jc w:val="right"/>
              <w:rPr>
                <w:sz w:val="18"/>
                <w:szCs w:val="18"/>
              </w:rPr>
            </w:pPr>
            <w:r w:rsidRPr="00461AF6">
              <w:rPr>
                <w:sz w:val="18"/>
                <w:szCs w:val="18"/>
              </w:rPr>
              <w:t>3 992,26834</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78 131,70909</w:t>
            </w:r>
          </w:p>
        </w:tc>
        <w:tc>
          <w:tcPr>
            <w:tcW w:w="1191" w:type="dxa"/>
          </w:tcPr>
          <w:p w:rsidR="00DA06C1" w:rsidRPr="00461AF6" w:rsidRDefault="00DA06C1">
            <w:pPr>
              <w:pStyle w:val="ConsPlusNormal"/>
              <w:jc w:val="right"/>
              <w:rPr>
                <w:sz w:val="18"/>
                <w:szCs w:val="18"/>
              </w:rPr>
            </w:pPr>
            <w:r w:rsidRPr="00461AF6">
              <w:rPr>
                <w:sz w:val="18"/>
                <w:szCs w:val="18"/>
              </w:rPr>
              <w:t>35 979,6</w:t>
            </w:r>
          </w:p>
        </w:tc>
        <w:tc>
          <w:tcPr>
            <w:tcW w:w="1191" w:type="dxa"/>
          </w:tcPr>
          <w:p w:rsidR="00DA06C1" w:rsidRPr="00461AF6" w:rsidRDefault="00DA06C1">
            <w:pPr>
              <w:pStyle w:val="ConsPlusNormal"/>
              <w:jc w:val="right"/>
              <w:rPr>
                <w:sz w:val="18"/>
                <w:szCs w:val="18"/>
              </w:rPr>
            </w:pPr>
            <w:r w:rsidRPr="00461AF6">
              <w:rPr>
                <w:sz w:val="18"/>
                <w:szCs w:val="18"/>
              </w:rPr>
              <w:t>32 940,2</w:t>
            </w:r>
          </w:p>
        </w:tc>
        <w:tc>
          <w:tcPr>
            <w:tcW w:w="1618" w:type="dxa"/>
          </w:tcPr>
          <w:p w:rsidR="00DA06C1" w:rsidRPr="00461AF6" w:rsidRDefault="00DA06C1">
            <w:pPr>
              <w:pStyle w:val="ConsPlusNormal"/>
              <w:jc w:val="right"/>
              <w:rPr>
                <w:sz w:val="18"/>
                <w:szCs w:val="18"/>
              </w:rPr>
            </w:pPr>
            <w:r w:rsidRPr="00461AF6">
              <w:rPr>
                <w:sz w:val="18"/>
                <w:szCs w:val="18"/>
              </w:rPr>
              <w:t>5 219,64075</w:t>
            </w:r>
          </w:p>
        </w:tc>
        <w:tc>
          <w:tcPr>
            <w:tcW w:w="1505" w:type="dxa"/>
          </w:tcPr>
          <w:p w:rsidR="00DA06C1" w:rsidRPr="00461AF6" w:rsidRDefault="00DA06C1">
            <w:pPr>
              <w:pStyle w:val="ConsPlusNormal"/>
              <w:jc w:val="right"/>
              <w:rPr>
                <w:sz w:val="18"/>
                <w:szCs w:val="18"/>
              </w:rPr>
            </w:pPr>
            <w:r w:rsidRPr="00461AF6">
              <w:rPr>
                <w:sz w:val="18"/>
                <w:szCs w:val="18"/>
              </w:rPr>
              <w:t>3 992,26834</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Санитарное содержание и обустройство территории спортивно-игровых площадок</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11 202,30000</w:t>
            </w:r>
          </w:p>
        </w:tc>
        <w:tc>
          <w:tcPr>
            <w:tcW w:w="1191" w:type="dxa"/>
          </w:tcPr>
          <w:p w:rsidR="00DA06C1" w:rsidRPr="00461AF6" w:rsidRDefault="00DA06C1">
            <w:pPr>
              <w:pStyle w:val="ConsPlusNormal"/>
              <w:jc w:val="right"/>
              <w:rPr>
                <w:sz w:val="18"/>
                <w:szCs w:val="18"/>
              </w:rPr>
            </w:pPr>
            <w:r w:rsidRPr="00461AF6">
              <w:rPr>
                <w:sz w:val="18"/>
                <w:szCs w:val="18"/>
              </w:rPr>
              <w:t>6 453,0</w:t>
            </w:r>
          </w:p>
        </w:tc>
        <w:tc>
          <w:tcPr>
            <w:tcW w:w="1191" w:type="dxa"/>
          </w:tcPr>
          <w:p w:rsidR="00DA06C1" w:rsidRPr="00461AF6" w:rsidRDefault="00DA06C1">
            <w:pPr>
              <w:pStyle w:val="ConsPlusNormal"/>
              <w:jc w:val="right"/>
              <w:rPr>
                <w:sz w:val="18"/>
                <w:szCs w:val="18"/>
              </w:rPr>
            </w:pPr>
            <w:r w:rsidRPr="00461AF6">
              <w:rPr>
                <w:sz w:val="18"/>
                <w:szCs w:val="18"/>
              </w:rPr>
              <w:t>4 749,3</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11 202,30000</w:t>
            </w:r>
          </w:p>
        </w:tc>
        <w:tc>
          <w:tcPr>
            <w:tcW w:w="1191" w:type="dxa"/>
          </w:tcPr>
          <w:p w:rsidR="00DA06C1" w:rsidRPr="00461AF6" w:rsidRDefault="00DA06C1">
            <w:pPr>
              <w:pStyle w:val="ConsPlusNormal"/>
              <w:jc w:val="right"/>
              <w:rPr>
                <w:sz w:val="18"/>
                <w:szCs w:val="18"/>
              </w:rPr>
            </w:pPr>
            <w:r w:rsidRPr="00461AF6">
              <w:rPr>
                <w:sz w:val="18"/>
                <w:szCs w:val="18"/>
              </w:rPr>
              <w:t>6 453,0</w:t>
            </w:r>
          </w:p>
        </w:tc>
        <w:tc>
          <w:tcPr>
            <w:tcW w:w="1191" w:type="dxa"/>
          </w:tcPr>
          <w:p w:rsidR="00DA06C1" w:rsidRPr="00461AF6" w:rsidRDefault="00DA06C1">
            <w:pPr>
              <w:pStyle w:val="ConsPlusNormal"/>
              <w:jc w:val="right"/>
              <w:rPr>
                <w:sz w:val="18"/>
                <w:szCs w:val="18"/>
              </w:rPr>
            </w:pPr>
            <w:r w:rsidRPr="00461AF6">
              <w:rPr>
                <w:sz w:val="18"/>
                <w:szCs w:val="18"/>
              </w:rPr>
              <w:t>4 749,3</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Санитарное содержание территории пешеходной зоны</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41 885,70000</w:t>
            </w:r>
          </w:p>
        </w:tc>
        <w:tc>
          <w:tcPr>
            <w:tcW w:w="1191" w:type="dxa"/>
          </w:tcPr>
          <w:p w:rsidR="00DA06C1" w:rsidRPr="00461AF6" w:rsidRDefault="00DA06C1">
            <w:pPr>
              <w:pStyle w:val="ConsPlusNormal"/>
              <w:jc w:val="right"/>
              <w:rPr>
                <w:sz w:val="18"/>
                <w:szCs w:val="18"/>
              </w:rPr>
            </w:pPr>
            <w:r w:rsidRPr="00461AF6">
              <w:rPr>
                <w:sz w:val="18"/>
                <w:szCs w:val="18"/>
              </w:rPr>
              <w:t>21 519,8</w:t>
            </w:r>
          </w:p>
        </w:tc>
        <w:tc>
          <w:tcPr>
            <w:tcW w:w="1191" w:type="dxa"/>
          </w:tcPr>
          <w:p w:rsidR="00DA06C1" w:rsidRPr="00461AF6" w:rsidRDefault="00DA06C1">
            <w:pPr>
              <w:pStyle w:val="ConsPlusNormal"/>
              <w:jc w:val="right"/>
              <w:rPr>
                <w:sz w:val="18"/>
                <w:szCs w:val="18"/>
              </w:rPr>
            </w:pPr>
            <w:r w:rsidRPr="00461AF6">
              <w:rPr>
                <w:sz w:val="18"/>
                <w:szCs w:val="18"/>
              </w:rPr>
              <w:t>20 365,9</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 xml:space="preserve">городской </w:t>
            </w:r>
            <w:r w:rsidRPr="00461AF6">
              <w:rPr>
                <w:sz w:val="18"/>
                <w:szCs w:val="18"/>
              </w:rPr>
              <w:lastRenderedPageBreak/>
              <w:t>бюджет</w:t>
            </w:r>
          </w:p>
        </w:tc>
        <w:tc>
          <w:tcPr>
            <w:tcW w:w="1601" w:type="dxa"/>
          </w:tcPr>
          <w:p w:rsidR="00DA06C1" w:rsidRPr="00461AF6" w:rsidRDefault="00DA06C1">
            <w:pPr>
              <w:pStyle w:val="ConsPlusNormal"/>
              <w:jc w:val="right"/>
              <w:rPr>
                <w:sz w:val="18"/>
                <w:szCs w:val="18"/>
              </w:rPr>
            </w:pPr>
            <w:r w:rsidRPr="00461AF6">
              <w:rPr>
                <w:sz w:val="18"/>
                <w:szCs w:val="18"/>
              </w:rPr>
              <w:lastRenderedPageBreak/>
              <w:t>41 885,70000</w:t>
            </w:r>
          </w:p>
        </w:tc>
        <w:tc>
          <w:tcPr>
            <w:tcW w:w="1191" w:type="dxa"/>
          </w:tcPr>
          <w:p w:rsidR="00DA06C1" w:rsidRPr="00461AF6" w:rsidRDefault="00DA06C1">
            <w:pPr>
              <w:pStyle w:val="ConsPlusNormal"/>
              <w:jc w:val="right"/>
              <w:rPr>
                <w:sz w:val="18"/>
                <w:szCs w:val="18"/>
              </w:rPr>
            </w:pPr>
            <w:r w:rsidRPr="00461AF6">
              <w:rPr>
                <w:sz w:val="18"/>
                <w:szCs w:val="18"/>
              </w:rPr>
              <w:t>21 519,8</w:t>
            </w:r>
          </w:p>
        </w:tc>
        <w:tc>
          <w:tcPr>
            <w:tcW w:w="1191" w:type="dxa"/>
          </w:tcPr>
          <w:p w:rsidR="00DA06C1" w:rsidRPr="00461AF6" w:rsidRDefault="00DA06C1">
            <w:pPr>
              <w:pStyle w:val="ConsPlusNormal"/>
              <w:jc w:val="right"/>
              <w:rPr>
                <w:sz w:val="18"/>
                <w:szCs w:val="18"/>
              </w:rPr>
            </w:pPr>
            <w:r w:rsidRPr="00461AF6">
              <w:rPr>
                <w:sz w:val="18"/>
                <w:szCs w:val="18"/>
              </w:rPr>
              <w:t>20 365,9</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Содержание и ликвидация помойниц</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176,82300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176,82300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176,82300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176,82300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Ликвидация несанкционированных свалок</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2 883,40000</w:t>
            </w:r>
          </w:p>
        </w:tc>
        <w:tc>
          <w:tcPr>
            <w:tcW w:w="1191" w:type="dxa"/>
          </w:tcPr>
          <w:p w:rsidR="00DA06C1" w:rsidRPr="00461AF6" w:rsidRDefault="00DA06C1">
            <w:pPr>
              <w:pStyle w:val="ConsPlusNormal"/>
              <w:jc w:val="right"/>
              <w:rPr>
                <w:sz w:val="18"/>
                <w:szCs w:val="18"/>
              </w:rPr>
            </w:pPr>
            <w:r w:rsidRPr="00461AF6">
              <w:rPr>
                <w:sz w:val="18"/>
                <w:szCs w:val="18"/>
              </w:rPr>
              <w:t>1 157,9</w:t>
            </w:r>
          </w:p>
        </w:tc>
        <w:tc>
          <w:tcPr>
            <w:tcW w:w="1191" w:type="dxa"/>
          </w:tcPr>
          <w:p w:rsidR="00DA06C1" w:rsidRPr="00461AF6" w:rsidRDefault="00DA06C1">
            <w:pPr>
              <w:pStyle w:val="ConsPlusNormal"/>
              <w:jc w:val="right"/>
              <w:rPr>
                <w:sz w:val="18"/>
                <w:szCs w:val="18"/>
              </w:rPr>
            </w:pPr>
            <w:r w:rsidRPr="00461AF6">
              <w:rPr>
                <w:sz w:val="18"/>
                <w:szCs w:val="18"/>
              </w:rPr>
              <w:t>1 166,0</w:t>
            </w:r>
          </w:p>
        </w:tc>
        <w:tc>
          <w:tcPr>
            <w:tcW w:w="1618" w:type="dxa"/>
          </w:tcPr>
          <w:p w:rsidR="00DA06C1" w:rsidRPr="00461AF6" w:rsidRDefault="00DA06C1">
            <w:pPr>
              <w:pStyle w:val="ConsPlusNormal"/>
              <w:jc w:val="right"/>
              <w:rPr>
                <w:sz w:val="18"/>
                <w:szCs w:val="18"/>
              </w:rPr>
            </w:pPr>
            <w:r w:rsidRPr="00461AF6">
              <w:rPr>
                <w:sz w:val="18"/>
                <w:szCs w:val="18"/>
              </w:rPr>
              <w:t>559,50000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2 883,40000</w:t>
            </w:r>
          </w:p>
        </w:tc>
        <w:tc>
          <w:tcPr>
            <w:tcW w:w="1191" w:type="dxa"/>
          </w:tcPr>
          <w:p w:rsidR="00DA06C1" w:rsidRPr="00461AF6" w:rsidRDefault="00DA06C1">
            <w:pPr>
              <w:pStyle w:val="ConsPlusNormal"/>
              <w:jc w:val="right"/>
              <w:rPr>
                <w:sz w:val="18"/>
                <w:szCs w:val="18"/>
              </w:rPr>
            </w:pPr>
            <w:r w:rsidRPr="00461AF6">
              <w:rPr>
                <w:sz w:val="18"/>
                <w:szCs w:val="18"/>
              </w:rPr>
              <w:t>1 157,9</w:t>
            </w:r>
          </w:p>
        </w:tc>
        <w:tc>
          <w:tcPr>
            <w:tcW w:w="1191" w:type="dxa"/>
          </w:tcPr>
          <w:p w:rsidR="00DA06C1" w:rsidRPr="00461AF6" w:rsidRDefault="00DA06C1">
            <w:pPr>
              <w:pStyle w:val="ConsPlusNormal"/>
              <w:jc w:val="right"/>
              <w:rPr>
                <w:sz w:val="18"/>
                <w:szCs w:val="18"/>
              </w:rPr>
            </w:pPr>
            <w:r w:rsidRPr="00461AF6">
              <w:rPr>
                <w:sz w:val="18"/>
                <w:szCs w:val="18"/>
              </w:rPr>
              <w:t>1 166,0</w:t>
            </w:r>
          </w:p>
        </w:tc>
        <w:tc>
          <w:tcPr>
            <w:tcW w:w="1618" w:type="dxa"/>
          </w:tcPr>
          <w:p w:rsidR="00DA06C1" w:rsidRPr="00461AF6" w:rsidRDefault="00DA06C1">
            <w:pPr>
              <w:pStyle w:val="ConsPlusNormal"/>
              <w:jc w:val="right"/>
              <w:rPr>
                <w:sz w:val="18"/>
                <w:szCs w:val="18"/>
              </w:rPr>
            </w:pPr>
            <w:r w:rsidRPr="00461AF6">
              <w:rPr>
                <w:sz w:val="18"/>
                <w:szCs w:val="18"/>
              </w:rPr>
              <w:t>559,50000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Санитарное содержание междворовых проездов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12 802,30000</w:t>
            </w:r>
          </w:p>
        </w:tc>
        <w:tc>
          <w:tcPr>
            <w:tcW w:w="1191" w:type="dxa"/>
          </w:tcPr>
          <w:p w:rsidR="00DA06C1" w:rsidRPr="00461AF6" w:rsidRDefault="00DA06C1">
            <w:pPr>
              <w:pStyle w:val="ConsPlusNormal"/>
              <w:jc w:val="right"/>
              <w:rPr>
                <w:sz w:val="18"/>
                <w:szCs w:val="18"/>
              </w:rPr>
            </w:pPr>
            <w:r w:rsidRPr="00461AF6">
              <w:rPr>
                <w:sz w:val="18"/>
                <w:szCs w:val="18"/>
              </w:rPr>
              <w:t>6 664,6</w:t>
            </w:r>
          </w:p>
        </w:tc>
        <w:tc>
          <w:tcPr>
            <w:tcW w:w="1191" w:type="dxa"/>
          </w:tcPr>
          <w:p w:rsidR="00DA06C1" w:rsidRPr="00461AF6" w:rsidRDefault="00DA06C1">
            <w:pPr>
              <w:pStyle w:val="ConsPlusNormal"/>
              <w:jc w:val="right"/>
              <w:rPr>
                <w:sz w:val="18"/>
                <w:szCs w:val="18"/>
              </w:rPr>
            </w:pPr>
            <w:r w:rsidRPr="00461AF6">
              <w:rPr>
                <w:sz w:val="18"/>
                <w:szCs w:val="18"/>
              </w:rPr>
              <w:t>6 137,7</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12 802,30000</w:t>
            </w:r>
          </w:p>
        </w:tc>
        <w:tc>
          <w:tcPr>
            <w:tcW w:w="1191" w:type="dxa"/>
          </w:tcPr>
          <w:p w:rsidR="00DA06C1" w:rsidRPr="00461AF6" w:rsidRDefault="00DA06C1">
            <w:pPr>
              <w:pStyle w:val="ConsPlusNormal"/>
              <w:jc w:val="right"/>
              <w:rPr>
                <w:sz w:val="18"/>
                <w:szCs w:val="18"/>
              </w:rPr>
            </w:pPr>
            <w:r w:rsidRPr="00461AF6">
              <w:rPr>
                <w:sz w:val="18"/>
                <w:szCs w:val="18"/>
              </w:rPr>
              <w:t>6 664,6</w:t>
            </w:r>
          </w:p>
        </w:tc>
        <w:tc>
          <w:tcPr>
            <w:tcW w:w="1191" w:type="dxa"/>
          </w:tcPr>
          <w:p w:rsidR="00DA06C1" w:rsidRPr="00461AF6" w:rsidRDefault="00DA06C1">
            <w:pPr>
              <w:pStyle w:val="ConsPlusNormal"/>
              <w:jc w:val="right"/>
              <w:rPr>
                <w:sz w:val="18"/>
                <w:szCs w:val="18"/>
              </w:rPr>
            </w:pPr>
            <w:r w:rsidRPr="00461AF6">
              <w:rPr>
                <w:sz w:val="18"/>
                <w:szCs w:val="18"/>
              </w:rPr>
              <w:t>6 137,7</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оборудования для производства рукавов высокого давления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184,30000</w:t>
            </w:r>
          </w:p>
        </w:tc>
        <w:tc>
          <w:tcPr>
            <w:tcW w:w="1191" w:type="dxa"/>
          </w:tcPr>
          <w:p w:rsidR="00DA06C1" w:rsidRPr="00461AF6" w:rsidRDefault="00DA06C1">
            <w:pPr>
              <w:pStyle w:val="ConsPlusNormal"/>
              <w:jc w:val="right"/>
              <w:rPr>
                <w:sz w:val="18"/>
                <w:szCs w:val="18"/>
              </w:rPr>
            </w:pPr>
            <w:r w:rsidRPr="00461AF6">
              <w:rPr>
                <w:sz w:val="18"/>
                <w:szCs w:val="18"/>
              </w:rPr>
              <w:t>184,3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184,30000</w:t>
            </w:r>
          </w:p>
        </w:tc>
        <w:tc>
          <w:tcPr>
            <w:tcW w:w="1191" w:type="dxa"/>
          </w:tcPr>
          <w:p w:rsidR="00DA06C1" w:rsidRPr="00461AF6" w:rsidRDefault="00DA06C1">
            <w:pPr>
              <w:pStyle w:val="ConsPlusNormal"/>
              <w:jc w:val="right"/>
              <w:rPr>
                <w:sz w:val="18"/>
                <w:szCs w:val="18"/>
              </w:rPr>
            </w:pPr>
            <w:r w:rsidRPr="00461AF6">
              <w:rPr>
                <w:sz w:val="18"/>
                <w:szCs w:val="18"/>
              </w:rPr>
              <w:t>184,3</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Содержание спортивных и детских игровых площадок (комплексов)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3 687,10741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2 304,60359</w:t>
            </w:r>
          </w:p>
        </w:tc>
        <w:tc>
          <w:tcPr>
            <w:tcW w:w="1505" w:type="dxa"/>
          </w:tcPr>
          <w:p w:rsidR="00DA06C1" w:rsidRPr="00461AF6" w:rsidRDefault="00DA06C1">
            <w:pPr>
              <w:pStyle w:val="ConsPlusNormal"/>
              <w:jc w:val="right"/>
              <w:rPr>
                <w:sz w:val="18"/>
                <w:szCs w:val="18"/>
              </w:rPr>
            </w:pPr>
            <w:r w:rsidRPr="00461AF6">
              <w:rPr>
                <w:sz w:val="18"/>
                <w:szCs w:val="18"/>
              </w:rPr>
              <w:t>1 382,50382</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3 687,10741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2 304,60359</w:t>
            </w:r>
          </w:p>
        </w:tc>
        <w:tc>
          <w:tcPr>
            <w:tcW w:w="1505" w:type="dxa"/>
          </w:tcPr>
          <w:p w:rsidR="00DA06C1" w:rsidRPr="00461AF6" w:rsidRDefault="00DA06C1">
            <w:pPr>
              <w:pStyle w:val="ConsPlusNormal"/>
              <w:jc w:val="right"/>
              <w:rPr>
                <w:sz w:val="18"/>
                <w:szCs w:val="18"/>
              </w:rPr>
            </w:pPr>
            <w:r w:rsidRPr="00461AF6">
              <w:rPr>
                <w:sz w:val="18"/>
                <w:szCs w:val="18"/>
              </w:rPr>
              <w:t>1 382,50382</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Содержание площадок для выгула домашних животных</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952,40576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521,3</w:t>
            </w:r>
          </w:p>
        </w:tc>
        <w:tc>
          <w:tcPr>
            <w:tcW w:w="1618" w:type="dxa"/>
          </w:tcPr>
          <w:p w:rsidR="00DA06C1" w:rsidRPr="00461AF6" w:rsidRDefault="00DA06C1">
            <w:pPr>
              <w:pStyle w:val="ConsPlusNormal"/>
              <w:jc w:val="right"/>
              <w:rPr>
                <w:sz w:val="18"/>
                <w:szCs w:val="18"/>
              </w:rPr>
            </w:pPr>
            <w:r w:rsidRPr="00461AF6">
              <w:rPr>
                <w:sz w:val="18"/>
                <w:szCs w:val="18"/>
              </w:rPr>
              <w:t>232,75110</w:t>
            </w:r>
          </w:p>
        </w:tc>
        <w:tc>
          <w:tcPr>
            <w:tcW w:w="1505" w:type="dxa"/>
          </w:tcPr>
          <w:p w:rsidR="00DA06C1" w:rsidRPr="00461AF6" w:rsidRDefault="00DA06C1">
            <w:pPr>
              <w:pStyle w:val="ConsPlusNormal"/>
              <w:jc w:val="right"/>
              <w:rPr>
                <w:sz w:val="18"/>
                <w:szCs w:val="18"/>
              </w:rPr>
            </w:pPr>
            <w:r w:rsidRPr="00461AF6">
              <w:rPr>
                <w:sz w:val="18"/>
                <w:szCs w:val="18"/>
              </w:rPr>
              <w:t>198,35466</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 xml:space="preserve">городской </w:t>
            </w:r>
            <w:r w:rsidRPr="00461AF6">
              <w:rPr>
                <w:sz w:val="18"/>
                <w:szCs w:val="18"/>
              </w:rPr>
              <w:lastRenderedPageBreak/>
              <w:t>бюджет</w:t>
            </w:r>
          </w:p>
        </w:tc>
        <w:tc>
          <w:tcPr>
            <w:tcW w:w="1601" w:type="dxa"/>
          </w:tcPr>
          <w:p w:rsidR="00DA06C1" w:rsidRPr="00461AF6" w:rsidRDefault="00DA06C1">
            <w:pPr>
              <w:pStyle w:val="ConsPlusNormal"/>
              <w:jc w:val="right"/>
              <w:rPr>
                <w:sz w:val="18"/>
                <w:szCs w:val="18"/>
              </w:rPr>
            </w:pPr>
            <w:r w:rsidRPr="00461AF6">
              <w:rPr>
                <w:sz w:val="18"/>
                <w:szCs w:val="18"/>
              </w:rPr>
              <w:lastRenderedPageBreak/>
              <w:t>952,40576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521,3</w:t>
            </w:r>
          </w:p>
        </w:tc>
        <w:tc>
          <w:tcPr>
            <w:tcW w:w="1618" w:type="dxa"/>
          </w:tcPr>
          <w:p w:rsidR="00DA06C1" w:rsidRPr="00461AF6" w:rsidRDefault="00DA06C1">
            <w:pPr>
              <w:pStyle w:val="ConsPlusNormal"/>
              <w:jc w:val="right"/>
              <w:rPr>
                <w:sz w:val="18"/>
                <w:szCs w:val="18"/>
              </w:rPr>
            </w:pPr>
            <w:r w:rsidRPr="00461AF6">
              <w:rPr>
                <w:sz w:val="18"/>
                <w:szCs w:val="18"/>
              </w:rPr>
              <w:t>232,75110</w:t>
            </w:r>
          </w:p>
        </w:tc>
        <w:tc>
          <w:tcPr>
            <w:tcW w:w="1505" w:type="dxa"/>
          </w:tcPr>
          <w:p w:rsidR="00DA06C1" w:rsidRPr="00461AF6" w:rsidRDefault="00DA06C1">
            <w:pPr>
              <w:pStyle w:val="ConsPlusNormal"/>
              <w:jc w:val="right"/>
              <w:rPr>
                <w:sz w:val="18"/>
                <w:szCs w:val="18"/>
              </w:rPr>
            </w:pPr>
            <w:r w:rsidRPr="00461AF6">
              <w:rPr>
                <w:sz w:val="18"/>
                <w:szCs w:val="18"/>
              </w:rPr>
              <w:t>198,35466</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материалов для контейнерных площадок</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2 632,53439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1 392,65752</w:t>
            </w:r>
          </w:p>
        </w:tc>
        <w:tc>
          <w:tcPr>
            <w:tcW w:w="1505" w:type="dxa"/>
          </w:tcPr>
          <w:p w:rsidR="00DA06C1" w:rsidRPr="00461AF6" w:rsidRDefault="00DA06C1">
            <w:pPr>
              <w:pStyle w:val="ConsPlusNormal"/>
              <w:jc w:val="right"/>
              <w:rPr>
                <w:sz w:val="18"/>
                <w:szCs w:val="18"/>
              </w:rPr>
            </w:pPr>
            <w:r w:rsidRPr="00461AF6">
              <w:rPr>
                <w:sz w:val="18"/>
                <w:szCs w:val="18"/>
              </w:rPr>
              <w:t>1 239,87687</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2 632,53439</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1 392,65752</w:t>
            </w:r>
          </w:p>
        </w:tc>
        <w:tc>
          <w:tcPr>
            <w:tcW w:w="1505" w:type="dxa"/>
          </w:tcPr>
          <w:p w:rsidR="00DA06C1" w:rsidRPr="00461AF6" w:rsidRDefault="00DA06C1">
            <w:pPr>
              <w:pStyle w:val="ConsPlusNormal"/>
              <w:jc w:val="right"/>
              <w:rPr>
                <w:sz w:val="18"/>
                <w:szCs w:val="18"/>
              </w:rPr>
            </w:pPr>
            <w:r w:rsidRPr="00461AF6">
              <w:rPr>
                <w:sz w:val="18"/>
                <w:szCs w:val="18"/>
              </w:rPr>
              <w:t>1 239,87687</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тары для временного размещения твердых коммунальных отходов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99,63617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99,63617</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99,63617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99,63617</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Содержание контейнерных площадок</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1 625,20236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553,30554</w:t>
            </w:r>
          </w:p>
        </w:tc>
        <w:tc>
          <w:tcPr>
            <w:tcW w:w="1505" w:type="dxa"/>
          </w:tcPr>
          <w:p w:rsidR="00DA06C1" w:rsidRPr="00461AF6" w:rsidRDefault="00DA06C1">
            <w:pPr>
              <w:pStyle w:val="ConsPlusNormal"/>
              <w:jc w:val="right"/>
              <w:rPr>
                <w:sz w:val="18"/>
                <w:szCs w:val="18"/>
              </w:rPr>
            </w:pPr>
            <w:r w:rsidRPr="00461AF6">
              <w:rPr>
                <w:sz w:val="18"/>
                <w:szCs w:val="18"/>
              </w:rPr>
              <w:t>1 071,89682</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1 625,20236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553,30554</w:t>
            </w:r>
          </w:p>
        </w:tc>
        <w:tc>
          <w:tcPr>
            <w:tcW w:w="1505" w:type="dxa"/>
          </w:tcPr>
          <w:p w:rsidR="00DA06C1" w:rsidRPr="00461AF6" w:rsidRDefault="00DA06C1">
            <w:pPr>
              <w:pStyle w:val="ConsPlusNormal"/>
              <w:jc w:val="right"/>
              <w:rPr>
                <w:sz w:val="18"/>
                <w:szCs w:val="18"/>
              </w:rPr>
            </w:pPr>
            <w:r w:rsidRPr="00461AF6">
              <w:rPr>
                <w:sz w:val="18"/>
                <w:szCs w:val="18"/>
              </w:rPr>
              <w:t>1 071,89682</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5.1.3.</w:t>
            </w:r>
          </w:p>
        </w:tc>
        <w:tc>
          <w:tcPr>
            <w:tcW w:w="4252" w:type="dxa"/>
            <w:vMerge w:val="restart"/>
          </w:tcPr>
          <w:p w:rsidR="00DA06C1" w:rsidRPr="00461AF6" w:rsidRDefault="00DA06C1">
            <w:pPr>
              <w:pStyle w:val="ConsPlusNormal"/>
              <w:rPr>
                <w:sz w:val="18"/>
                <w:szCs w:val="18"/>
              </w:rPr>
            </w:pPr>
            <w:r w:rsidRPr="00461AF6">
              <w:rPr>
                <w:sz w:val="18"/>
                <w:szCs w:val="18"/>
              </w:rPr>
              <w:t>Организация мероприятий</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4 081,80000</w:t>
            </w:r>
          </w:p>
        </w:tc>
        <w:tc>
          <w:tcPr>
            <w:tcW w:w="1191" w:type="dxa"/>
          </w:tcPr>
          <w:p w:rsidR="00DA06C1" w:rsidRPr="00461AF6" w:rsidRDefault="00DA06C1">
            <w:pPr>
              <w:pStyle w:val="ConsPlusNormal"/>
              <w:jc w:val="right"/>
              <w:rPr>
                <w:sz w:val="18"/>
                <w:szCs w:val="18"/>
              </w:rPr>
            </w:pPr>
            <w:r w:rsidRPr="00461AF6">
              <w:rPr>
                <w:sz w:val="18"/>
                <w:szCs w:val="18"/>
              </w:rPr>
              <w:t>1 261,6</w:t>
            </w:r>
          </w:p>
        </w:tc>
        <w:tc>
          <w:tcPr>
            <w:tcW w:w="1191" w:type="dxa"/>
          </w:tcPr>
          <w:p w:rsidR="00DA06C1" w:rsidRPr="00461AF6" w:rsidRDefault="00DA06C1">
            <w:pPr>
              <w:pStyle w:val="ConsPlusNormal"/>
              <w:jc w:val="right"/>
              <w:rPr>
                <w:sz w:val="18"/>
                <w:szCs w:val="18"/>
              </w:rPr>
            </w:pPr>
            <w:r w:rsidRPr="00461AF6">
              <w:rPr>
                <w:sz w:val="18"/>
                <w:szCs w:val="18"/>
              </w:rPr>
              <w:t>1 433,6</w:t>
            </w:r>
          </w:p>
        </w:tc>
        <w:tc>
          <w:tcPr>
            <w:tcW w:w="1618" w:type="dxa"/>
          </w:tcPr>
          <w:p w:rsidR="00DA06C1" w:rsidRPr="00461AF6" w:rsidRDefault="00DA06C1">
            <w:pPr>
              <w:pStyle w:val="ConsPlusNormal"/>
              <w:jc w:val="right"/>
              <w:rPr>
                <w:sz w:val="18"/>
                <w:szCs w:val="18"/>
              </w:rPr>
            </w:pPr>
            <w:r w:rsidRPr="00461AF6">
              <w:rPr>
                <w:sz w:val="18"/>
                <w:szCs w:val="18"/>
              </w:rPr>
              <w:t>506,90000</w:t>
            </w:r>
          </w:p>
        </w:tc>
        <w:tc>
          <w:tcPr>
            <w:tcW w:w="1505" w:type="dxa"/>
          </w:tcPr>
          <w:p w:rsidR="00DA06C1" w:rsidRPr="00461AF6" w:rsidRDefault="00DA06C1">
            <w:pPr>
              <w:pStyle w:val="ConsPlusNormal"/>
              <w:jc w:val="right"/>
              <w:rPr>
                <w:sz w:val="18"/>
                <w:szCs w:val="18"/>
              </w:rPr>
            </w:pPr>
            <w:r w:rsidRPr="00461AF6">
              <w:rPr>
                <w:sz w:val="18"/>
                <w:szCs w:val="18"/>
              </w:rPr>
              <w:t>879,70000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4 081,80000</w:t>
            </w:r>
          </w:p>
        </w:tc>
        <w:tc>
          <w:tcPr>
            <w:tcW w:w="1191" w:type="dxa"/>
          </w:tcPr>
          <w:p w:rsidR="00DA06C1" w:rsidRPr="00461AF6" w:rsidRDefault="00DA06C1">
            <w:pPr>
              <w:pStyle w:val="ConsPlusNormal"/>
              <w:jc w:val="right"/>
              <w:rPr>
                <w:sz w:val="18"/>
                <w:szCs w:val="18"/>
              </w:rPr>
            </w:pPr>
            <w:r w:rsidRPr="00461AF6">
              <w:rPr>
                <w:sz w:val="18"/>
                <w:szCs w:val="18"/>
              </w:rPr>
              <w:t>1 261,6</w:t>
            </w:r>
          </w:p>
        </w:tc>
        <w:tc>
          <w:tcPr>
            <w:tcW w:w="1191" w:type="dxa"/>
          </w:tcPr>
          <w:p w:rsidR="00DA06C1" w:rsidRPr="00461AF6" w:rsidRDefault="00DA06C1">
            <w:pPr>
              <w:pStyle w:val="ConsPlusNormal"/>
              <w:jc w:val="right"/>
              <w:rPr>
                <w:sz w:val="18"/>
                <w:szCs w:val="18"/>
              </w:rPr>
            </w:pPr>
            <w:r w:rsidRPr="00461AF6">
              <w:rPr>
                <w:sz w:val="18"/>
                <w:szCs w:val="18"/>
              </w:rPr>
              <w:t>1 433,6</w:t>
            </w:r>
          </w:p>
        </w:tc>
        <w:tc>
          <w:tcPr>
            <w:tcW w:w="1618" w:type="dxa"/>
          </w:tcPr>
          <w:p w:rsidR="00DA06C1" w:rsidRPr="00461AF6" w:rsidRDefault="00DA06C1">
            <w:pPr>
              <w:pStyle w:val="ConsPlusNormal"/>
              <w:jc w:val="right"/>
              <w:rPr>
                <w:sz w:val="18"/>
                <w:szCs w:val="18"/>
              </w:rPr>
            </w:pPr>
            <w:r w:rsidRPr="00461AF6">
              <w:rPr>
                <w:sz w:val="18"/>
                <w:szCs w:val="18"/>
              </w:rPr>
              <w:t>506,90000</w:t>
            </w:r>
          </w:p>
        </w:tc>
        <w:tc>
          <w:tcPr>
            <w:tcW w:w="1505" w:type="dxa"/>
          </w:tcPr>
          <w:p w:rsidR="00DA06C1" w:rsidRPr="00461AF6" w:rsidRDefault="00DA06C1">
            <w:pPr>
              <w:pStyle w:val="ConsPlusNormal"/>
              <w:jc w:val="right"/>
              <w:rPr>
                <w:sz w:val="18"/>
                <w:szCs w:val="18"/>
              </w:rPr>
            </w:pPr>
            <w:r w:rsidRPr="00461AF6">
              <w:rPr>
                <w:sz w:val="18"/>
                <w:szCs w:val="18"/>
              </w:rPr>
              <w:t>879,70000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Организация мероприятий</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4 081,80000</w:t>
            </w:r>
          </w:p>
        </w:tc>
        <w:tc>
          <w:tcPr>
            <w:tcW w:w="1191" w:type="dxa"/>
          </w:tcPr>
          <w:p w:rsidR="00DA06C1" w:rsidRPr="00461AF6" w:rsidRDefault="00DA06C1">
            <w:pPr>
              <w:pStyle w:val="ConsPlusNormal"/>
              <w:jc w:val="right"/>
              <w:rPr>
                <w:sz w:val="18"/>
                <w:szCs w:val="18"/>
              </w:rPr>
            </w:pPr>
            <w:r w:rsidRPr="00461AF6">
              <w:rPr>
                <w:sz w:val="18"/>
                <w:szCs w:val="18"/>
              </w:rPr>
              <w:t>1 261,6</w:t>
            </w:r>
          </w:p>
        </w:tc>
        <w:tc>
          <w:tcPr>
            <w:tcW w:w="1191" w:type="dxa"/>
          </w:tcPr>
          <w:p w:rsidR="00DA06C1" w:rsidRPr="00461AF6" w:rsidRDefault="00DA06C1">
            <w:pPr>
              <w:pStyle w:val="ConsPlusNormal"/>
              <w:jc w:val="right"/>
              <w:rPr>
                <w:sz w:val="18"/>
                <w:szCs w:val="18"/>
              </w:rPr>
            </w:pPr>
            <w:r w:rsidRPr="00461AF6">
              <w:rPr>
                <w:sz w:val="18"/>
                <w:szCs w:val="18"/>
              </w:rPr>
              <w:t>1 433,6</w:t>
            </w:r>
          </w:p>
        </w:tc>
        <w:tc>
          <w:tcPr>
            <w:tcW w:w="1618" w:type="dxa"/>
          </w:tcPr>
          <w:p w:rsidR="00DA06C1" w:rsidRPr="00461AF6" w:rsidRDefault="00DA06C1">
            <w:pPr>
              <w:pStyle w:val="ConsPlusNormal"/>
              <w:jc w:val="right"/>
              <w:rPr>
                <w:sz w:val="18"/>
                <w:szCs w:val="18"/>
              </w:rPr>
            </w:pPr>
            <w:r w:rsidRPr="00461AF6">
              <w:rPr>
                <w:sz w:val="18"/>
                <w:szCs w:val="18"/>
              </w:rPr>
              <w:t>506,90000</w:t>
            </w:r>
          </w:p>
        </w:tc>
        <w:tc>
          <w:tcPr>
            <w:tcW w:w="1505" w:type="dxa"/>
          </w:tcPr>
          <w:p w:rsidR="00DA06C1" w:rsidRPr="00461AF6" w:rsidRDefault="00DA06C1">
            <w:pPr>
              <w:pStyle w:val="ConsPlusNormal"/>
              <w:jc w:val="right"/>
              <w:rPr>
                <w:sz w:val="18"/>
                <w:szCs w:val="18"/>
              </w:rPr>
            </w:pPr>
            <w:r w:rsidRPr="00461AF6">
              <w:rPr>
                <w:sz w:val="18"/>
                <w:szCs w:val="18"/>
              </w:rPr>
              <w:t>879,70000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4 081,80000</w:t>
            </w:r>
          </w:p>
        </w:tc>
        <w:tc>
          <w:tcPr>
            <w:tcW w:w="1191" w:type="dxa"/>
          </w:tcPr>
          <w:p w:rsidR="00DA06C1" w:rsidRPr="00461AF6" w:rsidRDefault="00DA06C1">
            <w:pPr>
              <w:pStyle w:val="ConsPlusNormal"/>
              <w:jc w:val="right"/>
              <w:rPr>
                <w:sz w:val="18"/>
                <w:szCs w:val="18"/>
              </w:rPr>
            </w:pPr>
            <w:r w:rsidRPr="00461AF6">
              <w:rPr>
                <w:sz w:val="18"/>
                <w:szCs w:val="18"/>
              </w:rPr>
              <w:t>1 261,6</w:t>
            </w:r>
          </w:p>
        </w:tc>
        <w:tc>
          <w:tcPr>
            <w:tcW w:w="1191" w:type="dxa"/>
          </w:tcPr>
          <w:p w:rsidR="00DA06C1" w:rsidRPr="00461AF6" w:rsidRDefault="00DA06C1">
            <w:pPr>
              <w:pStyle w:val="ConsPlusNormal"/>
              <w:jc w:val="right"/>
              <w:rPr>
                <w:sz w:val="18"/>
                <w:szCs w:val="18"/>
              </w:rPr>
            </w:pPr>
            <w:r w:rsidRPr="00461AF6">
              <w:rPr>
                <w:sz w:val="18"/>
                <w:szCs w:val="18"/>
              </w:rPr>
              <w:t>1 433,6</w:t>
            </w:r>
          </w:p>
        </w:tc>
        <w:tc>
          <w:tcPr>
            <w:tcW w:w="1618" w:type="dxa"/>
          </w:tcPr>
          <w:p w:rsidR="00DA06C1" w:rsidRPr="00461AF6" w:rsidRDefault="00DA06C1">
            <w:pPr>
              <w:pStyle w:val="ConsPlusNormal"/>
              <w:jc w:val="right"/>
              <w:rPr>
                <w:sz w:val="18"/>
                <w:szCs w:val="18"/>
              </w:rPr>
            </w:pPr>
            <w:r w:rsidRPr="00461AF6">
              <w:rPr>
                <w:sz w:val="18"/>
                <w:szCs w:val="18"/>
              </w:rPr>
              <w:t>506,90000</w:t>
            </w:r>
          </w:p>
        </w:tc>
        <w:tc>
          <w:tcPr>
            <w:tcW w:w="1505" w:type="dxa"/>
          </w:tcPr>
          <w:p w:rsidR="00DA06C1" w:rsidRPr="00461AF6" w:rsidRDefault="00DA06C1">
            <w:pPr>
              <w:pStyle w:val="ConsPlusNormal"/>
              <w:jc w:val="right"/>
              <w:rPr>
                <w:sz w:val="18"/>
                <w:szCs w:val="18"/>
              </w:rPr>
            </w:pPr>
            <w:r w:rsidRPr="00461AF6">
              <w:rPr>
                <w:sz w:val="18"/>
                <w:szCs w:val="18"/>
              </w:rPr>
              <w:t>879,70000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5.1.4.</w:t>
            </w:r>
          </w:p>
        </w:tc>
        <w:tc>
          <w:tcPr>
            <w:tcW w:w="4252" w:type="dxa"/>
            <w:vMerge w:val="restart"/>
          </w:tcPr>
          <w:p w:rsidR="00DA06C1" w:rsidRPr="00461AF6" w:rsidRDefault="00DA06C1">
            <w:pPr>
              <w:pStyle w:val="ConsPlusNormal"/>
              <w:rPr>
                <w:sz w:val="18"/>
                <w:szCs w:val="18"/>
              </w:rPr>
            </w:pPr>
            <w:r w:rsidRPr="00461AF6">
              <w:rPr>
                <w:sz w:val="18"/>
                <w:szCs w:val="18"/>
              </w:rPr>
              <w:t>Организация благоустройства и озеленения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56 452,54442</w:t>
            </w:r>
          </w:p>
        </w:tc>
        <w:tc>
          <w:tcPr>
            <w:tcW w:w="1191" w:type="dxa"/>
          </w:tcPr>
          <w:p w:rsidR="00DA06C1" w:rsidRPr="00461AF6" w:rsidRDefault="00DA06C1">
            <w:pPr>
              <w:pStyle w:val="ConsPlusNormal"/>
              <w:jc w:val="right"/>
              <w:rPr>
                <w:sz w:val="18"/>
                <w:szCs w:val="18"/>
              </w:rPr>
            </w:pPr>
            <w:r w:rsidRPr="00461AF6">
              <w:rPr>
                <w:sz w:val="18"/>
                <w:szCs w:val="18"/>
              </w:rPr>
              <w:t>24 591,9</w:t>
            </w:r>
          </w:p>
        </w:tc>
        <w:tc>
          <w:tcPr>
            <w:tcW w:w="1191" w:type="dxa"/>
          </w:tcPr>
          <w:p w:rsidR="00DA06C1" w:rsidRPr="00461AF6" w:rsidRDefault="00DA06C1">
            <w:pPr>
              <w:pStyle w:val="ConsPlusNormal"/>
              <w:jc w:val="right"/>
              <w:rPr>
                <w:sz w:val="18"/>
                <w:szCs w:val="18"/>
              </w:rPr>
            </w:pPr>
            <w:r w:rsidRPr="00461AF6">
              <w:rPr>
                <w:sz w:val="18"/>
                <w:szCs w:val="18"/>
              </w:rPr>
              <w:t>17 274,5</w:t>
            </w:r>
          </w:p>
        </w:tc>
        <w:tc>
          <w:tcPr>
            <w:tcW w:w="1618" w:type="dxa"/>
          </w:tcPr>
          <w:p w:rsidR="00DA06C1" w:rsidRPr="00461AF6" w:rsidRDefault="00DA06C1">
            <w:pPr>
              <w:pStyle w:val="ConsPlusNormal"/>
              <w:jc w:val="right"/>
              <w:rPr>
                <w:sz w:val="18"/>
                <w:szCs w:val="18"/>
              </w:rPr>
            </w:pPr>
            <w:r w:rsidRPr="00461AF6">
              <w:rPr>
                <w:sz w:val="18"/>
                <w:szCs w:val="18"/>
              </w:rPr>
              <w:t>9 323,72430</w:t>
            </w:r>
          </w:p>
        </w:tc>
        <w:tc>
          <w:tcPr>
            <w:tcW w:w="1505" w:type="dxa"/>
          </w:tcPr>
          <w:p w:rsidR="00DA06C1" w:rsidRPr="00461AF6" w:rsidRDefault="00DA06C1">
            <w:pPr>
              <w:pStyle w:val="ConsPlusNormal"/>
              <w:jc w:val="right"/>
              <w:rPr>
                <w:sz w:val="18"/>
                <w:szCs w:val="18"/>
              </w:rPr>
            </w:pPr>
            <w:r w:rsidRPr="00461AF6">
              <w:rPr>
                <w:sz w:val="18"/>
                <w:szCs w:val="18"/>
              </w:rPr>
              <w:t>5 262,42012</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 xml:space="preserve">городской </w:t>
            </w:r>
            <w:r w:rsidRPr="00461AF6">
              <w:rPr>
                <w:sz w:val="18"/>
                <w:szCs w:val="18"/>
              </w:rPr>
              <w:lastRenderedPageBreak/>
              <w:t>бюджет</w:t>
            </w:r>
          </w:p>
        </w:tc>
        <w:tc>
          <w:tcPr>
            <w:tcW w:w="1601" w:type="dxa"/>
          </w:tcPr>
          <w:p w:rsidR="00DA06C1" w:rsidRPr="00461AF6" w:rsidRDefault="00DA06C1">
            <w:pPr>
              <w:pStyle w:val="ConsPlusNormal"/>
              <w:jc w:val="right"/>
              <w:rPr>
                <w:sz w:val="18"/>
                <w:szCs w:val="18"/>
              </w:rPr>
            </w:pPr>
            <w:r w:rsidRPr="00461AF6">
              <w:rPr>
                <w:sz w:val="18"/>
                <w:szCs w:val="18"/>
              </w:rPr>
              <w:lastRenderedPageBreak/>
              <w:t>56 452,54442</w:t>
            </w:r>
          </w:p>
        </w:tc>
        <w:tc>
          <w:tcPr>
            <w:tcW w:w="1191" w:type="dxa"/>
          </w:tcPr>
          <w:p w:rsidR="00DA06C1" w:rsidRPr="00461AF6" w:rsidRDefault="00DA06C1">
            <w:pPr>
              <w:pStyle w:val="ConsPlusNormal"/>
              <w:jc w:val="right"/>
              <w:rPr>
                <w:sz w:val="18"/>
                <w:szCs w:val="18"/>
              </w:rPr>
            </w:pPr>
            <w:r w:rsidRPr="00461AF6">
              <w:rPr>
                <w:sz w:val="18"/>
                <w:szCs w:val="18"/>
              </w:rPr>
              <w:t>24 591,9</w:t>
            </w:r>
          </w:p>
        </w:tc>
        <w:tc>
          <w:tcPr>
            <w:tcW w:w="1191" w:type="dxa"/>
          </w:tcPr>
          <w:p w:rsidR="00DA06C1" w:rsidRPr="00461AF6" w:rsidRDefault="00DA06C1">
            <w:pPr>
              <w:pStyle w:val="ConsPlusNormal"/>
              <w:jc w:val="right"/>
              <w:rPr>
                <w:sz w:val="18"/>
                <w:szCs w:val="18"/>
              </w:rPr>
            </w:pPr>
            <w:r w:rsidRPr="00461AF6">
              <w:rPr>
                <w:sz w:val="18"/>
                <w:szCs w:val="18"/>
              </w:rPr>
              <w:t>17 274,5</w:t>
            </w:r>
          </w:p>
        </w:tc>
        <w:tc>
          <w:tcPr>
            <w:tcW w:w="1618" w:type="dxa"/>
          </w:tcPr>
          <w:p w:rsidR="00DA06C1" w:rsidRPr="00461AF6" w:rsidRDefault="00DA06C1">
            <w:pPr>
              <w:pStyle w:val="ConsPlusNormal"/>
              <w:jc w:val="right"/>
              <w:rPr>
                <w:sz w:val="18"/>
                <w:szCs w:val="18"/>
              </w:rPr>
            </w:pPr>
            <w:r w:rsidRPr="00461AF6">
              <w:rPr>
                <w:sz w:val="18"/>
                <w:szCs w:val="18"/>
              </w:rPr>
              <w:t>9 323,72430</w:t>
            </w:r>
          </w:p>
        </w:tc>
        <w:tc>
          <w:tcPr>
            <w:tcW w:w="1505" w:type="dxa"/>
          </w:tcPr>
          <w:p w:rsidR="00DA06C1" w:rsidRPr="00461AF6" w:rsidRDefault="00DA06C1">
            <w:pPr>
              <w:pStyle w:val="ConsPlusNormal"/>
              <w:jc w:val="right"/>
              <w:rPr>
                <w:sz w:val="18"/>
                <w:szCs w:val="18"/>
              </w:rPr>
            </w:pPr>
            <w:r w:rsidRPr="00461AF6">
              <w:rPr>
                <w:sz w:val="18"/>
                <w:szCs w:val="18"/>
              </w:rPr>
              <w:t>5 262,42012</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Организация благоустройства и озеленения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43 532,84442</w:t>
            </w:r>
          </w:p>
        </w:tc>
        <w:tc>
          <w:tcPr>
            <w:tcW w:w="1191" w:type="dxa"/>
          </w:tcPr>
          <w:p w:rsidR="00DA06C1" w:rsidRPr="00461AF6" w:rsidRDefault="00DA06C1">
            <w:pPr>
              <w:pStyle w:val="ConsPlusNormal"/>
              <w:jc w:val="right"/>
              <w:rPr>
                <w:sz w:val="18"/>
                <w:szCs w:val="18"/>
              </w:rPr>
            </w:pPr>
            <w:r w:rsidRPr="00461AF6">
              <w:rPr>
                <w:sz w:val="18"/>
                <w:szCs w:val="18"/>
              </w:rPr>
              <w:t>15 116,0</w:t>
            </w:r>
          </w:p>
        </w:tc>
        <w:tc>
          <w:tcPr>
            <w:tcW w:w="1191" w:type="dxa"/>
          </w:tcPr>
          <w:p w:rsidR="00DA06C1" w:rsidRPr="00461AF6" w:rsidRDefault="00DA06C1">
            <w:pPr>
              <w:pStyle w:val="ConsPlusNormal"/>
              <w:jc w:val="right"/>
              <w:rPr>
                <w:sz w:val="18"/>
                <w:szCs w:val="18"/>
              </w:rPr>
            </w:pPr>
            <w:r w:rsidRPr="00461AF6">
              <w:rPr>
                <w:sz w:val="18"/>
                <w:szCs w:val="18"/>
              </w:rPr>
              <w:t>17 274,5</w:t>
            </w:r>
          </w:p>
        </w:tc>
        <w:tc>
          <w:tcPr>
            <w:tcW w:w="1618" w:type="dxa"/>
          </w:tcPr>
          <w:p w:rsidR="00DA06C1" w:rsidRPr="00461AF6" w:rsidRDefault="00DA06C1">
            <w:pPr>
              <w:pStyle w:val="ConsPlusNormal"/>
              <w:jc w:val="right"/>
              <w:rPr>
                <w:sz w:val="18"/>
                <w:szCs w:val="18"/>
              </w:rPr>
            </w:pPr>
            <w:r w:rsidRPr="00461AF6">
              <w:rPr>
                <w:sz w:val="18"/>
                <w:szCs w:val="18"/>
              </w:rPr>
              <w:t>5 879,92430</w:t>
            </w:r>
          </w:p>
        </w:tc>
        <w:tc>
          <w:tcPr>
            <w:tcW w:w="1505" w:type="dxa"/>
          </w:tcPr>
          <w:p w:rsidR="00DA06C1" w:rsidRPr="00461AF6" w:rsidRDefault="00DA06C1">
            <w:pPr>
              <w:pStyle w:val="ConsPlusNormal"/>
              <w:jc w:val="right"/>
              <w:rPr>
                <w:sz w:val="18"/>
                <w:szCs w:val="18"/>
              </w:rPr>
            </w:pPr>
            <w:r w:rsidRPr="00461AF6">
              <w:rPr>
                <w:sz w:val="18"/>
                <w:szCs w:val="18"/>
              </w:rPr>
              <w:t>5 262,42012</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43 532,84442</w:t>
            </w:r>
          </w:p>
        </w:tc>
        <w:tc>
          <w:tcPr>
            <w:tcW w:w="1191" w:type="dxa"/>
          </w:tcPr>
          <w:p w:rsidR="00DA06C1" w:rsidRPr="00461AF6" w:rsidRDefault="00DA06C1">
            <w:pPr>
              <w:pStyle w:val="ConsPlusNormal"/>
              <w:jc w:val="right"/>
              <w:rPr>
                <w:sz w:val="18"/>
                <w:szCs w:val="18"/>
              </w:rPr>
            </w:pPr>
            <w:r w:rsidRPr="00461AF6">
              <w:rPr>
                <w:sz w:val="18"/>
                <w:szCs w:val="18"/>
              </w:rPr>
              <w:t>15 116,0</w:t>
            </w:r>
          </w:p>
        </w:tc>
        <w:tc>
          <w:tcPr>
            <w:tcW w:w="1191" w:type="dxa"/>
          </w:tcPr>
          <w:p w:rsidR="00DA06C1" w:rsidRPr="00461AF6" w:rsidRDefault="00DA06C1">
            <w:pPr>
              <w:pStyle w:val="ConsPlusNormal"/>
              <w:jc w:val="right"/>
              <w:rPr>
                <w:sz w:val="18"/>
                <w:szCs w:val="18"/>
              </w:rPr>
            </w:pPr>
            <w:r w:rsidRPr="00461AF6">
              <w:rPr>
                <w:sz w:val="18"/>
                <w:szCs w:val="18"/>
              </w:rPr>
              <w:t>17 274,5</w:t>
            </w:r>
          </w:p>
        </w:tc>
        <w:tc>
          <w:tcPr>
            <w:tcW w:w="1618" w:type="dxa"/>
          </w:tcPr>
          <w:p w:rsidR="00DA06C1" w:rsidRPr="00461AF6" w:rsidRDefault="00DA06C1">
            <w:pPr>
              <w:pStyle w:val="ConsPlusNormal"/>
              <w:jc w:val="right"/>
              <w:rPr>
                <w:sz w:val="18"/>
                <w:szCs w:val="18"/>
              </w:rPr>
            </w:pPr>
            <w:r w:rsidRPr="00461AF6">
              <w:rPr>
                <w:sz w:val="18"/>
                <w:szCs w:val="18"/>
              </w:rPr>
              <w:t>5 879,92430</w:t>
            </w:r>
          </w:p>
        </w:tc>
        <w:tc>
          <w:tcPr>
            <w:tcW w:w="1505" w:type="dxa"/>
          </w:tcPr>
          <w:p w:rsidR="00DA06C1" w:rsidRPr="00461AF6" w:rsidRDefault="00DA06C1">
            <w:pPr>
              <w:pStyle w:val="ConsPlusNormal"/>
              <w:jc w:val="right"/>
              <w:rPr>
                <w:sz w:val="18"/>
                <w:szCs w:val="18"/>
              </w:rPr>
            </w:pPr>
            <w:r w:rsidRPr="00461AF6">
              <w:rPr>
                <w:sz w:val="18"/>
                <w:szCs w:val="18"/>
              </w:rPr>
              <w:t>5 262,42012</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Устройство покрытия из брусчатки в районе дома N 44 по ул. Ленина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3 352,20000</w:t>
            </w:r>
          </w:p>
        </w:tc>
        <w:tc>
          <w:tcPr>
            <w:tcW w:w="1191" w:type="dxa"/>
          </w:tcPr>
          <w:p w:rsidR="00DA06C1" w:rsidRPr="00461AF6" w:rsidRDefault="00DA06C1">
            <w:pPr>
              <w:pStyle w:val="ConsPlusNormal"/>
              <w:jc w:val="right"/>
              <w:rPr>
                <w:sz w:val="18"/>
                <w:szCs w:val="18"/>
              </w:rPr>
            </w:pPr>
            <w:r w:rsidRPr="00461AF6">
              <w:rPr>
                <w:sz w:val="18"/>
                <w:szCs w:val="18"/>
              </w:rPr>
              <w:t>3 352,2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3 352,20000</w:t>
            </w:r>
          </w:p>
        </w:tc>
        <w:tc>
          <w:tcPr>
            <w:tcW w:w="1191" w:type="dxa"/>
          </w:tcPr>
          <w:p w:rsidR="00DA06C1" w:rsidRPr="00461AF6" w:rsidRDefault="00DA06C1">
            <w:pPr>
              <w:pStyle w:val="ConsPlusNormal"/>
              <w:jc w:val="right"/>
              <w:rPr>
                <w:sz w:val="18"/>
                <w:szCs w:val="18"/>
              </w:rPr>
            </w:pPr>
            <w:r w:rsidRPr="00461AF6">
              <w:rPr>
                <w:sz w:val="18"/>
                <w:szCs w:val="18"/>
              </w:rPr>
              <w:t>3 352,2</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Обустройство территории между домами N 19 и N 21 по ул. Ленина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2 183,00000</w:t>
            </w:r>
          </w:p>
        </w:tc>
        <w:tc>
          <w:tcPr>
            <w:tcW w:w="1191" w:type="dxa"/>
          </w:tcPr>
          <w:p w:rsidR="00DA06C1" w:rsidRPr="00461AF6" w:rsidRDefault="00DA06C1">
            <w:pPr>
              <w:pStyle w:val="ConsPlusNormal"/>
              <w:jc w:val="right"/>
              <w:rPr>
                <w:sz w:val="18"/>
                <w:szCs w:val="18"/>
              </w:rPr>
            </w:pPr>
            <w:r w:rsidRPr="00461AF6">
              <w:rPr>
                <w:sz w:val="18"/>
                <w:szCs w:val="18"/>
              </w:rPr>
              <w:t>2 183,0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2 183,00000</w:t>
            </w:r>
          </w:p>
        </w:tc>
        <w:tc>
          <w:tcPr>
            <w:tcW w:w="1191" w:type="dxa"/>
          </w:tcPr>
          <w:p w:rsidR="00DA06C1" w:rsidRPr="00461AF6" w:rsidRDefault="00DA06C1">
            <w:pPr>
              <w:pStyle w:val="ConsPlusNormal"/>
              <w:jc w:val="right"/>
              <w:rPr>
                <w:sz w:val="18"/>
                <w:szCs w:val="18"/>
              </w:rPr>
            </w:pPr>
            <w:r w:rsidRPr="00461AF6">
              <w:rPr>
                <w:sz w:val="18"/>
                <w:szCs w:val="18"/>
              </w:rPr>
              <w:t>2 183,0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Устройство парковочной площадки, лестничного схода и пандуса в районе дома N 32 по ул. Октябрьская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597,70000</w:t>
            </w:r>
          </w:p>
        </w:tc>
        <w:tc>
          <w:tcPr>
            <w:tcW w:w="1191" w:type="dxa"/>
          </w:tcPr>
          <w:p w:rsidR="00DA06C1" w:rsidRPr="00461AF6" w:rsidRDefault="00DA06C1">
            <w:pPr>
              <w:pStyle w:val="ConsPlusNormal"/>
              <w:jc w:val="right"/>
              <w:rPr>
                <w:sz w:val="18"/>
                <w:szCs w:val="18"/>
              </w:rPr>
            </w:pPr>
            <w:r w:rsidRPr="00461AF6">
              <w:rPr>
                <w:sz w:val="18"/>
                <w:szCs w:val="18"/>
              </w:rPr>
              <w:t>597,7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597,70000</w:t>
            </w:r>
          </w:p>
        </w:tc>
        <w:tc>
          <w:tcPr>
            <w:tcW w:w="1191" w:type="dxa"/>
          </w:tcPr>
          <w:p w:rsidR="00DA06C1" w:rsidRPr="00461AF6" w:rsidRDefault="00DA06C1">
            <w:pPr>
              <w:pStyle w:val="ConsPlusNormal"/>
              <w:jc w:val="right"/>
              <w:rPr>
                <w:sz w:val="18"/>
                <w:szCs w:val="18"/>
              </w:rPr>
            </w:pPr>
            <w:r w:rsidRPr="00461AF6">
              <w:rPr>
                <w:sz w:val="18"/>
                <w:szCs w:val="18"/>
              </w:rPr>
              <w:t>597,7</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Устройство площадок для выгула собак в городе Нарьян-Маре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3 343,00000</w:t>
            </w:r>
          </w:p>
        </w:tc>
        <w:tc>
          <w:tcPr>
            <w:tcW w:w="1191" w:type="dxa"/>
          </w:tcPr>
          <w:p w:rsidR="00DA06C1" w:rsidRPr="00461AF6" w:rsidRDefault="00DA06C1">
            <w:pPr>
              <w:pStyle w:val="ConsPlusNormal"/>
              <w:jc w:val="right"/>
              <w:rPr>
                <w:sz w:val="18"/>
                <w:szCs w:val="18"/>
              </w:rPr>
            </w:pPr>
            <w:r w:rsidRPr="00461AF6">
              <w:rPr>
                <w:sz w:val="18"/>
                <w:szCs w:val="18"/>
              </w:rPr>
              <w:t>3 343,0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3 343,00000</w:t>
            </w:r>
          </w:p>
        </w:tc>
        <w:tc>
          <w:tcPr>
            <w:tcW w:w="1191" w:type="dxa"/>
          </w:tcPr>
          <w:p w:rsidR="00DA06C1" w:rsidRPr="00461AF6" w:rsidRDefault="00DA06C1">
            <w:pPr>
              <w:pStyle w:val="ConsPlusNormal"/>
              <w:jc w:val="right"/>
              <w:rPr>
                <w:sz w:val="18"/>
                <w:szCs w:val="18"/>
              </w:rPr>
            </w:pPr>
            <w:r w:rsidRPr="00461AF6">
              <w:rPr>
                <w:sz w:val="18"/>
                <w:szCs w:val="18"/>
              </w:rPr>
              <w:t>3 343,0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Обустройство площади Ленина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3 443,80000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3 443,80000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 xml:space="preserve">городской </w:t>
            </w:r>
            <w:r w:rsidRPr="00461AF6">
              <w:rPr>
                <w:sz w:val="18"/>
                <w:szCs w:val="18"/>
              </w:rPr>
              <w:lastRenderedPageBreak/>
              <w:t>бюджет</w:t>
            </w:r>
          </w:p>
        </w:tc>
        <w:tc>
          <w:tcPr>
            <w:tcW w:w="1601" w:type="dxa"/>
          </w:tcPr>
          <w:p w:rsidR="00DA06C1" w:rsidRPr="00461AF6" w:rsidRDefault="00DA06C1">
            <w:pPr>
              <w:pStyle w:val="ConsPlusNormal"/>
              <w:jc w:val="right"/>
              <w:rPr>
                <w:sz w:val="18"/>
                <w:szCs w:val="18"/>
              </w:rPr>
            </w:pPr>
            <w:r w:rsidRPr="00461AF6">
              <w:rPr>
                <w:sz w:val="18"/>
                <w:szCs w:val="18"/>
              </w:rPr>
              <w:lastRenderedPageBreak/>
              <w:t>3 443,80000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3 443,80000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5.1.5.</w:t>
            </w:r>
          </w:p>
        </w:tc>
        <w:tc>
          <w:tcPr>
            <w:tcW w:w="4252" w:type="dxa"/>
            <w:vMerge w:val="restart"/>
          </w:tcPr>
          <w:p w:rsidR="00DA06C1" w:rsidRPr="00461AF6" w:rsidRDefault="00DA06C1">
            <w:pPr>
              <w:pStyle w:val="ConsPlusNormal"/>
              <w:rPr>
                <w:sz w:val="18"/>
                <w:szCs w:val="18"/>
              </w:rPr>
            </w:pPr>
            <w:r w:rsidRPr="00461AF6">
              <w:rPr>
                <w:sz w:val="18"/>
                <w:szCs w:val="18"/>
              </w:rPr>
              <w:t>Содержание (эксплуатация) имущества, находящегося в муниципальной собственности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4 300,06000</w:t>
            </w:r>
          </w:p>
        </w:tc>
        <w:tc>
          <w:tcPr>
            <w:tcW w:w="1191" w:type="dxa"/>
          </w:tcPr>
          <w:p w:rsidR="00DA06C1" w:rsidRPr="00461AF6" w:rsidRDefault="00DA06C1">
            <w:pPr>
              <w:pStyle w:val="ConsPlusNormal"/>
              <w:jc w:val="right"/>
              <w:rPr>
                <w:sz w:val="18"/>
                <w:szCs w:val="18"/>
              </w:rPr>
            </w:pPr>
            <w:r w:rsidRPr="00461AF6">
              <w:rPr>
                <w:sz w:val="18"/>
                <w:szCs w:val="18"/>
              </w:rPr>
              <w:t>1 298,2</w:t>
            </w:r>
          </w:p>
        </w:tc>
        <w:tc>
          <w:tcPr>
            <w:tcW w:w="1191" w:type="dxa"/>
          </w:tcPr>
          <w:p w:rsidR="00DA06C1" w:rsidRPr="00461AF6" w:rsidRDefault="00DA06C1">
            <w:pPr>
              <w:pStyle w:val="ConsPlusNormal"/>
              <w:jc w:val="right"/>
              <w:rPr>
                <w:sz w:val="18"/>
                <w:szCs w:val="18"/>
              </w:rPr>
            </w:pPr>
            <w:r w:rsidRPr="00461AF6">
              <w:rPr>
                <w:sz w:val="18"/>
                <w:szCs w:val="18"/>
              </w:rPr>
              <w:t>1 806,6</w:t>
            </w:r>
          </w:p>
        </w:tc>
        <w:tc>
          <w:tcPr>
            <w:tcW w:w="1618" w:type="dxa"/>
          </w:tcPr>
          <w:p w:rsidR="00DA06C1" w:rsidRPr="00461AF6" w:rsidRDefault="00DA06C1">
            <w:pPr>
              <w:pStyle w:val="ConsPlusNormal"/>
              <w:jc w:val="right"/>
              <w:rPr>
                <w:sz w:val="18"/>
                <w:szCs w:val="18"/>
              </w:rPr>
            </w:pPr>
            <w:r w:rsidRPr="00461AF6">
              <w:rPr>
                <w:sz w:val="18"/>
                <w:szCs w:val="18"/>
              </w:rPr>
              <w:t>606,90000</w:t>
            </w:r>
          </w:p>
        </w:tc>
        <w:tc>
          <w:tcPr>
            <w:tcW w:w="1505" w:type="dxa"/>
          </w:tcPr>
          <w:p w:rsidR="00DA06C1" w:rsidRPr="00461AF6" w:rsidRDefault="00DA06C1">
            <w:pPr>
              <w:pStyle w:val="ConsPlusNormal"/>
              <w:jc w:val="right"/>
              <w:rPr>
                <w:sz w:val="18"/>
                <w:szCs w:val="18"/>
              </w:rPr>
            </w:pPr>
            <w:r w:rsidRPr="00461AF6">
              <w:rPr>
                <w:sz w:val="18"/>
                <w:szCs w:val="18"/>
              </w:rPr>
              <w:t>588,36000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4 300,06000</w:t>
            </w:r>
          </w:p>
        </w:tc>
        <w:tc>
          <w:tcPr>
            <w:tcW w:w="1191" w:type="dxa"/>
          </w:tcPr>
          <w:p w:rsidR="00DA06C1" w:rsidRPr="00461AF6" w:rsidRDefault="00DA06C1">
            <w:pPr>
              <w:pStyle w:val="ConsPlusNormal"/>
              <w:jc w:val="right"/>
              <w:rPr>
                <w:sz w:val="18"/>
                <w:szCs w:val="18"/>
              </w:rPr>
            </w:pPr>
            <w:r w:rsidRPr="00461AF6">
              <w:rPr>
                <w:sz w:val="18"/>
                <w:szCs w:val="18"/>
              </w:rPr>
              <w:t>1 298,2</w:t>
            </w:r>
          </w:p>
        </w:tc>
        <w:tc>
          <w:tcPr>
            <w:tcW w:w="1191" w:type="dxa"/>
          </w:tcPr>
          <w:p w:rsidR="00DA06C1" w:rsidRPr="00461AF6" w:rsidRDefault="00DA06C1">
            <w:pPr>
              <w:pStyle w:val="ConsPlusNormal"/>
              <w:jc w:val="right"/>
              <w:rPr>
                <w:sz w:val="18"/>
                <w:szCs w:val="18"/>
              </w:rPr>
            </w:pPr>
            <w:r w:rsidRPr="00461AF6">
              <w:rPr>
                <w:sz w:val="18"/>
                <w:szCs w:val="18"/>
              </w:rPr>
              <w:t>1 806,6</w:t>
            </w:r>
          </w:p>
        </w:tc>
        <w:tc>
          <w:tcPr>
            <w:tcW w:w="1618" w:type="dxa"/>
          </w:tcPr>
          <w:p w:rsidR="00DA06C1" w:rsidRPr="00461AF6" w:rsidRDefault="00DA06C1">
            <w:pPr>
              <w:pStyle w:val="ConsPlusNormal"/>
              <w:jc w:val="right"/>
              <w:rPr>
                <w:sz w:val="18"/>
                <w:szCs w:val="18"/>
              </w:rPr>
            </w:pPr>
            <w:r w:rsidRPr="00461AF6">
              <w:rPr>
                <w:sz w:val="18"/>
                <w:szCs w:val="18"/>
              </w:rPr>
              <w:t>606,90000</w:t>
            </w:r>
          </w:p>
        </w:tc>
        <w:tc>
          <w:tcPr>
            <w:tcW w:w="1505" w:type="dxa"/>
          </w:tcPr>
          <w:p w:rsidR="00DA06C1" w:rsidRPr="00461AF6" w:rsidRDefault="00DA06C1">
            <w:pPr>
              <w:pStyle w:val="ConsPlusNormal"/>
              <w:jc w:val="right"/>
              <w:rPr>
                <w:sz w:val="18"/>
                <w:szCs w:val="18"/>
              </w:rPr>
            </w:pPr>
            <w:r w:rsidRPr="00461AF6">
              <w:rPr>
                <w:sz w:val="18"/>
                <w:szCs w:val="18"/>
              </w:rPr>
              <w:t>588,36000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Содержание (эксплуатация) имущества, находящегося в муниципальной собственности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3 782,46000</w:t>
            </w:r>
          </w:p>
        </w:tc>
        <w:tc>
          <w:tcPr>
            <w:tcW w:w="1191" w:type="dxa"/>
          </w:tcPr>
          <w:p w:rsidR="00DA06C1" w:rsidRPr="00461AF6" w:rsidRDefault="00DA06C1">
            <w:pPr>
              <w:pStyle w:val="ConsPlusNormal"/>
              <w:jc w:val="right"/>
              <w:rPr>
                <w:sz w:val="18"/>
                <w:szCs w:val="18"/>
              </w:rPr>
            </w:pPr>
            <w:r w:rsidRPr="00461AF6">
              <w:rPr>
                <w:sz w:val="18"/>
                <w:szCs w:val="18"/>
              </w:rPr>
              <w:t>1 298,2</w:t>
            </w:r>
          </w:p>
        </w:tc>
        <w:tc>
          <w:tcPr>
            <w:tcW w:w="1191" w:type="dxa"/>
          </w:tcPr>
          <w:p w:rsidR="00DA06C1" w:rsidRPr="00461AF6" w:rsidRDefault="00DA06C1">
            <w:pPr>
              <w:pStyle w:val="ConsPlusNormal"/>
              <w:jc w:val="right"/>
              <w:rPr>
                <w:sz w:val="18"/>
                <w:szCs w:val="18"/>
              </w:rPr>
            </w:pPr>
            <w:r w:rsidRPr="00461AF6">
              <w:rPr>
                <w:sz w:val="18"/>
                <w:szCs w:val="18"/>
              </w:rPr>
              <w:t>1 289,0</w:t>
            </w:r>
          </w:p>
        </w:tc>
        <w:tc>
          <w:tcPr>
            <w:tcW w:w="1618" w:type="dxa"/>
          </w:tcPr>
          <w:p w:rsidR="00DA06C1" w:rsidRPr="00461AF6" w:rsidRDefault="00DA06C1">
            <w:pPr>
              <w:pStyle w:val="ConsPlusNormal"/>
              <w:jc w:val="right"/>
              <w:rPr>
                <w:sz w:val="18"/>
                <w:szCs w:val="18"/>
              </w:rPr>
            </w:pPr>
            <w:r w:rsidRPr="00461AF6">
              <w:rPr>
                <w:sz w:val="18"/>
                <w:szCs w:val="18"/>
              </w:rPr>
              <w:t>606,90000</w:t>
            </w:r>
          </w:p>
        </w:tc>
        <w:tc>
          <w:tcPr>
            <w:tcW w:w="1505" w:type="dxa"/>
          </w:tcPr>
          <w:p w:rsidR="00DA06C1" w:rsidRPr="00461AF6" w:rsidRDefault="00DA06C1">
            <w:pPr>
              <w:pStyle w:val="ConsPlusNormal"/>
              <w:jc w:val="right"/>
              <w:rPr>
                <w:sz w:val="18"/>
                <w:szCs w:val="18"/>
              </w:rPr>
            </w:pPr>
            <w:r w:rsidRPr="00461AF6">
              <w:rPr>
                <w:sz w:val="18"/>
                <w:szCs w:val="18"/>
              </w:rPr>
              <w:t>588,36000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3 782,46000</w:t>
            </w:r>
          </w:p>
        </w:tc>
        <w:tc>
          <w:tcPr>
            <w:tcW w:w="1191" w:type="dxa"/>
          </w:tcPr>
          <w:p w:rsidR="00DA06C1" w:rsidRPr="00461AF6" w:rsidRDefault="00DA06C1">
            <w:pPr>
              <w:pStyle w:val="ConsPlusNormal"/>
              <w:jc w:val="right"/>
              <w:rPr>
                <w:sz w:val="18"/>
                <w:szCs w:val="18"/>
              </w:rPr>
            </w:pPr>
            <w:r w:rsidRPr="00461AF6">
              <w:rPr>
                <w:sz w:val="18"/>
                <w:szCs w:val="18"/>
              </w:rPr>
              <w:t>1 298,2</w:t>
            </w:r>
          </w:p>
        </w:tc>
        <w:tc>
          <w:tcPr>
            <w:tcW w:w="1191" w:type="dxa"/>
          </w:tcPr>
          <w:p w:rsidR="00DA06C1" w:rsidRPr="00461AF6" w:rsidRDefault="00DA06C1">
            <w:pPr>
              <w:pStyle w:val="ConsPlusNormal"/>
              <w:jc w:val="right"/>
              <w:rPr>
                <w:sz w:val="18"/>
                <w:szCs w:val="18"/>
              </w:rPr>
            </w:pPr>
            <w:r w:rsidRPr="00461AF6">
              <w:rPr>
                <w:sz w:val="18"/>
                <w:szCs w:val="18"/>
              </w:rPr>
              <w:t>1 289,0</w:t>
            </w:r>
          </w:p>
        </w:tc>
        <w:tc>
          <w:tcPr>
            <w:tcW w:w="1618" w:type="dxa"/>
          </w:tcPr>
          <w:p w:rsidR="00DA06C1" w:rsidRPr="00461AF6" w:rsidRDefault="00DA06C1">
            <w:pPr>
              <w:pStyle w:val="ConsPlusNormal"/>
              <w:jc w:val="right"/>
              <w:rPr>
                <w:sz w:val="18"/>
                <w:szCs w:val="18"/>
              </w:rPr>
            </w:pPr>
            <w:r w:rsidRPr="00461AF6">
              <w:rPr>
                <w:sz w:val="18"/>
                <w:szCs w:val="18"/>
              </w:rPr>
              <w:t>606,90000</w:t>
            </w:r>
          </w:p>
        </w:tc>
        <w:tc>
          <w:tcPr>
            <w:tcW w:w="1505" w:type="dxa"/>
          </w:tcPr>
          <w:p w:rsidR="00DA06C1" w:rsidRPr="00461AF6" w:rsidRDefault="00DA06C1">
            <w:pPr>
              <w:pStyle w:val="ConsPlusNormal"/>
              <w:jc w:val="right"/>
              <w:rPr>
                <w:sz w:val="18"/>
                <w:szCs w:val="18"/>
              </w:rPr>
            </w:pPr>
            <w:r w:rsidRPr="00461AF6">
              <w:rPr>
                <w:sz w:val="18"/>
                <w:szCs w:val="18"/>
              </w:rPr>
              <w:t>588,36000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Выполнение ремонтных работ памятников, находящихся в собственности муниципального образования "Городской округ "Город Нарьян-Мар"</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517,60000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517,6</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517,60000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517,6</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5.1.6.</w:t>
            </w:r>
          </w:p>
        </w:tc>
        <w:tc>
          <w:tcPr>
            <w:tcW w:w="4252" w:type="dxa"/>
            <w:vMerge w:val="restart"/>
          </w:tcPr>
          <w:p w:rsidR="00DA06C1" w:rsidRPr="00461AF6" w:rsidRDefault="00DA06C1">
            <w:pPr>
              <w:pStyle w:val="ConsPlusNormal"/>
              <w:rPr>
                <w:sz w:val="18"/>
                <w:szCs w:val="18"/>
              </w:rPr>
            </w:pPr>
            <w:r w:rsidRPr="00461AF6">
              <w:rPr>
                <w:sz w:val="18"/>
                <w:szCs w:val="18"/>
              </w:rPr>
              <w:t>Приобретение и установка элементов праздничного и тематического оформления города Нарьян-Мара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8 984,54000</w:t>
            </w:r>
          </w:p>
        </w:tc>
        <w:tc>
          <w:tcPr>
            <w:tcW w:w="1191" w:type="dxa"/>
          </w:tcPr>
          <w:p w:rsidR="00DA06C1" w:rsidRPr="00461AF6" w:rsidRDefault="00DA06C1">
            <w:pPr>
              <w:pStyle w:val="ConsPlusNormal"/>
              <w:jc w:val="right"/>
              <w:rPr>
                <w:sz w:val="18"/>
                <w:szCs w:val="18"/>
              </w:rPr>
            </w:pPr>
            <w:r w:rsidRPr="00461AF6">
              <w:rPr>
                <w:sz w:val="18"/>
                <w:szCs w:val="18"/>
              </w:rPr>
              <w:t>3 863,0</w:t>
            </w:r>
          </w:p>
        </w:tc>
        <w:tc>
          <w:tcPr>
            <w:tcW w:w="1191" w:type="dxa"/>
          </w:tcPr>
          <w:p w:rsidR="00DA06C1" w:rsidRPr="00461AF6" w:rsidRDefault="00DA06C1">
            <w:pPr>
              <w:pStyle w:val="ConsPlusNormal"/>
              <w:jc w:val="right"/>
              <w:rPr>
                <w:sz w:val="18"/>
                <w:szCs w:val="18"/>
              </w:rPr>
            </w:pPr>
            <w:r w:rsidRPr="00461AF6">
              <w:rPr>
                <w:sz w:val="18"/>
                <w:szCs w:val="18"/>
              </w:rPr>
              <w:t>510,4</w:t>
            </w:r>
          </w:p>
        </w:tc>
        <w:tc>
          <w:tcPr>
            <w:tcW w:w="1618" w:type="dxa"/>
          </w:tcPr>
          <w:p w:rsidR="00DA06C1" w:rsidRPr="00461AF6" w:rsidRDefault="00DA06C1">
            <w:pPr>
              <w:pStyle w:val="ConsPlusNormal"/>
              <w:jc w:val="right"/>
              <w:rPr>
                <w:sz w:val="18"/>
                <w:szCs w:val="18"/>
              </w:rPr>
            </w:pPr>
            <w:r w:rsidRPr="00461AF6">
              <w:rPr>
                <w:sz w:val="18"/>
                <w:szCs w:val="18"/>
              </w:rPr>
              <w:t>4 206,14000</w:t>
            </w:r>
          </w:p>
        </w:tc>
        <w:tc>
          <w:tcPr>
            <w:tcW w:w="1505" w:type="dxa"/>
          </w:tcPr>
          <w:p w:rsidR="00DA06C1" w:rsidRPr="00461AF6" w:rsidRDefault="00DA06C1">
            <w:pPr>
              <w:pStyle w:val="ConsPlusNormal"/>
              <w:jc w:val="right"/>
              <w:rPr>
                <w:sz w:val="18"/>
                <w:szCs w:val="18"/>
              </w:rPr>
            </w:pPr>
            <w:r w:rsidRPr="00461AF6">
              <w:rPr>
                <w:sz w:val="18"/>
                <w:szCs w:val="18"/>
              </w:rPr>
              <w:t>405,00000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8 984,54000</w:t>
            </w:r>
          </w:p>
        </w:tc>
        <w:tc>
          <w:tcPr>
            <w:tcW w:w="1191" w:type="dxa"/>
          </w:tcPr>
          <w:p w:rsidR="00DA06C1" w:rsidRPr="00461AF6" w:rsidRDefault="00DA06C1">
            <w:pPr>
              <w:pStyle w:val="ConsPlusNormal"/>
              <w:jc w:val="right"/>
              <w:rPr>
                <w:sz w:val="18"/>
                <w:szCs w:val="18"/>
              </w:rPr>
            </w:pPr>
            <w:r w:rsidRPr="00461AF6">
              <w:rPr>
                <w:sz w:val="18"/>
                <w:szCs w:val="18"/>
              </w:rPr>
              <w:t>3 863,0</w:t>
            </w:r>
          </w:p>
        </w:tc>
        <w:tc>
          <w:tcPr>
            <w:tcW w:w="1191" w:type="dxa"/>
          </w:tcPr>
          <w:p w:rsidR="00DA06C1" w:rsidRPr="00461AF6" w:rsidRDefault="00DA06C1">
            <w:pPr>
              <w:pStyle w:val="ConsPlusNormal"/>
              <w:jc w:val="right"/>
              <w:rPr>
                <w:sz w:val="18"/>
                <w:szCs w:val="18"/>
              </w:rPr>
            </w:pPr>
            <w:r w:rsidRPr="00461AF6">
              <w:rPr>
                <w:sz w:val="18"/>
                <w:szCs w:val="18"/>
              </w:rPr>
              <w:t>510,4</w:t>
            </w:r>
          </w:p>
        </w:tc>
        <w:tc>
          <w:tcPr>
            <w:tcW w:w="1618" w:type="dxa"/>
          </w:tcPr>
          <w:p w:rsidR="00DA06C1" w:rsidRPr="00461AF6" w:rsidRDefault="00DA06C1">
            <w:pPr>
              <w:pStyle w:val="ConsPlusNormal"/>
              <w:jc w:val="right"/>
              <w:rPr>
                <w:sz w:val="18"/>
                <w:szCs w:val="18"/>
              </w:rPr>
            </w:pPr>
            <w:r w:rsidRPr="00461AF6">
              <w:rPr>
                <w:sz w:val="18"/>
                <w:szCs w:val="18"/>
              </w:rPr>
              <w:t>4 206,14000</w:t>
            </w:r>
          </w:p>
        </w:tc>
        <w:tc>
          <w:tcPr>
            <w:tcW w:w="1505" w:type="dxa"/>
          </w:tcPr>
          <w:p w:rsidR="00DA06C1" w:rsidRPr="00461AF6" w:rsidRDefault="00DA06C1">
            <w:pPr>
              <w:pStyle w:val="ConsPlusNormal"/>
              <w:jc w:val="right"/>
              <w:rPr>
                <w:sz w:val="18"/>
                <w:szCs w:val="18"/>
              </w:rPr>
            </w:pPr>
            <w:r w:rsidRPr="00461AF6">
              <w:rPr>
                <w:sz w:val="18"/>
                <w:szCs w:val="18"/>
              </w:rPr>
              <w:t>405,00000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Устройство стендов для обустройства общественных зон</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940,04000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510,4</w:t>
            </w:r>
          </w:p>
        </w:tc>
        <w:tc>
          <w:tcPr>
            <w:tcW w:w="1618" w:type="dxa"/>
          </w:tcPr>
          <w:p w:rsidR="00DA06C1" w:rsidRPr="00461AF6" w:rsidRDefault="00DA06C1">
            <w:pPr>
              <w:pStyle w:val="ConsPlusNormal"/>
              <w:jc w:val="right"/>
              <w:rPr>
                <w:sz w:val="18"/>
                <w:szCs w:val="18"/>
              </w:rPr>
            </w:pPr>
            <w:r w:rsidRPr="00461AF6">
              <w:rPr>
                <w:sz w:val="18"/>
                <w:szCs w:val="18"/>
              </w:rPr>
              <w:t>429,64000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940,04000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510,4</w:t>
            </w:r>
          </w:p>
        </w:tc>
        <w:tc>
          <w:tcPr>
            <w:tcW w:w="1618" w:type="dxa"/>
          </w:tcPr>
          <w:p w:rsidR="00DA06C1" w:rsidRPr="00461AF6" w:rsidRDefault="00DA06C1">
            <w:pPr>
              <w:pStyle w:val="ConsPlusNormal"/>
              <w:jc w:val="right"/>
              <w:rPr>
                <w:sz w:val="18"/>
                <w:szCs w:val="18"/>
              </w:rPr>
            </w:pPr>
            <w:r w:rsidRPr="00461AF6">
              <w:rPr>
                <w:sz w:val="18"/>
                <w:szCs w:val="18"/>
              </w:rPr>
              <w:t>429,64000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уличных светодинамических елей</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1 003,39576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1 003,39576</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 xml:space="preserve">городской </w:t>
            </w:r>
            <w:r w:rsidRPr="00461AF6">
              <w:rPr>
                <w:sz w:val="18"/>
                <w:szCs w:val="18"/>
              </w:rPr>
              <w:lastRenderedPageBreak/>
              <w:t>бюджет</w:t>
            </w:r>
          </w:p>
        </w:tc>
        <w:tc>
          <w:tcPr>
            <w:tcW w:w="1601" w:type="dxa"/>
          </w:tcPr>
          <w:p w:rsidR="00DA06C1" w:rsidRPr="00461AF6" w:rsidRDefault="00DA06C1">
            <w:pPr>
              <w:pStyle w:val="ConsPlusNormal"/>
              <w:jc w:val="right"/>
              <w:rPr>
                <w:sz w:val="18"/>
                <w:szCs w:val="18"/>
              </w:rPr>
            </w:pPr>
            <w:r w:rsidRPr="00461AF6">
              <w:rPr>
                <w:sz w:val="18"/>
                <w:szCs w:val="18"/>
              </w:rPr>
              <w:lastRenderedPageBreak/>
              <w:t>1 003,39576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1 003,39576</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Декоративное оформление города Нарьян-Мара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3 178,10424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2 773,10424</w:t>
            </w:r>
          </w:p>
        </w:tc>
        <w:tc>
          <w:tcPr>
            <w:tcW w:w="1505" w:type="dxa"/>
          </w:tcPr>
          <w:p w:rsidR="00DA06C1" w:rsidRPr="00461AF6" w:rsidRDefault="00DA06C1">
            <w:pPr>
              <w:pStyle w:val="ConsPlusNormal"/>
              <w:jc w:val="right"/>
              <w:rPr>
                <w:sz w:val="18"/>
                <w:szCs w:val="18"/>
              </w:rPr>
            </w:pPr>
            <w:r w:rsidRPr="00461AF6">
              <w:rPr>
                <w:sz w:val="18"/>
                <w:szCs w:val="18"/>
              </w:rPr>
              <w:t>405,00000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3 178,10424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2 773,10424</w:t>
            </w:r>
          </w:p>
        </w:tc>
        <w:tc>
          <w:tcPr>
            <w:tcW w:w="1505" w:type="dxa"/>
          </w:tcPr>
          <w:p w:rsidR="00DA06C1" w:rsidRPr="00461AF6" w:rsidRDefault="00DA06C1">
            <w:pPr>
              <w:pStyle w:val="ConsPlusNormal"/>
              <w:jc w:val="right"/>
              <w:rPr>
                <w:sz w:val="18"/>
                <w:szCs w:val="18"/>
              </w:rPr>
            </w:pPr>
            <w:r w:rsidRPr="00461AF6">
              <w:rPr>
                <w:sz w:val="18"/>
                <w:szCs w:val="18"/>
              </w:rPr>
              <w:t>405,00000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5.1.7.</w:t>
            </w:r>
          </w:p>
        </w:tc>
        <w:tc>
          <w:tcPr>
            <w:tcW w:w="4252" w:type="dxa"/>
            <w:vMerge w:val="restart"/>
          </w:tcPr>
          <w:p w:rsidR="00DA06C1" w:rsidRPr="00461AF6" w:rsidRDefault="00DA06C1">
            <w:pPr>
              <w:pStyle w:val="ConsPlusNormal"/>
              <w:rPr>
                <w:sz w:val="18"/>
                <w:szCs w:val="18"/>
              </w:rPr>
            </w:pPr>
            <w:r w:rsidRPr="00461AF6">
              <w:rPr>
                <w:sz w:val="18"/>
                <w:szCs w:val="18"/>
              </w:rPr>
              <w:t>Подключение объектов городской инфраструктуры к сетям электроснабжения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61,80000</w:t>
            </w:r>
          </w:p>
        </w:tc>
        <w:tc>
          <w:tcPr>
            <w:tcW w:w="1191" w:type="dxa"/>
          </w:tcPr>
          <w:p w:rsidR="00DA06C1" w:rsidRPr="00461AF6" w:rsidRDefault="00DA06C1">
            <w:pPr>
              <w:pStyle w:val="ConsPlusNormal"/>
              <w:jc w:val="right"/>
              <w:rPr>
                <w:sz w:val="18"/>
                <w:szCs w:val="18"/>
              </w:rPr>
            </w:pPr>
            <w:r w:rsidRPr="00461AF6">
              <w:rPr>
                <w:sz w:val="18"/>
                <w:szCs w:val="18"/>
              </w:rPr>
              <w:t>32,1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29,70000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61,80000</w:t>
            </w:r>
          </w:p>
        </w:tc>
        <w:tc>
          <w:tcPr>
            <w:tcW w:w="1191" w:type="dxa"/>
          </w:tcPr>
          <w:p w:rsidR="00DA06C1" w:rsidRPr="00461AF6" w:rsidRDefault="00DA06C1">
            <w:pPr>
              <w:pStyle w:val="ConsPlusNormal"/>
              <w:jc w:val="right"/>
              <w:rPr>
                <w:sz w:val="18"/>
                <w:szCs w:val="18"/>
              </w:rPr>
            </w:pPr>
            <w:r w:rsidRPr="00461AF6">
              <w:rPr>
                <w:sz w:val="18"/>
                <w:szCs w:val="18"/>
              </w:rPr>
              <w:t>32,1</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29,70000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Технологическое присоединение к электрическим сетям</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29,70000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29,70000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29,70000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29,70000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5.1.8.</w:t>
            </w:r>
          </w:p>
        </w:tc>
        <w:tc>
          <w:tcPr>
            <w:tcW w:w="4252" w:type="dxa"/>
            <w:vMerge w:val="restart"/>
          </w:tcPr>
          <w:p w:rsidR="00DA06C1" w:rsidRPr="00461AF6" w:rsidRDefault="00DA06C1">
            <w:pPr>
              <w:pStyle w:val="ConsPlusNormal"/>
              <w:rPr>
                <w:sz w:val="18"/>
                <w:szCs w:val="18"/>
              </w:rPr>
            </w:pPr>
            <w:r w:rsidRPr="00461AF6">
              <w:rPr>
                <w:sz w:val="18"/>
                <w:szCs w:val="18"/>
              </w:rPr>
              <w:t>Субсидии муниципальным образованиям на софинансирование расходных обязательств по благоустройству территорий за счет целевых денежных средств недропользователей в рамках исполнения Соглашений о сотрудничестве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3 196,40000</w:t>
            </w:r>
          </w:p>
        </w:tc>
        <w:tc>
          <w:tcPr>
            <w:tcW w:w="1191" w:type="dxa"/>
          </w:tcPr>
          <w:p w:rsidR="00DA06C1" w:rsidRPr="00461AF6" w:rsidRDefault="00DA06C1">
            <w:pPr>
              <w:pStyle w:val="ConsPlusNormal"/>
              <w:jc w:val="right"/>
              <w:rPr>
                <w:sz w:val="18"/>
                <w:szCs w:val="18"/>
              </w:rPr>
            </w:pPr>
            <w:r w:rsidRPr="00461AF6">
              <w:rPr>
                <w:sz w:val="18"/>
                <w:szCs w:val="18"/>
              </w:rPr>
              <w:t>3 196,4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3 196,40000</w:t>
            </w:r>
          </w:p>
        </w:tc>
        <w:tc>
          <w:tcPr>
            <w:tcW w:w="1191" w:type="dxa"/>
          </w:tcPr>
          <w:p w:rsidR="00DA06C1" w:rsidRPr="00461AF6" w:rsidRDefault="00DA06C1">
            <w:pPr>
              <w:pStyle w:val="ConsPlusNormal"/>
              <w:jc w:val="right"/>
              <w:rPr>
                <w:sz w:val="18"/>
                <w:szCs w:val="18"/>
              </w:rPr>
            </w:pPr>
            <w:r w:rsidRPr="00461AF6">
              <w:rPr>
                <w:sz w:val="18"/>
                <w:szCs w:val="18"/>
              </w:rPr>
              <w:t>3 196,4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5.1.9.</w:t>
            </w:r>
          </w:p>
        </w:tc>
        <w:tc>
          <w:tcPr>
            <w:tcW w:w="4252" w:type="dxa"/>
            <w:vMerge w:val="restart"/>
          </w:tcPr>
          <w:p w:rsidR="00DA06C1" w:rsidRPr="00461AF6" w:rsidRDefault="00DA06C1">
            <w:pPr>
              <w:pStyle w:val="ConsPlusNormal"/>
              <w:rPr>
                <w:sz w:val="18"/>
                <w:szCs w:val="18"/>
              </w:rPr>
            </w:pPr>
            <w:r w:rsidRPr="00461AF6">
              <w:rPr>
                <w:sz w:val="18"/>
                <w:szCs w:val="18"/>
              </w:rPr>
              <w:t>Софинансирование расходных обязательств по благоустройству территорий за счет целевых денежных средств недропользователей в рамках исполнения Соглашений о сотрудничестве</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1 663,00000</w:t>
            </w:r>
          </w:p>
        </w:tc>
        <w:tc>
          <w:tcPr>
            <w:tcW w:w="1191" w:type="dxa"/>
          </w:tcPr>
          <w:p w:rsidR="00DA06C1" w:rsidRPr="00461AF6" w:rsidRDefault="00DA06C1">
            <w:pPr>
              <w:pStyle w:val="ConsPlusNormal"/>
              <w:jc w:val="right"/>
              <w:rPr>
                <w:sz w:val="18"/>
                <w:szCs w:val="18"/>
              </w:rPr>
            </w:pPr>
            <w:r w:rsidRPr="00461AF6">
              <w:rPr>
                <w:sz w:val="18"/>
                <w:szCs w:val="18"/>
              </w:rPr>
              <w:t>1 663,0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1 663,00000</w:t>
            </w:r>
          </w:p>
        </w:tc>
        <w:tc>
          <w:tcPr>
            <w:tcW w:w="1191" w:type="dxa"/>
          </w:tcPr>
          <w:p w:rsidR="00DA06C1" w:rsidRPr="00461AF6" w:rsidRDefault="00DA06C1">
            <w:pPr>
              <w:pStyle w:val="ConsPlusNormal"/>
              <w:jc w:val="right"/>
              <w:rPr>
                <w:sz w:val="18"/>
                <w:szCs w:val="18"/>
              </w:rPr>
            </w:pPr>
            <w:r w:rsidRPr="00461AF6">
              <w:rPr>
                <w:sz w:val="18"/>
                <w:szCs w:val="18"/>
              </w:rPr>
              <w:t>1 663,0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 xml:space="preserve">Устройство тротуаров с автостоянкой между многоквартирным домом N 29 по </w:t>
            </w:r>
            <w:r w:rsidRPr="00461AF6">
              <w:rPr>
                <w:sz w:val="18"/>
                <w:szCs w:val="18"/>
              </w:rPr>
              <w:lastRenderedPageBreak/>
              <w:t>ул. Ленина и школой N 1</w:t>
            </w:r>
          </w:p>
        </w:tc>
        <w:tc>
          <w:tcPr>
            <w:tcW w:w="1392"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4 859,40000</w:t>
            </w:r>
          </w:p>
        </w:tc>
        <w:tc>
          <w:tcPr>
            <w:tcW w:w="1191" w:type="dxa"/>
          </w:tcPr>
          <w:p w:rsidR="00DA06C1" w:rsidRPr="00461AF6" w:rsidRDefault="00DA06C1">
            <w:pPr>
              <w:pStyle w:val="ConsPlusNormal"/>
              <w:jc w:val="right"/>
              <w:rPr>
                <w:sz w:val="18"/>
                <w:szCs w:val="18"/>
              </w:rPr>
            </w:pPr>
            <w:r w:rsidRPr="00461AF6">
              <w:rPr>
                <w:sz w:val="18"/>
                <w:szCs w:val="18"/>
              </w:rPr>
              <w:t>4 859,4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3 196,40000</w:t>
            </w:r>
          </w:p>
        </w:tc>
        <w:tc>
          <w:tcPr>
            <w:tcW w:w="1191" w:type="dxa"/>
          </w:tcPr>
          <w:p w:rsidR="00DA06C1" w:rsidRPr="00461AF6" w:rsidRDefault="00DA06C1">
            <w:pPr>
              <w:pStyle w:val="ConsPlusNormal"/>
              <w:jc w:val="right"/>
              <w:rPr>
                <w:sz w:val="18"/>
                <w:szCs w:val="18"/>
              </w:rPr>
            </w:pPr>
            <w:r w:rsidRPr="00461AF6">
              <w:rPr>
                <w:sz w:val="18"/>
                <w:szCs w:val="18"/>
              </w:rPr>
              <w:t>3 196,4</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1 663,00000</w:t>
            </w:r>
          </w:p>
        </w:tc>
        <w:tc>
          <w:tcPr>
            <w:tcW w:w="1191" w:type="dxa"/>
          </w:tcPr>
          <w:p w:rsidR="00DA06C1" w:rsidRPr="00461AF6" w:rsidRDefault="00DA06C1">
            <w:pPr>
              <w:pStyle w:val="ConsPlusNormal"/>
              <w:jc w:val="right"/>
              <w:rPr>
                <w:sz w:val="18"/>
                <w:szCs w:val="18"/>
              </w:rPr>
            </w:pPr>
            <w:r w:rsidRPr="00461AF6">
              <w:rPr>
                <w:sz w:val="18"/>
                <w:szCs w:val="18"/>
              </w:rPr>
              <w:t>1 663,0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5.1.10.</w:t>
            </w:r>
          </w:p>
        </w:tc>
        <w:tc>
          <w:tcPr>
            <w:tcW w:w="4252" w:type="dxa"/>
            <w:vMerge w:val="restart"/>
          </w:tcPr>
          <w:p w:rsidR="00DA06C1" w:rsidRPr="00461AF6" w:rsidRDefault="00DA06C1">
            <w:pPr>
              <w:pStyle w:val="ConsPlusNormal"/>
              <w:rPr>
                <w:sz w:val="18"/>
                <w:szCs w:val="18"/>
              </w:rPr>
            </w:pPr>
            <w:r w:rsidRPr="00461AF6">
              <w:rPr>
                <w:sz w:val="18"/>
                <w:szCs w:val="18"/>
              </w:rPr>
              <w:t>Реализация мероприятий по благоустройству территории муниципального образования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8 289,14000</w:t>
            </w:r>
          </w:p>
        </w:tc>
        <w:tc>
          <w:tcPr>
            <w:tcW w:w="1191" w:type="dxa"/>
          </w:tcPr>
          <w:p w:rsidR="00DA06C1" w:rsidRPr="00461AF6" w:rsidRDefault="00DA06C1">
            <w:pPr>
              <w:pStyle w:val="ConsPlusNormal"/>
              <w:jc w:val="right"/>
              <w:rPr>
                <w:sz w:val="18"/>
                <w:szCs w:val="18"/>
              </w:rPr>
            </w:pPr>
            <w:r w:rsidRPr="00461AF6">
              <w:rPr>
                <w:sz w:val="18"/>
                <w:szCs w:val="18"/>
              </w:rPr>
              <w:t>1 140,7</w:t>
            </w:r>
          </w:p>
        </w:tc>
        <w:tc>
          <w:tcPr>
            <w:tcW w:w="1191" w:type="dxa"/>
          </w:tcPr>
          <w:p w:rsidR="00DA06C1" w:rsidRPr="00461AF6" w:rsidRDefault="00DA06C1">
            <w:pPr>
              <w:pStyle w:val="ConsPlusNormal"/>
              <w:jc w:val="right"/>
              <w:rPr>
                <w:sz w:val="18"/>
                <w:szCs w:val="18"/>
              </w:rPr>
            </w:pPr>
            <w:r w:rsidRPr="00461AF6">
              <w:rPr>
                <w:sz w:val="18"/>
                <w:szCs w:val="18"/>
              </w:rPr>
              <w:t>6 119,9</w:t>
            </w:r>
          </w:p>
        </w:tc>
        <w:tc>
          <w:tcPr>
            <w:tcW w:w="1618" w:type="dxa"/>
          </w:tcPr>
          <w:p w:rsidR="00DA06C1" w:rsidRPr="00461AF6" w:rsidRDefault="00DA06C1">
            <w:pPr>
              <w:pStyle w:val="ConsPlusNormal"/>
              <w:jc w:val="right"/>
              <w:rPr>
                <w:sz w:val="18"/>
                <w:szCs w:val="18"/>
              </w:rPr>
            </w:pPr>
            <w:r w:rsidRPr="00461AF6">
              <w:rPr>
                <w:sz w:val="18"/>
                <w:szCs w:val="18"/>
              </w:rPr>
              <w:t>1 028,54000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8 289,14000</w:t>
            </w:r>
          </w:p>
        </w:tc>
        <w:tc>
          <w:tcPr>
            <w:tcW w:w="1191" w:type="dxa"/>
          </w:tcPr>
          <w:p w:rsidR="00DA06C1" w:rsidRPr="00461AF6" w:rsidRDefault="00DA06C1">
            <w:pPr>
              <w:pStyle w:val="ConsPlusNormal"/>
              <w:jc w:val="right"/>
              <w:rPr>
                <w:sz w:val="18"/>
                <w:szCs w:val="18"/>
              </w:rPr>
            </w:pPr>
            <w:r w:rsidRPr="00461AF6">
              <w:rPr>
                <w:sz w:val="18"/>
                <w:szCs w:val="18"/>
              </w:rPr>
              <w:t>1 140,7</w:t>
            </w:r>
          </w:p>
        </w:tc>
        <w:tc>
          <w:tcPr>
            <w:tcW w:w="1191" w:type="dxa"/>
          </w:tcPr>
          <w:p w:rsidR="00DA06C1" w:rsidRPr="00461AF6" w:rsidRDefault="00DA06C1">
            <w:pPr>
              <w:pStyle w:val="ConsPlusNormal"/>
              <w:jc w:val="right"/>
              <w:rPr>
                <w:sz w:val="18"/>
                <w:szCs w:val="18"/>
              </w:rPr>
            </w:pPr>
            <w:r w:rsidRPr="00461AF6">
              <w:rPr>
                <w:sz w:val="18"/>
                <w:szCs w:val="18"/>
              </w:rPr>
              <w:t>6 119,9</w:t>
            </w:r>
          </w:p>
        </w:tc>
        <w:tc>
          <w:tcPr>
            <w:tcW w:w="1618" w:type="dxa"/>
          </w:tcPr>
          <w:p w:rsidR="00DA06C1" w:rsidRPr="00461AF6" w:rsidRDefault="00DA06C1">
            <w:pPr>
              <w:pStyle w:val="ConsPlusNormal"/>
              <w:jc w:val="right"/>
              <w:rPr>
                <w:sz w:val="18"/>
                <w:szCs w:val="18"/>
              </w:rPr>
            </w:pPr>
            <w:r w:rsidRPr="00461AF6">
              <w:rPr>
                <w:sz w:val="18"/>
                <w:szCs w:val="18"/>
              </w:rPr>
              <w:t>1 028,54000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Оплата труда работников, принятых на временные работы</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4 254,70000</w:t>
            </w:r>
          </w:p>
        </w:tc>
        <w:tc>
          <w:tcPr>
            <w:tcW w:w="1191" w:type="dxa"/>
          </w:tcPr>
          <w:p w:rsidR="00DA06C1" w:rsidRPr="00461AF6" w:rsidRDefault="00DA06C1">
            <w:pPr>
              <w:pStyle w:val="ConsPlusNormal"/>
              <w:jc w:val="right"/>
              <w:rPr>
                <w:sz w:val="18"/>
                <w:szCs w:val="18"/>
              </w:rPr>
            </w:pPr>
            <w:r w:rsidRPr="00461AF6">
              <w:rPr>
                <w:sz w:val="18"/>
                <w:szCs w:val="18"/>
              </w:rPr>
              <w:t>760,1</w:t>
            </w:r>
          </w:p>
        </w:tc>
        <w:tc>
          <w:tcPr>
            <w:tcW w:w="1191" w:type="dxa"/>
          </w:tcPr>
          <w:p w:rsidR="00DA06C1" w:rsidRPr="00461AF6" w:rsidRDefault="00DA06C1">
            <w:pPr>
              <w:pStyle w:val="ConsPlusNormal"/>
              <w:jc w:val="right"/>
              <w:rPr>
                <w:sz w:val="18"/>
                <w:szCs w:val="18"/>
              </w:rPr>
            </w:pPr>
            <w:r w:rsidRPr="00461AF6">
              <w:rPr>
                <w:sz w:val="18"/>
                <w:szCs w:val="18"/>
              </w:rPr>
              <w:t>3 494,6</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4 254,70000</w:t>
            </w:r>
          </w:p>
        </w:tc>
        <w:tc>
          <w:tcPr>
            <w:tcW w:w="1191" w:type="dxa"/>
          </w:tcPr>
          <w:p w:rsidR="00DA06C1" w:rsidRPr="00461AF6" w:rsidRDefault="00DA06C1">
            <w:pPr>
              <w:pStyle w:val="ConsPlusNormal"/>
              <w:jc w:val="right"/>
              <w:rPr>
                <w:sz w:val="18"/>
                <w:szCs w:val="18"/>
              </w:rPr>
            </w:pPr>
            <w:r w:rsidRPr="00461AF6">
              <w:rPr>
                <w:sz w:val="18"/>
                <w:szCs w:val="18"/>
              </w:rPr>
              <w:t>760,1</w:t>
            </w:r>
          </w:p>
        </w:tc>
        <w:tc>
          <w:tcPr>
            <w:tcW w:w="1191" w:type="dxa"/>
          </w:tcPr>
          <w:p w:rsidR="00DA06C1" w:rsidRPr="00461AF6" w:rsidRDefault="00DA06C1">
            <w:pPr>
              <w:pStyle w:val="ConsPlusNormal"/>
              <w:jc w:val="right"/>
              <w:rPr>
                <w:sz w:val="18"/>
                <w:szCs w:val="18"/>
              </w:rPr>
            </w:pPr>
            <w:r w:rsidRPr="00461AF6">
              <w:rPr>
                <w:sz w:val="18"/>
                <w:szCs w:val="18"/>
              </w:rPr>
              <w:t>3 494,6</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Устройство перехода через ручей "Городецкий"</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515,30000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515,3</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515,30000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515,3</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Устройство пешеходного перехода в районе ул. Пионерская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688,80000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688,8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688,80000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688,8</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комбинированного станка по дереву</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803,80000</w:t>
            </w:r>
          </w:p>
        </w:tc>
        <w:tc>
          <w:tcPr>
            <w:tcW w:w="1191" w:type="dxa"/>
          </w:tcPr>
          <w:p w:rsidR="00DA06C1" w:rsidRPr="00461AF6" w:rsidRDefault="00DA06C1">
            <w:pPr>
              <w:pStyle w:val="ConsPlusNormal"/>
              <w:jc w:val="right"/>
              <w:rPr>
                <w:sz w:val="18"/>
                <w:szCs w:val="18"/>
              </w:rPr>
            </w:pPr>
            <w:r w:rsidRPr="00461AF6">
              <w:rPr>
                <w:sz w:val="18"/>
                <w:szCs w:val="18"/>
              </w:rPr>
              <w:t>380,6</w:t>
            </w:r>
          </w:p>
        </w:tc>
        <w:tc>
          <w:tcPr>
            <w:tcW w:w="1191" w:type="dxa"/>
          </w:tcPr>
          <w:p w:rsidR="00DA06C1" w:rsidRPr="00461AF6" w:rsidRDefault="00DA06C1">
            <w:pPr>
              <w:pStyle w:val="ConsPlusNormal"/>
              <w:jc w:val="right"/>
              <w:rPr>
                <w:sz w:val="18"/>
                <w:szCs w:val="18"/>
              </w:rPr>
            </w:pPr>
            <w:r w:rsidRPr="00461AF6">
              <w:rPr>
                <w:sz w:val="18"/>
                <w:szCs w:val="18"/>
              </w:rPr>
              <w:t>423,2</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803,80000</w:t>
            </w:r>
          </w:p>
        </w:tc>
        <w:tc>
          <w:tcPr>
            <w:tcW w:w="1191" w:type="dxa"/>
          </w:tcPr>
          <w:p w:rsidR="00DA06C1" w:rsidRPr="00461AF6" w:rsidRDefault="00DA06C1">
            <w:pPr>
              <w:pStyle w:val="ConsPlusNormal"/>
              <w:jc w:val="right"/>
              <w:rPr>
                <w:sz w:val="18"/>
                <w:szCs w:val="18"/>
              </w:rPr>
            </w:pPr>
            <w:r w:rsidRPr="00461AF6">
              <w:rPr>
                <w:sz w:val="18"/>
                <w:szCs w:val="18"/>
              </w:rPr>
              <w:t>380,6</w:t>
            </w:r>
          </w:p>
        </w:tc>
        <w:tc>
          <w:tcPr>
            <w:tcW w:w="1191" w:type="dxa"/>
          </w:tcPr>
          <w:p w:rsidR="00DA06C1" w:rsidRPr="00461AF6" w:rsidRDefault="00DA06C1">
            <w:pPr>
              <w:pStyle w:val="ConsPlusNormal"/>
              <w:jc w:val="right"/>
              <w:rPr>
                <w:sz w:val="18"/>
                <w:szCs w:val="18"/>
              </w:rPr>
            </w:pPr>
            <w:r w:rsidRPr="00461AF6">
              <w:rPr>
                <w:sz w:val="18"/>
                <w:szCs w:val="18"/>
              </w:rPr>
              <w:t>423,2</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тары для временного размещения твердых коммунальных отходов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998,00000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998,0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998,00000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998,0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элементов спортивных и детских игровых площадок (комплексов)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540,00000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540,00000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540,00000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540,00000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Приобретение и установка малых архитектурных форм на общественных территориях города Нарьян-Мара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488,54000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488,54000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488,54000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488,54000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5.2.</w:t>
            </w:r>
          </w:p>
        </w:tc>
        <w:tc>
          <w:tcPr>
            <w:tcW w:w="4252" w:type="dxa"/>
            <w:vMerge w:val="restart"/>
          </w:tcPr>
          <w:p w:rsidR="00DA06C1" w:rsidRPr="00461AF6" w:rsidRDefault="00DA06C1">
            <w:pPr>
              <w:pStyle w:val="ConsPlusNormal"/>
              <w:rPr>
                <w:sz w:val="18"/>
                <w:szCs w:val="18"/>
              </w:rPr>
            </w:pPr>
            <w:r w:rsidRPr="00461AF6">
              <w:rPr>
                <w:sz w:val="18"/>
                <w:szCs w:val="18"/>
              </w:rPr>
              <w:t>Основное мероприятие: Организация ритуальных услуг и обеспечение работ по благоустройству и содержанию общественных мест захоронения на территории муниципального образования "Городской округ "Город Нарьян-Мар"</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29 801,62616</w:t>
            </w:r>
          </w:p>
        </w:tc>
        <w:tc>
          <w:tcPr>
            <w:tcW w:w="1191" w:type="dxa"/>
          </w:tcPr>
          <w:p w:rsidR="00DA06C1" w:rsidRPr="00461AF6" w:rsidRDefault="00DA06C1">
            <w:pPr>
              <w:pStyle w:val="ConsPlusNormal"/>
              <w:jc w:val="right"/>
              <w:rPr>
                <w:sz w:val="18"/>
                <w:szCs w:val="18"/>
              </w:rPr>
            </w:pPr>
            <w:r w:rsidRPr="00461AF6">
              <w:rPr>
                <w:sz w:val="18"/>
                <w:szCs w:val="18"/>
              </w:rPr>
              <w:t>11 101,3</w:t>
            </w:r>
          </w:p>
        </w:tc>
        <w:tc>
          <w:tcPr>
            <w:tcW w:w="1191" w:type="dxa"/>
          </w:tcPr>
          <w:p w:rsidR="00DA06C1" w:rsidRPr="00461AF6" w:rsidRDefault="00DA06C1">
            <w:pPr>
              <w:pStyle w:val="ConsPlusNormal"/>
              <w:jc w:val="right"/>
              <w:rPr>
                <w:sz w:val="18"/>
                <w:szCs w:val="18"/>
              </w:rPr>
            </w:pPr>
            <w:r w:rsidRPr="00461AF6">
              <w:rPr>
                <w:sz w:val="18"/>
                <w:szCs w:val="18"/>
              </w:rPr>
              <w:t>10 152,6</w:t>
            </w:r>
          </w:p>
        </w:tc>
        <w:tc>
          <w:tcPr>
            <w:tcW w:w="1618" w:type="dxa"/>
          </w:tcPr>
          <w:p w:rsidR="00DA06C1" w:rsidRPr="00461AF6" w:rsidRDefault="00DA06C1">
            <w:pPr>
              <w:pStyle w:val="ConsPlusNormal"/>
              <w:jc w:val="right"/>
              <w:rPr>
                <w:sz w:val="18"/>
                <w:szCs w:val="18"/>
              </w:rPr>
            </w:pPr>
            <w:r w:rsidRPr="00461AF6">
              <w:rPr>
                <w:sz w:val="18"/>
                <w:szCs w:val="18"/>
              </w:rPr>
              <w:t>4 878,22618</w:t>
            </w:r>
          </w:p>
        </w:tc>
        <w:tc>
          <w:tcPr>
            <w:tcW w:w="1505" w:type="dxa"/>
          </w:tcPr>
          <w:p w:rsidR="00DA06C1" w:rsidRPr="00461AF6" w:rsidRDefault="00DA06C1">
            <w:pPr>
              <w:pStyle w:val="ConsPlusNormal"/>
              <w:jc w:val="right"/>
              <w:rPr>
                <w:sz w:val="18"/>
                <w:szCs w:val="18"/>
              </w:rPr>
            </w:pPr>
            <w:r w:rsidRPr="00461AF6">
              <w:rPr>
                <w:sz w:val="18"/>
                <w:szCs w:val="18"/>
              </w:rPr>
              <w:t>3 669,49998</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720,00000</w:t>
            </w:r>
          </w:p>
        </w:tc>
        <w:tc>
          <w:tcPr>
            <w:tcW w:w="1191" w:type="dxa"/>
          </w:tcPr>
          <w:p w:rsidR="00DA06C1" w:rsidRPr="00461AF6" w:rsidRDefault="00DA06C1">
            <w:pPr>
              <w:pStyle w:val="ConsPlusNormal"/>
              <w:jc w:val="right"/>
              <w:rPr>
                <w:sz w:val="18"/>
                <w:szCs w:val="18"/>
              </w:rPr>
            </w:pPr>
            <w:r w:rsidRPr="00461AF6">
              <w:rPr>
                <w:sz w:val="18"/>
                <w:szCs w:val="18"/>
              </w:rPr>
              <w:t>300,0</w:t>
            </w:r>
          </w:p>
        </w:tc>
        <w:tc>
          <w:tcPr>
            <w:tcW w:w="1191" w:type="dxa"/>
          </w:tcPr>
          <w:p w:rsidR="00DA06C1" w:rsidRPr="00461AF6" w:rsidRDefault="00DA06C1">
            <w:pPr>
              <w:pStyle w:val="ConsPlusNormal"/>
              <w:jc w:val="right"/>
              <w:rPr>
                <w:sz w:val="18"/>
                <w:szCs w:val="18"/>
              </w:rPr>
            </w:pPr>
            <w:r w:rsidRPr="00461AF6">
              <w:rPr>
                <w:sz w:val="18"/>
                <w:szCs w:val="18"/>
              </w:rPr>
              <w:t>90,0</w:t>
            </w:r>
          </w:p>
        </w:tc>
        <w:tc>
          <w:tcPr>
            <w:tcW w:w="1618" w:type="dxa"/>
          </w:tcPr>
          <w:p w:rsidR="00DA06C1" w:rsidRPr="00461AF6" w:rsidRDefault="00DA06C1">
            <w:pPr>
              <w:pStyle w:val="ConsPlusNormal"/>
              <w:jc w:val="right"/>
              <w:rPr>
                <w:sz w:val="18"/>
                <w:szCs w:val="18"/>
              </w:rPr>
            </w:pPr>
            <w:r w:rsidRPr="00461AF6">
              <w:rPr>
                <w:sz w:val="18"/>
                <w:szCs w:val="18"/>
              </w:rPr>
              <w:t>150,00000</w:t>
            </w:r>
          </w:p>
        </w:tc>
        <w:tc>
          <w:tcPr>
            <w:tcW w:w="1505" w:type="dxa"/>
          </w:tcPr>
          <w:p w:rsidR="00DA06C1" w:rsidRPr="00461AF6" w:rsidRDefault="00DA06C1">
            <w:pPr>
              <w:pStyle w:val="ConsPlusNormal"/>
              <w:jc w:val="right"/>
              <w:rPr>
                <w:sz w:val="18"/>
                <w:szCs w:val="18"/>
              </w:rPr>
            </w:pPr>
            <w:r w:rsidRPr="00461AF6">
              <w:rPr>
                <w:sz w:val="18"/>
                <w:szCs w:val="18"/>
              </w:rPr>
              <w:t>180,00000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29 081,62616</w:t>
            </w:r>
          </w:p>
        </w:tc>
        <w:tc>
          <w:tcPr>
            <w:tcW w:w="1191" w:type="dxa"/>
          </w:tcPr>
          <w:p w:rsidR="00DA06C1" w:rsidRPr="00461AF6" w:rsidRDefault="00DA06C1">
            <w:pPr>
              <w:pStyle w:val="ConsPlusNormal"/>
              <w:jc w:val="right"/>
              <w:rPr>
                <w:sz w:val="18"/>
                <w:szCs w:val="18"/>
              </w:rPr>
            </w:pPr>
            <w:r w:rsidRPr="00461AF6">
              <w:rPr>
                <w:sz w:val="18"/>
                <w:szCs w:val="18"/>
              </w:rPr>
              <w:t>10 801,3</w:t>
            </w:r>
          </w:p>
        </w:tc>
        <w:tc>
          <w:tcPr>
            <w:tcW w:w="1191" w:type="dxa"/>
          </w:tcPr>
          <w:p w:rsidR="00DA06C1" w:rsidRPr="00461AF6" w:rsidRDefault="00DA06C1">
            <w:pPr>
              <w:pStyle w:val="ConsPlusNormal"/>
              <w:jc w:val="right"/>
              <w:rPr>
                <w:sz w:val="18"/>
                <w:szCs w:val="18"/>
              </w:rPr>
            </w:pPr>
            <w:r w:rsidRPr="00461AF6">
              <w:rPr>
                <w:sz w:val="18"/>
                <w:szCs w:val="18"/>
              </w:rPr>
              <w:t>10 062,6</w:t>
            </w:r>
          </w:p>
        </w:tc>
        <w:tc>
          <w:tcPr>
            <w:tcW w:w="1618" w:type="dxa"/>
          </w:tcPr>
          <w:p w:rsidR="00DA06C1" w:rsidRPr="00461AF6" w:rsidRDefault="00DA06C1">
            <w:pPr>
              <w:pStyle w:val="ConsPlusNormal"/>
              <w:jc w:val="right"/>
              <w:rPr>
                <w:sz w:val="18"/>
                <w:szCs w:val="18"/>
              </w:rPr>
            </w:pPr>
            <w:r w:rsidRPr="00461AF6">
              <w:rPr>
                <w:sz w:val="18"/>
                <w:szCs w:val="18"/>
              </w:rPr>
              <w:t>4 728,22618</w:t>
            </w:r>
          </w:p>
        </w:tc>
        <w:tc>
          <w:tcPr>
            <w:tcW w:w="1505" w:type="dxa"/>
          </w:tcPr>
          <w:p w:rsidR="00DA06C1" w:rsidRPr="00461AF6" w:rsidRDefault="00DA06C1">
            <w:pPr>
              <w:pStyle w:val="ConsPlusNormal"/>
              <w:jc w:val="right"/>
              <w:rPr>
                <w:sz w:val="18"/>
                <w:szCs w:val="18"/>
              </w:rPr>
            </w:pPr>
            <w:r w:rsidRPr="00461AF6">
              <w:rPr>
                <w:sz w:val="18"/>
                <w:szCs w:val="18"/>
              </w:rPr>
              <w:t>3 489,49998</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5.2.1.</w:t>
            </w:r>
          </w:p>
        </w:tc>
        <w:tc>
          <w:tcPr>
            <w:tcW w:w="4252" w:type="dxa"/>
            <w:vMerge w:val="restart"/>
          </w:tcPr>
          <w:p w:rsidR="00DA06C1" w:rsidRPr="00461AF6" w:rsidRDefault="00DA06C1">
            <w:pPr>
              <w:pStyle w:val="ConsPlusNormal"/>
              <w:rPr>
                <w:sz w:val="18"/>
                <w:szCs w:val="18"/>
              </w:rPr>
            </w:pPr>
            <w:r w:rsidRPr="00461AF6">
              <w:rPr>
                <w:sz w:val="18"/>
                <w:szCs w:val="18"/>
              </w:rPr>
              <w:t>Субсидии местным бюджетам на софинансирование расходных обязательств по содержанию на территории Ненецкого автономного округа мест захоронения участников Великой Отечественной войны, ветеранов боевых действий, участников локальных войн и вооруженных конфликтов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720,00000</w:t>
            </w:r>
          </w:p>
        </w:tc>
        <w:tc>
          <w:tcPr>
            <w:tcW w:w="1191" w:type="dxa"/>
          </w:tcPr>
          <w:p w:rsidR="00DA06C1" w:rsidRPr="00461AF6" w:rsidRDefault="00DA06C1">
            <w:pPr>
              <w:pStyle w:val="ConsPlusNormal"/>
              <w:jc w:val="right"/>
              <w:rPr>
                <w:sz w:val="18"/>
                <w:szCs w:val="18"/>
              </w:rPr>
            </w:pPr>
            <w:r w:rsidRPr="00461AF6">
              <w:rPr>
                <w:sz w:val="18"/>
                <w:szCs w:val="18"/>
              </w:rPr>
              <w:t>300,0</w:t>
            </w:r>
          </w:p>
        </w:tc>
        <w:tc>
          <w:tcPr>
            <w:tcW w:w="1191" w:type="dxa"/>
          </w:tcPr>
          <w:p w:rsidR="00DA06C1" w:rsidRPr="00461AF6" w:rsidRDefault="00DA06C1">
            <w:pPr>
              <w:pStyle w:val="ConsPlusNormal"/>
              <w:jc w:val="right"/>
              <w:rPr>
                <w:sz w:val="18"/>
                <w:szCs w:val="18"/>
              </w:rPr>
            </w:pPr>
            <w:r w:rsidRPr="00461AF6">
              <w:rPr>
                <w:sz w:val="18"/>
                <w:szCs w:val="18"/>
              </w:rPr>
              <w:t>90,0</w:t>
            </w:r>
          </w:p>
        </w:tc>
        <w:tc>
          <w:tcPr>
            <w:tcW w:w="1618" w:type="dxa"/>
          </w:tcPr>
          <w:p w:rsidR="00DA06C1" w:rsidRPr="00461AF6" w:rsidRDefault="00DA06C1">
            <w:pPr>
              <w:pStyle w:val="ConsPlusNormal"/>
              <w:jc w:val="right"/>
              <w:rPr>
                <w:sz w:val="18"/>
                <w:szCs w:val="18"/>
              </w:rPr>
            </w:pPr>
            <w:r w:rsidRPr="00461AF6">
              <w:rPr>
                <w:sz w:val="18"/>
                <w:szCs w:val="18"/>
              </w:rPr>
              <w:t>150,00000</w:t>
            </w:r>
          </w:p>
        </w:tc>
        <w:tc>
          <w:tcPr>
            <w:tcW w:w="1505" w:type="dxa"/>
          </w:tcPr>
          <w:p w:rsidR="00DA06C1" w:rsidRPr="00461AF6" w:rsidRDefault="00DA06C1">
            <w:pPr>
              <w:pStyle w:val="ConsPlusNormal"/>
              <w:jc w:val="right"/>
              <w:rPr>
                <w:sz w:val="18"/>
                <w:szCs w:val="18"/>
              </w:rPr>
            </w:pPr>
            <w:r w:rsidRPr="00461AF6">
              <w:rPr>
                <w:sz w:val="18"/>
                <w:szCs w:val="18"/>
              </w:rPr>
              <w:t>180,00000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720,00000</w:t>
            </w:r>
          </w:p>
        </w:tc>
        <w:tc>
          <w:tcPr>
            <w:tcW w:w="1191" w:type="dxa"/>
          </w:tcPr>
          <w:p w:rsidR="00DA06C1" w:rsidRPr="00461AF6" w:rsidRDefault="00DA06C1">
            <w:pPr>
              <w:pStyle w:val="ConsPlusNormal"/>
              <w:jc w:val="right"/>
              <w:rPr>
                <w:sz w:val="18"/>
                <w:szCs w:val="18"/>
              </w:rPr>
            </w:pPr>
            <w:r w:rsidRPr="00461AF6">
              <w:rPr>
                <w:sz w:val="18"/>
                <w:szCs w:val="18"/>
              </w:rPr>
              <w:t>300,0</w:t>
            </w:r>
          </w:p>
        </w:tc>
        <w:tc>
          <w:tcPr>
            <w:tcW w:w="1191" w:type="dxa"/>
          </w:tcPr>
          <w:p w:rsidR="00DA06C1" w:rsidRPr="00461AF6" w:rsidRDefault="00DA06C1">
            <w:pPr>
              <w:pStyle w:val="ConsPlusNormal"/>
              <w:jc w:val="right"/>
              <w:rPr>
                <w:sz w:val="18"/>
                <w:szCs w:val="18"/>
              </w:rPr>
            </w:pPr>
            <w:r w:rsidRPr="00461AF6">
              <w:rPr>
                <w:sz w:val="18"/>
                <w:szCs w:val="18"/>
              </w:rPr>
              <w:t>90,0</w:t>
            </w:r>
          </w:p>
        </w:tc>
        <w:tc>
          <w:tcPr>
            <w:tcW w:w="1618" w:type="dxa"/>
          </w:tcPr>
          <w:p w:rsidR="00DA06C1" w:rsidRPr="00461AF6" w:rsidRDefault="00DA06C1">
            <w:pPr>
              <w:pStyle w:val="ConsPlusNormal"/>
              <w:jc w:val="right"/>
              <w:rPr>
                <w:sz w:val="18"/>
                <w:szCs w:val="18"/>
              </w:rPr>
            </w:pPr>
            <w:r w:rsidRPr="00461AF6">
              <w:rPr>
                <w:sz w:val="18"/>
                <w:szCs w:val="18"/>
              </w:rPr>
              <w:t>150,00000</w:t>
            </w:r>
          </w:p>
        </w:tc>
        <w:tc>
          <w:tcPr>
            <w:tcW w:w="1505" w:type="dxa"/>
          </w:tcPr>
          <w:p w:rsidR="00DA06C1" w:rsidRPr="00461AF6" w:rsidRDefault="00DA06C1">
            <w:pPr>
              <w:pStyle w:val="ConsPlusNormal"/>
              <w:jc w:val="right"/>
              <w:rPr>
                <w:sz w:val="18"/>
                <w:szCs w:val="18"/>
              </w:rPr>
            </w:pPr>
            <w:r w:rsidRPr="00461AF6">
              <w:rPr>
                <w:sz w:val="18"/>
                <w:szCs w:val="18"/>
              </w:rPr>
              <w:t>180,00000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lastRenderedPageBreak/>
              <w:t>5.2.2.</w:t>
            </w:r>
          </w:p>
        </w:tc>
        <w:tc>
          <w:tcPr>
            <w:tcW w:w="4252" w:type="dxa"/>
            <w:vMerge w:val="restart"/>
          </w:tcPr>
          <w:p w:rsidR="00DA06C1" w:rsidRPr="00461AF6" w:rsidRDefault="00DA06C1">
            <w:pPr>
              <w:pStyle w:val="ConsPlusNormal"/>
              <w:rPr>
                <w:sz w:val="18"/>
                <w:szCs w:val="18"/>
              </w:rPr>
            </w:pPr>
            <w:r w:rsidRPr="00461AF6">
              <w:rPr>
                <w:sz w:val="18"/>
                <w:szCs w:val="18"/>
              </w:rPr>
              <w:t>Софинансирование субсидии местным бюджетам на софинансирование расходных обязательств по содержанию на территории Ненецкого автономного округа мест захоронения участников Великой Отечественной войны, ветеранов боевых действий, участников локальных войн и вооруженных конфликтов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15,60000</w:t>
            </w:r>
          </w:p>
        </w:tc>
        <w:tc>
          <w:tcPr>
            <w:tcW w:w="1191" w:type="dxa"/>
          </w:tcPr>
          <w:p w:rsidR="00DA06C1" w:rsidRPr="00461AF6" w:rsidRDefault="00DA06C1">
            <w:pPr>
              <w:pStyle w:val="ConsPlusNormal"/>
              <w:jc w:val="right"/>
              <w:rPr>
                <w:sz w:val="18"/>
                <w:szCs w:val="18"/>
              </w:rPr>
            </w:pPr>
            <w:r w:rsidRPr="00461AF6">
              <w:rPr>
                <w:sz w:val="18"/>
                <w:szCs w:val="18"/>
              </w:rPr>
              <w:t>9,3</w:t>
            </w:r>
          </w:p>
        </w:tc>
        <w:tc>
          <w:tcPr>
            <w:tcW w:w="1191" w:type="dxa"/>
          </w:tcPr>
          <w:p w:rsidR="00DA06C1" w:rsidRPr="00461AF6" w:rsidRDefault="00DA06C1">
            <w:pPr>
              <w:pStyle w:val="ConsPlusNormal"/>
              <w:jc w:val="right"/>
              <w:rPr>
                <w:sz w:val="18"/>
                <w:szCs w:val="18"/>
              </w:rPr>
            </w:pPr>
            <w:r w:rsidRPr="00461AF6">
              <w:rPr>
                <w:sz w:val="18"/>
                <w:szCs w:val="18"/>
              </w:rPr>
              <w:t>2,8</w:t>
            </w:r>
          </w:p>
        </w:tc>
        <w:tc>
          <w:tcPr>
            <w:tcW w:w="1618" w:type="dxa"/>
          </w:tcPr>
          <w:p w:rsidR="00DA06C1" w:rsidRPr="00461AF6" w:rsidRDefault="00DA06C1">
            <w:pPr>
              <w:pStyle w:val="ConsPlusNormal"/>
              <w:jc w:val="right"/>
              <w:rPr>
                <w:sz w:val="18"/>
                <w:szCs w:val="18"/>
              </w:rPr>
            </w:pPr>
            <w:r w:rsidRPr="00461AF6">
              <w:rPr>
                <w:sz w:val="18"/>
                <w:szCs w:val="18"/>
              </w:rPr>
              <w:t>1,60000</w:t>
            </w:r>
          </w:p>
        </w:tc>
        <w:tc>
          <w:tcPr>
            <w:tcW w:w="1505" w:type="dxa"/>
          </w:tcPr>
          <w:p w:rsidR="00DA06C1" w:rsidRPr="00461AF6" w:rsidRDefault="00DA06C1">
            <w:pPr>
              <w:pStyle w:val="ConsPlusNormal"/>
              <w:jc w:val="right"/>
              <w:rPr>
                <w:sz w:val="18"/>
                <w:szCs w:val="18"/>
              </w:rPr>
            </w:pPr>
            <w:r w:rsidRPr="00461AF6">
              <w:rPr>
                <w:sz w:val="18"/>
                <w:szCs w:val="18"/>
              </w:rPr>
              <w:t>1,90000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15,60000</w:t>
            </w:r>
          </w:p>
        </w:tc>
        <w:tc>
          <w:tcPr>
            <w:tcW w:w="1191" w:type="dxa"/>
          </w:tcPr>
          <w:p w:rsidR="00DA06C1" w:rsidRPr="00461AF6" w:rsidRDefault="00DA06C1">
            <w:pPr>
              <w:pStyle w:val="ConsPlusNormal"/>
              <w:jc w:val="right"/>
              <w:rPr>
                <w:sz w:val="18"/>
                <w:szCs w:val="18"/>
              </w:rPr>
            </w:pPr>
            <w:r w:rsidRPr="00461AF6">
              <w:rPr>
                <w:sz w:val="18"/>
                <w:szCs w:val="18"/>
              </w:rPr>
              <w:t>9,3</w:t>
            </w:r>
          </w:p>
        </w:tc>
        <w:tc>
          <w:tcPr>
            <w:tcW w:w="1191" w:type="dxa"/>
          </w:tcPr>
          <w:p w:rsidR="00DA06C1" w:rsidRPr="00461AF6" w:rsidRDefault="00DA06C1">
            <w:pPr>
              <w:pStyle w:val="ConsPlusNormal"/>
              <w:jc w:val="right"/>
              <w:rPr>
                <w:sz w:val="18"/>
                <w:szCs w:val="18"/>
              </w:rPr>
            </w:pPr>
            <w:r w:rsidRPr="00461AF6">
              <w:rPr>
                <w:sz w:val="18"/>
                <w:szCs w:val="18"/>
              </w:rPr>
              <w:t>2,8</w:t>
            </w:r>
          </w:p>
        </w:tc>
        <w:tc>
          <w:tcPr>
            <w:tcW w:w="1618" w:type="dxa"/>
          </w:tcPr>
          <w:p w:rsidR="00DA06C1" w:rsidRPr="00461AF6" w:rsidRDefault="00DA06C1">
            <w:pPr>
              <w:pStyle w:val="ConsPlusNormal"/>
              <w:jc w:val="right"/>
              <w:rPr>
                <w:sz w:val="18"/>
                <w:szCs w:val="18"/>
              </w:rPr>
            </w:pPr>
            <w:r w:rsidRPr="00461AF6">
              <w:rPr>
                <w:sz w:val="18"/>
                <w:szCs w:val="18"/>
              </w:rPr>
              <w:t>1,60000</w:t>
            </w:r>
          </w:p>
        </w:tc>
        <w:tc>
          <w:tcPr>
            <w:tcW w:w="1505" w:type="dxa"/>
          </w:tcPr>
          <w:p w:rsidR="00DA06C1" w:rsidRPr="00461AF6" w:rsidRDefault="00DA06C1">
            <w:pPr>
              <w:pStyle w:val="ConsPlusNormal"/>
              <w:jc w:val="right"/>
              <w:rPr>
                <w:sz w:val="18"/>
                <w:szCs w:val="18"/>
              </w:rPr>
            </w:pPr>
            <w:r w:rsidRPr="00461AF6">
              <w:rPr>
                <w:sz w:val="18"/>
                <w:szCs w:val="18"/>
              </w:rPr>
              <w:t>1,90000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Содержание мест захоронения участников Великой Отечественной войны, ветеранов боевых действий, участников локальных войн и вооруженных конфликтов</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735,60000</w:t>
            </w:r>
          </w:p>
        </w:tc>
        <w:tc>
          <w:tcPr>
            <w:tcW w:w="1191" w:type="dxa"/>
          </w:tcPr>
          <w:p w:rsidR="00DA06C1" w:rsidRPr="00461AF6" w:rsidRDefault="00DA06C1">
            <w:pPr>
              <w:pStyle w:val="ConsPlusNormal"/>
              <w:jc w:val="right"/>
              <w:rPr>
                <w:sz w:val="18"/>
                <w:szCs w:val="18"/>
              </w:rPr>
            </w:pPr>
            <w:r w:rsidRPr="00461AF6">
              <w:rPr>
                <w:sz w:val="18"/>
                <w:szCs w:val="18"/>
              </w:rPr>
              <w:t>309,3</w:t>
            </w:r>
          </w:p>
        </w:tc>
        <w:tc>
          <w:tcPr>
            <w:tcW w:w="1191" w:type="dxa"/>
          </w:tcPr>
          <w:p w:rsidR="00DA06C1" w:rsidRPr="00461AF6" w:rsidRDefault="00DA06C1">
            <w:pPr>
              <w:pStyle w:val="ConsPlusNormal"/>
              <w:jc w:val="right"/>
              <w:rPr>
                <w:sz w:val="18"/>
                <w:szCs w:val="18"/>
              </w:rPr>
            </w:pPr>
            <w:r w:rsidRPr="00461AF6">
              <w:rPr>
                <w:sz w:val="18"/>
                <w:szCs w:val="18"/>
              </w:rPr>
              <w:t>92,8</w:t>
            </w:r>
          </w:p>
        </w:tc>
        <w:tc>
          <w:tcPr>
            <w:tcW w:w="1618" w:type="dxa"/>
          </w:tcPr>
          <w:p w:rsidR="00DA06C1" w:rsidRPr="00461AF6" w:rsidRDefault="00DA06C1">
            <w:pPr>
              <w:pStyle w:val="ConsPlusNormal"/>
              <w:jc w:val="right"/>
              <w:rPr>
                <w:sz w:val="18"/>
                <w:szCs w:val="18"/>
              </w:rPr>
            </w:pPr>
            <w:r w:rsidRPr="00461AF6">
              <w:rPr>
                <w:sz w:val="18"/>
                <w:szCs w:val="18"/>
              </w:rPr>
              <w:t>151,60000</w:t>
            </w:r>
          </w:p>
        </w:tc>
        <w:tc>
          <w:tcPr>
            <w:tcW w:w="1505" w:type="dxa"/>
          </w:tcPr>
          <w:p w:rsidR="00DA06C1" w:rsidRPr="00461AF6" w:rsidRDefault="00DA06C1">
            <w:pPr>
              <w:pStyle w:val="ConsPlusNormal"/>
              <w:jc w:val="right"/>
              <w:rPr>
                <w:sz w:val="18"/>
                <w:szCs w:val="18"/>
              </w:rPr>
            </w:pPr>
            <w:r w:rsidRPr="00461AF6">
              <w:rPr>
                <w:sz w:val="18"/>
                <w:szCs w:val="18"/>
              </w:rPr>
              <w:t>181,90000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720,00000</w:t>
            </w:r>
          </w:p>
        </w:tc>
        <w:tc>
          <w:tcPr>
            <w:tcW w:w="1191" w:type="dxa"/>
          </w:tcPr>
          <w:p w:rsidR="00DA06C1" w:rsidRPr="00461AF6" w:rsidRDefault="00DA06C1">
            <w:pPr>
              <w:pStyle w:val="ConsPlusNormal"/>
              <w:jc w:val="right"/>
              <w:rPr>
                <w:sz w:val="18"/>
                <w:szCs w:val="18"/>
              </w:rPr>
            </w:pPr>
            <w:r w:rsidRPr="00461AF6">
              <w:rPr>
                <w:sz w:val="18"/>
                <w:szCs w:val="18"/>
              </w:rPr>
              <w:t>300,0</w:t>
            </w:r>
          </w:p>
        </w:tc>
        <w:tc>
          <w:tcPr>
            <w:tcW w:w="1191" w:type="dxa"/>
          </w:tcPr>
          <w:p w:rsidR="00DA06C1" w:rsidRPr="00461AF6" w:rsidRDefault="00DA06C1">
            <w:pPr>
              <w:pStyle w:val="ConsPlusNormal"/>
              <w:jc w:val="right"/>
              <w:rPr>
                <w:sz w:val="18"/>
                <w:szCs w:val="18"/>
              </w:rPr>
            </w:pPr>
            <w:r w:rsidRPr="00461AF6">
              <w:rPr>
                <w:sz w:val="18"/>
                <w:szCs w:val="18"/>
              </w:rPr>
              <w:t>90,0</w:t>
            </w:r>
          </w:p>
        </w:tc>
        <w:tc>
          <w:tcPr>
            <w:tcW w:w="1618" w:type="dxa"/>
          </w:tcPr>
          <w:p w:rsidR="00DA06C1" w:rsidRPr="00461AF6" w:rsidRDefault="00DA06C1">
            <w:pPr>
              <w:pStyle w:val="ConsPlusNormal"/>
              <w:jc w:val="right"/>
              <w:rPr>
                <w:sz w:val="18"/>
                <w:szCs w:val="18"/>
              </w:rPr>
            </w:pPr>
            <w:r w:rsidRPr="00461AF6">
              <w:rPr>
                <w:sz w:val="18"/>
                <w:szCs w:val="18"/>
              </w:rPr>
              <w:t>150,00000</w:t>
            </w:r>
          </w:p>
        </w:tc>
        <w:tc>
          <w:tcPr>
            <w:tcW w:w="1505" w:type="dxa"/>
          </w:tcPr>
          <w:p w:rsidR="00DA06C1" w:rsidRPr="00461AF6" w:rsidRDefault="00DA06C1">
            <w:pPr>
              <w:pStyle w:val="ConsPlusNormal"/>
              <w:jc w:val="right"/>
              <w:rPr>
                <w:sz w:val="18"/>
                <w:szCs w:val="18"/>
              </w:rPr>
            </w:pPr>
            <w:r w:rsidRPr="00461AF6">
              <w:rPr>
                <w:sz w:val="18"/>
                <w:szCs w:val="18"/>
              </w:rPr>
              <w:t>180,00000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15,60000</w:t>
            </w:r>
          </w:p>
        </w:tc>
        <w:tc>
          <w:tcPr>
            <w:tcW w:w="1191" w:type="dxa"/>
          </w:tcPr>
          <w:p w:rsidR="00DA06C1" w:rsidRPr="00461AF6" w:rsidRDefault="00DA06C1">
            <w:pPr>
              <w:pStyle w:val="ConsPlusNormal"/>
              <w:jc w:val="right"/>
              <w:rPr>
                <w:sz w:val="18"/>
                <w:szCs w:val="18"/>
              </w:rPr>
            </w:pPr>
            <w:r w:rsidRPr="00461AF6">
              <w:rPr>
                <w:sz w:val="18"/>
                <w:szCs w:val="18"/>
              </w:rPr>
              <w:t>9,3</w:t>
            </w:r>
          </w:p>
        </w:tc>
        <w:tc>
          <w:tcPr>
            <w:tcW w:w="1191" w:type="dxa"/>
          </w:tcPr>
          <w:p w:rsidR="00DA06C1" w:rsidRPr="00461AF6" w:rsidRDefault="00DA06C1">
            <w:pPr>
              <w:pStyle w:val="ConsPlusNormal"/>
              <w:jc w:val="right"/>
              <w:rPr>
                <w:sz w:val="18"/>
                <w:szCs w:val="18"/>
              </w:rPr>
            </w:pPr>
            <w:r w:rsidRPr="00461AF6">
              <w:rPr>
                <w:sz w:val="18"/>
                <w:szCs w:val="18"/>
              </w:rPr>
              <w:t>2,8</w:t>
            </w:r>
          </w:p>
        </w:tc>
        <w:tc>
          <w:tcPr>
            <w:tcW w:w="1618" w:type="dxa"/>
          </w:tcPr>
          <w:p w:rsidR="00DA06C1" w:rsidRPr="00461AF6" w:rsidRDefault="00DA06C1">
            <w:pPr>
              <w:pStyle w:val="ConsPlusNormal"/>
              <w:jc w:val="right"/>
              <w:rPr>
                <w:sz w:val="18"/>
                <w:szCs w:val="18"/>
              </w:rPr>
            </w:pPr>
            <w:r w:rsidRPr="00461AF6">
              <w:rPr>
                <w:sz w:val="18"/>
                <w:szCs w:val="18"/>
              </w:rPr>
              <w:t>1,60000</w:t>
            </w:r>
          </w:p>
        </w:tc>
        <w:tc>
          <w:tcPr>
            <w:tcW w:w="1505" w:type="dxa"/>
          </w:tcPr>
          <w:p w:rsidR="00DA06C1" w:rsidRPr="00461AF6" w:rsidRDefault="00DA06C1">
            <w:pPr>
              <w:pStyle w:val="ConsPlusNormal"/>
              <w:jc w:val="right"/>
              <w:rPr>
                <w:sz w:val="18"/>
                <w:szCs w:val="18"/>
              </w:rPr>
            </w:pPr>
            <w:r w:rsidRPr="00461AF6">
              <w:rPr>
                <w:sz w:val="18"/>
                <w:szCs w:val="18"/>
              </w:rPr>
              <w:t>1,90000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5.2.3.</w:t>
            </w:r>
          </w:p>
        </w:tc>
        <w:tc>
          <w:tcPr>
            <w:tcW w:w="4252" w:type="dxa"/>
            <w:vMerge w:val="restart"/>
          </w:tcPr>
          <w:p w:rsidR="00DA06C1" w:rsidRPr="00461AF6" w:rsidRDefault="00DA06C1">
            <w:pPr>
              <w:pStyle w:val="ConsPlusNormal"/>
              <w:rPr>
                <w:sz w:val="18"/>
                <w:szCs w:val="18"/>
              </w:rPr>
            </w:pPr>
            <w:r w:rsidRPr="00461AF6">
              <w:rPr>
                <w:sz w:val="18"/>
                <w:szCs w:val="18"/>
              </w:rPr>
              <w:t>Организация и содержание мест захоронения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20 090,32616</w:t>
            </w:r>
          </w:p>
        </w:tc>
        <w:tc>
          <w:tcPr>
            <w:tcW w:w="1191" w:type="dxa"/>
          </w:tcPr>
          <w:p w:rsidR="00DA06C1" w:rsidRPr="00461AF6" w:rsidRDefault="00DA06C1">
            <w:pPr>
              <w:pStyle w:val="ConsPlusNormal"/>
              <w:jc w:val="right"/>
              <w:rPr>
                <w:sz w:val="18"/>
                <w:szCs w:val="18"/>
              </w:rPr>
            </w:pPr>
            <w:r w:rsidRPr="00461AF6">
              <w:rPr>
                <w:sz w:val="18"/>
                <w:szCs w:val="18"/>
              </w:rPr>
              <w:t>9 027,5</w:t>
            </w:r>
          </w:p>
        </w:tc>
        <w:tc>
          <w:tcPr>
            <w:tcW w:w="1191" w:type="dxa"/>
          </w:tcPr>
          <w:p w:rsidR="00DA06C1" w:rsidRPr="00461AF6" w:rsidRDefault="00DA06C1">
            <w:pPr>
              <w:pStyle w:val="ConsPlusNormal"/>
              <w:jc w:val="right"/>
              <w:rPr>
                <w:sz w:val="18"/>
                <w:szCs w:val="18"/>
              </w:rPr>
            </w:pPr>
            <w:r w:rsidRPr="00461AF6">
              <w:rPr>
                <w:sz w:val="18"/>
                <w:szCs w:val="18"/>
              </w:rPr>
              <w:t>8 240,2</w:t>
            </w:r>
          </w:p>
        </w:tc>
        <w:tc>
          <w:tcPr>
            <w:tcW w:w="1618" w:type="dxa"/>
          </w:tcPr>
          <w:p w:rsidR="00DA06C1" w:rsidRPr="00461AF6" w:rsidRDefault="00DA06C1">
            <w:pPr>
              <w:pStyle w:val="ConsPlusNormal"/>
              <w:jc w:val="right"/>
              <w:rPr>
                <w:sz w:val="18"/>
                <w:szCs w:val="18"/>
              </w:rPr>
            </w:pPr>
            <w:r w:rsidRPr="00461AF6">
              <w:rPr>
                <w:sz w:val="18"/>
                <w:szCs w:val="18"/>
              </w:rPr>
              <w:t>1 733,52618</w:t>
            </w:r>
          </w:p>
        </w:tc>
        <w:tc>
          <w:tcPr>
            <w:tcW w:w="1505" w:type="dxa"/>
          </w:tcPr>
          <w:p w:rsidR="00DA06C1" w:rsidRPr="00461AF6" w:rsidRDefault="00DA06C1">
            <w:pPr>
              <w:pStyle w:val="ConsPlusNormal"/>
              <w:jc w:val="right"/>
              <w:rPr>
                <w:sz w:val="18"/>
                <w:szCs w:val="18"/>
              </w:rPr>
            </w:pPr>
            <w:r w:rsidRPr="00461AF6">
              <w:rPr>
                <w:sz w:val="18"/>
                <w:szCs w:val="18"/>
              </w:rPr>
              <w:t>1 089,09998</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20 090,32616</w:t>
            </w:r>
          </w:p>
        </w:tc>
        <w:tc>
          <w:tcPr>
            <w:tcW w:w="1191" w:type="dxa"/>
          </w:tcPr>
          <w:p w:rsidR="00DA06C1" w:rsidRPr="00461AF6" w:rsidRDefault="00DA06C1">
            <w:pPr>
              <w:pStyle w:val="ConsPlusNormal"/>
              <w:jc w:val="right"/>
              <w:rPr>
                <w:sz w:val="18"/>
                <w:szCs w:val="18"/>
              </w:rPr>
            </w:pPr>
            <w:r w:rsidRPr="00461AF6">
              <w:rPr>
                <w:sz w:val="18"/>
                <w:szCs w:val="18"/>
              </w:rPr>
              <w:t>9 027,5</w:t>
            </w:r>
          </w:p>
        </w:tc>
        <w:tc>
          <w:tcPr>
            <w:tcW w:w="1191" w:type="dxa"/>
          </w:tcPr>
          <w:p w:rsidR="00DA06C1" w:rsidRPr="00461AF6" w:rsidRDefault="00DA06C1">
            <w:pPr>
              <w:pStyle w:val="ConsPlusNormal"/>
              <w:jc w:val="right"/>
              <w:rPr>
                <w:sz w:val="18"/>
                <w:szCs w:val="18"/>
              </w:rPr>
            </w:pPr>
            <w:r w:rsidRPr="00461AF6">
              <w:rPr>
                <w:sz w:val="18"/>
                <w:szCs w:val="18"/>
              </w:rPr>
              <w:t>8 240,2</w:t>
            </w:r>
          </w:p>
        </w:tc>
        <w:tc>
          <w:tcPr>
            <w:tcW w:w="1618" w:type="dxa"/>
          </w:tcPr>
          <w:p w:rsidR="00DA06C1" w:rsidRPr="00461AF6" w:rsidRDefault="00DA06C1">
            <w:pPr>
              <w:pStyle w:val="ConsPlusNormal"/>
              <w:jc w:val="right"/>
              <w:rPr>
                <w:sz w:val="18"/>
                <w:szCs w:val="18"/>
              </w:rPr>
            </w:pPr>
            <w:r w:rsidRPr="00461AF6">
              <w:rPr>
                <w:sz w:val="18"/>
                <w:szCs w:val="18"/>
              </w:rPr>
              <w:t>1 733,52618</w:t>
            </w:r>
          </w:p>
        </w:tc>
        <w:tc>
          <w:tcPr>
            <w:tcW w:w="1505" w:type="dxa"/>
          </w:tcPr>
          <w:p w:rsidR="00DA06C1" w:rsidRPr="00461AF6" w:rsidRDefault="00DA06C1">
            <w:pPr>
              <w:pStyle w:val="ConsPlusNormal"/>
              <w:jc w:val="right"/>
              <w:rPr>
                <w:sz w:val="18"/>
                <w:szCs w:val="18"/>
              </w:rPr>
            </w:pPr>
            <w:r w:rsidRPr="00461AF6">
              <w:rPr>
                <w:sz w:val="18"/>
                <w:szCs w:val="18"/>
              </w:rPr>
              <w:t>1 089,09998</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Организация и содержание мест захоронения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17 267,70000</w:t>
            </w:r>
          </w:p>
        </w:tc>
        <w:tc>
          <w:tcPr>
            <w:tcW w:w="1191" w:type="dxa"/>
          </w:tcPr>
          <w:p w:rsidR="00DA06C1" w:rsidRPr="00461AF6" w:rsidRDefault="00DA06C1">
            <w:pPr>
              <w:pStyle w:val="ConsPlusNormal"/>
              <w:jc w:val="right"/>
              <w:rPr>
                <w:sz w:val="18"/>
                <w:szCs w:val="18"/>
              </w:rPr>
            </w:pPr>
            <w:r w:rsidRPr="00461AF6">
              <w:rPr>
                <w:sz w:val="18"/>
                <w:szCs w:val="18"/>
              </w:rPr>
              <w:t>9 027,5</w:t>
            </w:r>
          </w:p>
        </w:tc>
        <w:tc>
          <w:tcPr>
            <w:tcW w:w="1191" w:type="dxa"/>
          </w:tcPr>
          <w:p w:rsidR="00DA06C1" w:rsidRPr="00461AF6" w:rsidRDefault="00DA06C1">
            <w:pPr>
              <w:pStyle w:val="ConsPlusNormal"/>
              <w:jc w:val="right"/>
              <w:rPr>
                <w:sz w:val="18"/>
                <w:szCs w:val="18"/>
              </w:rPr>
            </w:pPr>
            <w:r w:rsidRPr="00461AF6">
              <w:rPr>
                <w:sz w:val="18"/>
                <w:szCs w:val="18"/>
              </w:rPr>
              <w:t>8 240,2</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17 267,70000</w:t>
            </w:r>
          </w:p>
        </w:tc>
        <w:tc>
          <w:tcPr>
            <w:tcW w:w="1191" w:type="dxa"/>
          </w:tcPr>
          <w:p w:rsidR="00DA06C1" w:rsidRPr="00461AF6" w:rsidRDefault="00DA06C1">
            <w:pPr>
              <w:pStyle w:val="ConsPlusNormal"/>
              <w:jc w:val="right"/>
              <w:rPr>
                <w:sz w:val="18"/>
                <w:szCs w:val="18"/>
              </w:rPr>
            </w:pPr>
            <w:r w:rsidRPr="00461AF6">
              <w:rPr>
                <w:sz w:val="18"/>
                <w:szCs w:val="18"/>
              </w:rPr>
              <w:t>9 027,5</w:t>
            </w:r>
          </w:p>
        </w:tc>
        <w:tc>
          <w:tcPr>
            <w:tcW w:w="1191" w:type="dxa"/>
          </w:tcPr>
          <w:p w:rsidR="00DA06C1" w:rsidRPr="00461AF6" w:rsidRDefault="00DA06C1">
            <w:pPr>
              <w:pStyle w:val="ConsPlusNormal"/>
              <w:jc w:val="right"/>
              <w:rPr>
                <w:sz w:val="18"/>
                <w:szCs w:val="18"/>
              </w:rPr>
            </w:pPr>
            <w:r w:rsidRPr="00461AF6">
              <w:rPr>
                <w:sz w:val="18"/>
                <w:szCs w:val="18"/>
              </w:rPr>
              <w:t>8 240,2</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Содержание мест захоронения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2 822,62616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1 733,52618</w:t>
            </w:r>
          </w:p>
        </w:tc>
        <w:tc>
          <w:tcPr>
            <w:tcW w:w="1505" w:type="dxa"/>
          </w:tcPr>
          <w:p w:rsidR="00DA06C1" w:rsidRPr="00461AF6" w:rsidRDefault="00DA06C1">
            <w:pPr>
              <w:pStyle w:val="ConsPlusNormal"/>
              <w:jc w:val="right"/>
              <w:rPr>
                <w:sz w:val="18"/>
                <w:szCs w:val="18"/>
              </w:rPr>
            </w:pPr>
            <w:r w:rsidRPr="00461AF6">
              <w:rPr>
                <w:sz w:val="18"/>
                <w:szCs w:val="18"/>
              </w:rPr>
              <w:t>1 089,09998</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2 822,62616</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1 733,52618</w:t>
            </w:r>
          </w:p>
        </w:tc>
        <w:tc>
          <w:tcPr>
            <w:tcW w:w="1505" w:type="dxa"/>
          </w:tcPr>
          <w:p w:rsidR="00DA06C1" w:rsidRPr="00461AF6" w:rsidRDefault="00DA06C1">
            <w:pPr>
              <w:pStyle w:val="ConsPlusNormal"/>
              <w:jc w:val="right"/>
              <w:rPr>
                <w:sz w:val="18"/>
                <w:szCs w:val="18"/>
              </w:rPr>
            </w:pPr>
            <w:r w:rsidRPr="00461AF6">
              <w:rPr>
                <w:sz w:val="18"/>
                <w:szCs w:val="18"/>
              </w:rPr>
              <w:t>1 089,09998</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lastRenderedPageBreak/>
              <w:t>5.2.4.</w:t>
            </w:r>
          </w:p>
        </w:tc>
        <w:tc>
          <w:tcPr>
            <w:tcW w:w="4252" w:type="dxa"/>
            <w:vMerge w:val="restart"/>
          </w:tcPr>
          <w:p w:rsidR="00DA06C1" w:rsidRPr="00461AF6" w:rsidRDefault="00DA06C1">
            <w:pPr>
              <w:pStyle w:val="ConsPlusNormal"/>
              <w:rPr>
                <w:sz w:val="18"/>
                <w:szCs w:val="18"/>
              </w:rPr>
            </w:pPr>
            <w:r w:rsidRPr="00461AF6">
              <w:rPr>
                <w:sz w:val="18"/>
                <w:szCs w:val="18"/>
              </w:rPr>
              <w:t>Организация ритуальных услуг и содержание мест захоронения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3 584,10000</w:t>
            </w:r>
          </w:p>
        </w:tc>
        <w:tc>
          <w:tcPr>
            <w:tcW w:w="1191" w:type="dxa"/>
          </w:tcPr>
          <w:p w:rsidR="00DA06C1" w:rsidRPr="00461AF6" w:rsidRDefault="00DA06C1">
            <w:pPr>
              <w:pStyle w:val="ConsPlusNormal"/>
              <w:jc w:val="right"/>
              <w:rPr>
                <w:sz w:val="18"/>
                <w:szCs w:val="18"/>
              </w:rPr>
            </w:pPr>
            <w:r w:rsidRPr="00461AF6">
              <w:rPr>
                <w:sz w:val="18"/>
                <w:szCs w:val="18"/>
              </w:rPr>
              <w:t>1 764,5</w:t>
            </w:r>
          </w:p>
        </w:tc>
        <w:tc>
          <w:tcPr>
            <w:tcW w:w="1191" w:type="dxa"/>
          </w:tcPr>
          <w:p w:rsidR="00DA06C1" w:rsidRPr="00461AF6" w:rsidRDefault="00DA06C1">
            <w:pPr>
              <w:pStyle w:val="ConsPlusNormal"/>
              <w:jc w:val="right"/>
              <w:rPr>
                <w:sz w:val="18"/>
                <w:szCs w:val="18"/>
              </w:rPr>
            </w:pPr>
            <w:r w:rsidRPr="00461AF6">
              <w:rPr>
                <w:sz w:val="18"/>
                <w:szCs w:val="18"/>
              </w:rPr>
              <w:t>1 819,6</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3 584,10000</w:t>
            </w:r>
          </w:p>
        </w:tc>
        <w:tc>
          <w:tcPr>
            <w:tcW w:w="1191" w:type="dxa"/>
          </w:tcPr>
          <w:p w:rsidR="00DA06C1" w:rsidRPr="00461AF6" w:rsidRDefault="00DA06C1">
            <w:pPr>
              <w:pStyle w:val="ConsPlusNormal"/>
              <w:jc w:val="right"/>
              <w:rPr>
                <w:sz w:val="18"/>
                <w:szCs w:val="18"/>
              </w:rPr>
            </w:pPr>
            <w:r w:rsidRPr="00461AF6">
              <w:rPr>
                <w:sz w:val="18"/>
                <w:szCs w:val="18"/>
              </w:rPr>
              <w:t>1 764,5</w:t>
            </w:r>
          </w:p>
        </w:tc>
        <w:tc>
          <w:tcPr>
            <w:tcW w:w="1191" w:type="dxa"/>
          </w:tcPr>
          <w:p w:rsidR="00DA06C1" w:rsidRPr="00461AF6" w:rsidRDefault="00DA06C1">
            <w:pPr>
              <w:pStyle w:val="ConsPlusNormal"/>
              <w:jc w:val="right"/>
              <w:rPr>
                <w:sz w:val="18"/>
                <w:szCs w:val="18"/>
              </w:rPr>
            </w:pPr>
            <w:r w:rsidRPr="00461AF6">
              <w:rPr>
                <w:sz w:val="18"/>
                <w:szCs w:val="18"/>
              </w:rPr>
              <w:t>1 819,6</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Организация ритуальных услуг и содержание мест захоронения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3 584,10000</w:t>
            </w:r>
          </w:p>
        </w:tc>
        <w:tc>
          <w:tcPr>
            <w:tcW w:w="1191" w:type="dxa"/>
          </w:tcPr>
          <w:p w:rsidR="00DA06C1" w:rsidRPr="00461AF6" w:rsidRDefault="00DA06C1">
            <w:pPr>
              <w:pStyle w:val="ConsPlusNormal"/>
              <w:jc w:val="right"/>
              <w:rPr>
                <w:sz w:val="18"/>
                <w:szCs w:val="18"/>
              </w:rPr>
            </w:pPr>
            <w:r w:rsidRPr="00461AF6">
              <w:rPr>
                <w:sz w:val="18"/>
                <w:szCs w:val="18"/>
              </w:rPr>
              <w:t>1 764,5</w:t>
            </w:r>
          </w:p>
        </w:tc>
        <w:tc>
          <w:tcPr>
            <w:tcW w:w="1191" w:type="dxa"/>
          </w:tcPr>
          <w:p w:rsidR="00DA06C1" w:rsidRPr="00461AF6" w:rsidRDefault="00DA06C1">
            <w:pPr>
              <w:pStyle w:val="ConsPlusNormal"/>
              <w:jc w:val="right"/>
              <w:rPr>
                <w:sz w:val="18"/>
                <w:szCs w:val="18"/>
              </w:rPr>
            </w:pPr>
            <w:r w:rsidRPr="00461AF6">
              <w:rPr>
                <w:sz w:val="18"/>
                <w:szCs w:val="18"/>
              </w:rPr>
              <w:t>1 819,6</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3 584,10000</w:t>
            </w:r>
          </w:p>
        </w:tc>
        <w:tc>
          <w:tcPr>
            <w:tcW w:w="1191" w:type="dxa"/>
          </w:tcPr>
          <w:p w:rsidR="00DA06C1" w:rsidRPr="00461AF6" w:rsidRDefault="00DA06C1">
            <w:pPr>
              <w:pStyle w:val="ConsPlusNormal"/>
              <w:jc w:val="right"/>
              <w:rPr>
                <w:sz w:val="18"/>
                <w:szCs w:val="18"/>
              </w:rPr>
            </w:pPr>
            <w:r w:rsidRPr="00461AF6">
              <w:rPr>
                <w:sz w:val="18"/>
                <w:szCs w:val="18"/>
              </w:rPr>
              <w:t>1 764,5</w:t>
            </w:r>
          </w:p>
        </w:tc>
        <w:tc>
          <w:tcPr>
            <w:tcW w:w="1191" w:type="dxa"/>
          </w:tcPr>
          <w:p w:rsidR="00DA06C1" w:rsidRPr="00461AF6" w:rsidRDefault="00DA06C1">
            <w:pPr>
              <w:pStyle w:val="ConsPlusNormal"/>
              <w:jc w:val="right"/>
              <w:rPr>
                <w:sz w:val="18"/>
                <w:szCs w:val="18"/>
              </w:rPr>
            </w:pPr>
            <w:r w:rsidRPr="00461AF6">
              <w:rPr>
                <w:sz w:val="18"/>
                <w:szCs w:val="18"/>
              </w:rPr>
              <w:t>1 819,6</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0,00000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5.2.5.</w:t>
            </w:r>
          </w:p>
        </w:tc>
        <w:tc>
          <w:tcPr>
            <w:tcW w:w="4252" w:type="dxa"/>
            <w:vMerge w:val="restart"/>
          </w:tcPr>
          <w:p w:rsidR="00DA06C1" w:rsidRPr="00461AF6" w:rsidRDefault="00DA06C1">
            <w:pPr>
              <w:pStyle w:val="ConsPlusNormal"/>
              <w:rPr>
                <w:sz w:val="18"/>
                <w:szCs w:val="18"/>
              </w:rPr>
            </w:pPr>
            <w:r w:rsidRPr="00461AF6">
              <w:rPr>
                <w:sz w:val="18"/>
                <w:szCs w:val="18"/>
              </w:rPr>
              <w:t>Субсидия в целях финансового возмещения затрат, возникающих в связи с оказанием гарантированного перечня услуг по погребению на территории муниципального образования "Городской округ "Город Нарьян-Мар"</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5 391,60000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2 993,10000</w:t>
            </w:r>
          </w:p>
        </w:tc>
        <w:tc>
          <w:tcPr>
            <w:tcW w:w="1505" w:type="dxa"/>
          </w:tcPr>
          <w:p w:rsidR="00DA06C1" w:rsidRPr="00461AF6" w:rsidRDefault="00DA06C1">
            <w:pPr>
              <w:pStyle w:val="ConsPlusNormal"/>
              <w:jc w:val="right"/>
              <w:rPr>
                <w:sz w:val="18"/>
                <w:szCs w:val="18"/>
              </w:rPr>
            </w:pPr>
            <w:r w:rsidRPr="00461AF6">
              <w:rPr>
                <w:sz w:val="18"/>
                <w:szCs w:val="18"/>
              </w:rPr>
              <w:t>2 398,50000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5 391,60000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2 993,10000</w:t>
            </w:r>
          </w:p>
        </w:tc>
        <w:tc>
          <w:tcPr>
            <w:tcW w:w="1505" w:type="dxa"/>
          </w:tcPr>
          <w:p w:rsidR="00DA06C1" w:rsidRPr="00461AF6" w:rsidRDefault="00DA06C1">
            <w:pPr>
              <w:pStyle w:val="ConsPlusNormal"/>
              <w:jc w:val="right"/>
              <w:rPr>
                <w:sz w:val="18"/>
                <w:szCs w:val="18"/>
              </w:rPr>
            </w:pPr>
            <w:r w:rsidRPr="00461AF6">
              <w:rPr>
                <w:sz w:val="18"/>
                <w:szCs w:val="18"/>
              </w:rPr>
              <w:t>2 398,50000</w:t>
            </w:r>
          </w:p>
        </w:tc>
      </w:tr>
      <w:tr w:rsidR="00DA06C1" w:rsidRPr="00461AF6">
        <w:tc>
          <w:tcPr>
            <w:tcW w:w="852" w:type="dxa"/>
            <w:vMerge w:val="restart"/>
          </w:tcPr>
          <w:p w:rsidR="00DA06C1" w:rsidRPr="00461AF6" w:rsidRDefault="00DA06C1">
            <w:pPr>
              <w:pStyle w:val="ConsPlusNormal"/>
              <w:rPr>
                <w:sz w:val="18"/>
                <w:szCs w:val="18"/>
              </w:rPr>
            </w:pPr>
          </w:p>
        </w:tc>
        <w:tc>
          <w:tcPr>
            <w:tcW w:w="4252" w:type="dxa"/>
            <w:vMerge w:val="restart"/>
          </w:tcPr>
          <w:p w:rsidR="00DA06C1" w:rsidRPr="00461AF6" w:rsidRDefault="00DA06C1">
            <w:pPr>
              <w:pStyle w:val="ConsPlusNormal"/>
              <w:rPr>
                <w:sz w:val="18"/>
                <w:szCs w:val="18"/>
              </w:rPr>
            </w:pPr>
            <w:r w:rsidRPr="00461AF6">
              <w:rPr>
                <w:sz w:val="18"/>
                <w:szCs w:val="18"/>
              </w:rPr>
              <w:t>Финансовое возмещение затрат, возникающих в связи с оказанием гарантированного перечня услуг по погребению на территории муниципального образования "Городской округ "Город Нарьян-Мар"</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5 391,60000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2 993,10000</w:t>
            </w:r>
          </w:p>
        </w:tc>
        <w:tc>
          <w:tcPr>
            <w:tcW w:w="1505" w:type="dxa"/>
          </w:tcPr>
          <w:p w:rsidR="00DA06C1" w:rsidRPr="00461AF6" w:rsidRDefault="00DA06C1">
            <w:pPr>
              <w:pStyle w:val="ConsPlusNormal"/>
              <w:jc w:val="right"/>
              <w:rPr>
                <w:sz w:val="18"/>
                <w:szCs w:val="18"/>
              </w:rPr>
            </w:pPr>
            <w:r w:rsidRPr="00461AF6">
              <w:rPr>
                <w:sz w:val="18"/>
                <w:szCs w:val="18"/>
              </w:rPr>
              <w:t>2 398,50000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5 391,60000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2 993,10000</w:t>
            </w:r>
          </w:p>
        </w:tc>
        <w:tc>
          <w:tcPr>
            <w:tcW w:w="1505" w:type="dxa"/>
          </w:tcPr>
          <w:p w:rsidR="00DA06C1" w:rsidRPr="00461AF6" w:rsidRDefault="00DA06C1">
            <w:pPr>
              <w:pStyle w:val="ConsPlusNormal"/>
              <w:jc w:val="right"/>
              <w:rPr>
                <w:sz w:val="18"/>
                <w:szCs w:val="18"/>
              </w:rPr>
            </w:pPr>
            <w:r w:rsidRPr="00461AF6">
              <w:rPr>
                <w:sz w:val="18"/>
                <w:szCs w:val="18"/>
              </w:rPr>
              <w:t>2 398,50000</w:t>
            </w:r>
          </w:p>
        </w:tc>
      </w:tr>
      <w:tr w:rsidR="00DA06C1" w:rsidRPr="00461AF6">
        <w:tc>
          <w:tcPr>
            <w:tcW w:w="852" w:type="dxa"/>
          </w:tcPr>
          <w:p w:rsidR="00DA06C1" w:rsidRPr="00461AF6" w:rsidRDefault="00DA06C1">
            <w:pPr>
              <w:pStyle w:val="ConsPlusNormal"/>
              <w:rPr>
                <w:sz w:val="18"/>
                <w:szCs w:val="18"/>
              </w:rPr>
            </w:pPr>
          </w:p>
        </w:tc>
        <w:tc>
          <w:tcPr>
            <w:tcW w:w="4252" w:type="dxa"/>
          </w:tcPr>
          <w:p w:rsidR="00DA06C1" w:rsidRPr="00461AF6" w:rsidRDefault="00DA06C1">
            <w:pPr>
              <w:pStyle w:val="ConsPlusNormal"/>
              <w:rPr>
                <w:sz w:val="18"/>
                <w:szCs w:val="18"/>
              </w:rPr>
            </w:pPr>
            <w:r w:rsidRPr="00461AF6">
              <w:rPr>
                <w:sz w:val="18"/>
                <w:szCs w:val="18"/>
              </w:rPr>
              <w:t>Итого по Подпрограмме 5, в том числе:</w:t>
            </w:r>
          </w:p>
        </w:tc>
        <w:tc>
          <w:tcPr>
            <w:tcW w:w="1392" w:type="dxa"/>
          </w:tcPr>
          <w:p w:rsidR="00DA06C1" w:rsidRPr="00461AF6" w:rsidRDefault="00DA06C1">
            <w:pPr>
              <w:pStyle w:val="ConsPlusNormal"/>
              <w:rPr>
                <w:sz w:val="18"/>
                <w:szCs w:val="18"/>
              </w:rPr>
            </w:pPr>
          </w:p>
        </w:tc>
        <w:tc>
          <w:tcPr>
            <w:tcW w:w="1601" w:type="dxa"/>
          </w:tcPr>
          <w:p w:rsidR="00DA06C1" w:rsidRPr="00461AF6" w:rsidRDefault="00DA06C1">
            <w:pPr>
              <w:pStyle w:val="ConsPlusNormal"/>
              <w:jc w:val="right"/>
              <w:rPr>
                <w:sz w:val="18"/>
                <w:szCs w:val="18"/>
              </w:rPr>
            </w:pPr>
            <w:r w:rsidRPr="00461AF6">
              <w:rPr>
                <w:sz w:val="18"/>
                <w:szCs w:val="18"/>
              </w:rPr>
              <w:t>251 397,41895</w:t>
            </w:r>
          </w:p>
        </w:tc>
        <w:tc>
          <w:tcPr>
            <w:tcW w:w="1191" w:type="dxa"/>
          </w:tcPr>
          <w:p w:rsidR="00DA06C1" w:rsidRPr="00461AF6" w:rsidRDefault="00DA06C1">
            <w:pPr>
              <w:pStyle w:val="ConsPlusNormal"/>
              <w:jc w:val="right"/>
              <w:rPr>
                <w:sz w:val="18"/>
                <w:szCs w:val="18"/>
              </w:rPr>
            </w:pPr>
            <w:r w:rsidRPr="00461AF6">
              <w:rPr>
                <w:sz w:val="18"/>
                <w:szCs w:val="18"/>
              </w:rPr>
              <w:t>105 877,2</w:t>
            </w:r>
          </w:p>
        </w:tc>
        <w:tc>
          <w:tcPr>
            <w:tcW w:w="1191" w:type="dxa"/>
          </w:tcPr>
          <w:p w:rsidR="00DA06C1" w:rsidRPr="00461AF6" w:rsidRDefault="00DA06C1">
            <w:pPr>
              <w:pStyle w:val="ConsPlusNormal"/>
              <w:jc w:val="right"/>
              <w:rPr>
                <w:sz w:val="18"/>
                <w:szCs w:val="18"/>
              </w:rPr>
            </w:pPr>
            <w:r w:rsidRPr="00461AF6">
              <w:rPr>
                <w:sz w:val="18"/>
                <w:szCs w:val="18"/>
              </w:rPr>
              <w:t>92 133,3</w:t>
            </w:r>
          </w:p>
        </w:tc>
        <w:tc>
          <w:tcPr>
            <w:tcW w:w="1618" w:type="dxa"/>
          </w:tcPr>
          <w:p w:rsidR="00DA06C1" w:rsidRPr="00461AF6" w:rsidRDefault="00DA06C1">
            <w:pPr>
              <w:pStyle w:val="ConsPlusNormal"/>
              <w:jc w:val="right"/>
              <w:rPr>
                <w:sz w:val="18"/>
                <w:szCs w:val="18"/>
              </w:rPr>
            </w:pPr>
            <w:r w:rsidRPr="00461AF6">
              <w:rPr>
                <w:sz w:val="18"/>
                <w:szCs w:val="18"/>
              </w:rPr>
              <w:t>32 126,25051</w:t>
            </w:r>
          </w:p>
        </w:tc>
        <w:tc>
          <w:tcPr>
            <w:tcW w:w="1505" w:type="dxa"/>
          </w:tcPr>
          <w:p w:rsidR="00DA06C1" w:rsidRPr="00461AF6" w:rsidRDefault="00DA06C1">
            <w:pPr>
              <w:pStyle w:val="ConsPlusNormal"/>
              <w:jc w:val="right"/>
              <w:rPr>
                <w:sz w:val="18"/>
                <w:szCs w:val="18"/>
              </w:rPr>
            </w:pPr>
            <w:r w:rsidRPr="00461AF6">
              <w:rPr>
                <w:sz w:val="18"/>
                <w:szCs w:val="18"/>
              </w:rPr>
              <w:t>21 260,66844</w:t>
            </w:r>
          </w:p>
        </w:tc>
      </w:tr>
      <w:tr w:rsidR="00DA06C1" w:rsidRPr="00461AF6">
        <w:tc>
          <w:tcPr>
            <w:tcW w:w="852" w:type="dxa"/>
          </w:tcPr>
          <w:p w:rsidR="00DA06C1" w:rsidRPr="00461AF6" w:rsidRDefault="00DA06C1">
            <w:pPr>
              <w:pStyle w:val="ConsPlusNormal"/>
              <w:rPr>
                <w:sz w:val="18"/>
                <w:szCs w:val="18"/>
              </w:rPr>
            </w:pPr>
          </w:p>
        </w:tc>
        <w:tc>
          <w:tcPr>
            <w:tcW w:w="4252" w:type="dxa"/>
          </w:tcPr>
          <w:p w:rsidR="00DA06C1" w:rsidRPr="00461AF6" w:rsidRDefault="00DA06C1">
            <w:pPr>
              <w:pStyle w:val="ConsPlusNormal"/>
              <w:rPr>
                <w:sz w:val="18"/>
                <w:szCs w:val="18"/>
              </w:rPr>
            </w:pPr>
            <w:r w:rsidRPr="00461AF6">
              <w:rPr>
                <w:sz w:val="18"/>
                <w:szCs w:val="18"/>
              </w:rPr>
              <w:t>за счет средств окружного бюджета</w:t>
            </w:r>
          </w:p>
        </w:tc>
        <w:tc>
          <w:tcPr>
            <w:tcW w:w="1392" w:type="dxa"/>
          </w:tcPr>
          <w:p w:rsidR="00DA06C1" w:rsidRPr="00461AF6" w:rsidRDefault="00DA06C1">
            <w:pPr>
              <w:pStyle w:val="ConsPlusNormal"/>
              <w:rPr>
                <w:sz w:val="18"/>
                <w:szCs w:val="18"/>
              </w:rPr>
            </w:pPr>
          </w:p>
        </w:tc>
        <w:tc>
          <w:tcPr>
            <w:tcW w:w="1601" w:type="dxa"/>
          </w:tcPr>
          <w:p w:rsidR="00DA06C1" w:rsidRPr="00461AF6" w:rsidRDefault="00DA06C1">
            <w:pPr>
              <w:pStyle w:val="ConsPlusNormal"/>
              <w:jc w:val="right"/>
              <w:rPr>
                <w:sz w:val="18"/>
                <w:szCs w:val="18"/>
              </w:rPr>
            </w:pPr>
            <w:r w:rsidRPr="00461AF6">
              <w:rPr>
                <w:sz w:val="18"/>
                <w:szCs w:val="18"/>
              </w:rPr>
              <w:t>3 916,40000</w:t>
            </w:r>
          </w:p>
        </w:tc>
        <w:tc>
          <w:tcPr>
            <w:tcW w:w="1191" w:type="dxa"/>
          </w:tcPr>
          <w:p w:rsidR="00DA06C1" w:rsidRPr="00461AF6" w:rsidRDefault="00DA06C1">
            <w:pPr>
              <w:pStyle w:val="ConsPlusNormal"/>
              <w:jc w:val="right"/>
              <w:rPr>
                <w:sz w:val="18"/>
                <w:szCs w:val="18"/>
              </w:rPr>
            </w:pPr>
            <w:r w:rsidRPr="00461AF6">
              <w:rPr>
                <w:sz w:val="18"/>
                <w:szCs w:val="18"/>
              </w:rPr>
              <w:t>3 496,4</w:t>
            </w:r>
          </w:p>
        </w:tc>
        <w:tc>
          <w:tcPr>
            <w:tcW w:w="1191" w:type="dxa"/>
          </w:tcPr>
          <w:p w:rsidR="00DA06C1" w:rsidRPr="00461AF6" w:rsidRDefault="00DA06C1">
            <w:pPr>
              <w:pStyle w:val="ConsPlusNormal"/>
              <w:jc w:val="right"/>
              <w:rPr>
                <w:sz w:val="18"/>
                <w:szCs w:val="18"/>
              </w:rPr>
            </w:pPr>
            <w:r w:rsidRPr="00461AF6">
              <w:rPr>
                <w:sz w:val="18"/>
                <w:szCs w:val="18"/>
              </w:rPr>
              <w:t>90,0</w:t>
            </w:r>
          </w:p>
        </w:tc>
        <w:tc>
          <w:tcPr>
            <w:tcW w:w="1618" w:type="dxa"/>
          </w:tcPr>
          <w:p w:rsidR="00DA06C1" w:rsidRPr="00461AF6" w:rsidRDefault="00DA06C1">
            <w:pPr>
              <w:pStyle w:val="ConsPlusNormal"/>
              <w:jc w:val="right"/>
              <w:rPr>
                <w:sz w:val="18"/>
                <w:szCs w:val="18"/>
              </w:rPr>
            </w:pPr>
            <w:r w:rsidRPr="00461AF6">
              <w:rPr>
                <w:sz w:val="18"/>
                <w:szCs w:val="18"/>
              </w:rPr>
              <w:t>150,00000</w:t>
            </w:r>
          </w:p>
        </w:tc>
        <w:tc>
          <w:tcPr>
            <w:tcW w:w="1505" w:type="dxa"/>
          </w:tcPr>
          <w:p w:rsidR="00DA06C1" w:rsidRPr="00461AF6" w:rsidRDefault="00DA06C1">
            <w:pPr>
              <w:pStyle w:val="ConsPlusNormal"/>
              <w:jc w:val="right"/>
              <w:rPr>
                <w:sz w:val="18"/>
                <w:szCs w:val="18"/>
              </w:rPr>
            </w:pPr>
            <w:r w:rsidRPr="00461AF6">
              <w:rPr>
                <w:sz w:val="18"/>
                <w:szCs w:val="18"/>
              </w:rPr>
              <w:t>180,00000</w:t>
            </w:r>
          </w:p>
        </w:tc>
      </w:tr>
      <w:tr w:rsidR="00DA06C1" w:rsidRPr="00461AF6">
        <w:tc>
          <w:tcPr>
            <w:tcW w:w="852" w:type="dxa"/>
          </w:tcPr>
          <w:p w:rsidR="00DA06C1" w:rsidRPr="00461AF6" w:rsidRDefault="00DA06C1">
            <w:pPr>
              <w:pStyle w:val="ConsPlusNormal"/>
              <w:rPr>
                <w:sz w:val="18"/>
                <w:szCs w:val="18"/>
              </w:rPr>
            </w:pPr>
          </w:p>
        </w:tc>
        <w:tc>
          <w:tcPr>
            <w:tcW w:w="4252" w:type="dxa"/>
          </w:tcPr>
          <w:p w:rsidR="00DA06C1" w:rsidRPr="00461AF6" w:rsidRDefault="00DA06C1">
            <w:pPr>
              <w:pStyle w:val="ConsPlusNormal"/>
              <w:rPr>
                <w:sz w:val="18"/>
                <w:szCs w:val="18"/>
              </w:rPr>
            </w:pPr>
            <w:r w:rsidRPr="00461AF6">
              <w:rPr>
                <w:sz w:val="18"/>
                <w:szCs w:val="18"/>
              </w:rPr>
              <w:t>за счет средств городского бюджета</w:t>
            </w:r>
          </w:p>
        </w:tc>
        <w:tc>
          <w:tcPr>
            <w:tcW w:w="1392" w:type="dxa"/>
          </w:tcPr>
          <w:p w:rsidR="00DA06C1" w:rsidRPr="00461AF6" w:rsidRDefault="00DA06C1">
            <w:pPr>
              <w:pStyle w:val="ConsPlusNormal"/>
              <w:rPr>
                <w:sz w:val="18"/>
                <w:szCs w:val="18"/>
              </w:rPr>
            </w:pPr>
          </w:p>
        </w:tc>
        <w:tc>
          <w:tcPr>
            <w:tcW w:w="1601" w:type="dxa"/>
          </w:tcPr>
          <w:p w:rsidR="00DA06C1" w:rsidRPr="00461AF6" w:rsidRDefault="00DA06C1">
            <w:pPr>
              <w:pStyle w:val="ConsPlusNormal"/>
              <w:jc w:val="right"/>
              <w:rPr>
                <w:sz w:val="18"/>
                <w:szCs w:val="18"/>
              </w:rPr>
            </w:pPr>
            <w:r w:rsidRPr="00461AF6">
              <w:rPr>
                <w:sz w:val="18"/>
                <w:szCs w:val="18"/>
              </w:rPr>
              <w:t>247 481,01895</w:t>
            </w:r>
          </w:p>
        </w:tc>
        <w:tc>
          <w:tcPr>
            <w:tcW w:w="1191" w:type="dxa"/>
          </w:tcPr>
          <w:p w:rsidR="00DA06C1" w:rsidRPr="00461AF6" w:rsidRDefault="00DA06C1">
            <w:pPr>
              <w:pStyle w:val="ConsPlusNormal"/>
              <w:jc w:val="right"/>
              <w:rPr>
                <w:sz w:val="18"/>
                <w:szCs w:val="18"/>
              </w:rPr>
            </w:pPr>
            <w:r w:rsidRPr="00461AF6">
              <w:rPr>
                <w:sz w:val="18"/>
                <w:szCs w:val="18"/>
              </w:rPr>
              <w:t>102 380,8</w:t>
            </w:r>
          </w:p>
        </w:tc>
        <w:tc>
          <w:tcPr>
            <w:tcW w:w="1191" w:type="dxa"/>
          </w:tcPr>
          <w:p w:rsidR="00DA06C1" w:rsidRPr="00461AF6" w:rsidRDefault="00DA06C1">
            <w:pPr>
              <w:pStyle w:val="ConsPlusNormal"/>
              <w:jc w:val="right"/>
              <w:rPr>
                <w:sz w:val="18"/>
                <w:szCs w:val="18"/>
              </w:rPr>
            </w:pPr>
            <w:r w:rsidRPr="00461AF6">
              <w:rPr>
                <w:sz w:val="18"/>
                <w:szCs w:val="18"/>
              </w:rPr>
              <w:t>92 043,3</w:t>
            </w:r>
          </w:p>
        </w:tc>
        <w:tc>
          <w:tcPr>
            <w:tcW w:w="1618" w:type="dxa"/>
          </w:tcPr>
          <w:p w:rsidR="00DA06C1" w:rsidRPr="00461AF6" w:rsidRDefault="00DA06C1">
            <w:pPr>
              <w:pStyle w:val="ConsPlusNormal"/>
              <w:jc w:val="right"/>
              <w:rPr>
                <w:sz w:val="18"/>
                <w:szCs w:val="18"/>
              </w:rPr>
            </w:pPr>
            <w:r w:rsidRPr="00461AF6">
              <w:rPr>
                <w:sz w:val="18"/>
                <w:szCs w:val="18"/>
              </w:rPr>
              <w:t>31 976,25051</w:t>
            </w:r>
          </w:p>
        </w:tc>
        <w:tc>
          <w:tcPr>
            <w:tcW w:w="1505" w:type="dxa"/>
          </w:tcPr>
          <w:p w:rsidR="00DA06C1" w:rsidRPr="00461AF6" w:rsidRDefault="00DA06C1">
            <w:pPr>
              <w:pStyle w:val="ConsPlusNormal"/>
              <w:jc w:val="right"/>
              <w:rPr>
                <w:sz w:val="18"/>
                <w:szCs w:val="18"/>
              </w:rPr>
            </w:pPr>
            <w:r w:rsidRPr="00461AF6">
              <w:rPr>
                <w:sz w:val="18"/>
                <w:szCs w:val="18"/>
              </w:rPr>
              <w:t>21 080,66844</w:t>
            </w:r>
          </w:p>
        </w:tc>
      </w:tr>
      <w:tr w:rsidR="00DA06C1" w:rsidRPr="00461AF6">
        <w:tc>
          <w:tcPr>
            <w:tcW w:w="13602" w:type="dxa"/>
            <w:gridSpan w:val="8"/>
          </w:tcPr>
          <w:p w:rsidR="00DA06C1" w:rsidRPr="00461AF6" w:rsidRDefault="00DA06C1">
            <w:pPr>
              <w:pStyle w:val="ConsPlusNormal"/>
              <w:jc w:val="center"/>
              <w:outlineLvl w:val="3"/>
              <w:rPr>
                <w:sz w:val="18"/>
                <w:szCs w:val="18"/>
              </w:rPr>
            </w:pPr>
            <w:hyperlink w:anchor="P934">
              <w:r w:rsidRPr="00461AF6">
                <w:rPr>
                  <w:color w:val="0000FF"/>
                  <w:sz w:val="18"/>
                  <w:szCs w:val="18"/>
                </w:rPr>
                <w:t>Подпрограмма 6</w:t>
              </w:r>
            </w:hyperlink>
            <w:r w:rsidRPr="00461AF6">
              <w:rPr>
                <w:sz w:val="18"/>
                <w:szCs w:val="18"/>
              </w:rPr>
              <w:t xml:space="preserve"> "Создание дополнительных условий для обеспечения жилищных прав граждан, проживающих в МО "Городской округ "Город Нарьян-Мар"</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6.1.</w:t>
            </w:r>
          </w:p>
        </w:tc>
        <w:tc>
          <w:tcPr>
            <w:tcW w:w="4252" w:type="dxa"/>
            <w:vMerge w:val="restart"/>
          </w:tcPr>
          <w:p w:rsidR="00DA06C1" w:rsidRPr="00461AF6" w:rsidRDefault="00DA06C1">
            <w:pPr>
              <w:pStyle w:val="ConsPlusNormal"/>
              <w:rPr>
                <w:sz w:val="18"/>
                <w:szCs w:val="18"/>
              </w:rPr>
            </w:pPr>
            <w:r w:rsidRPr="00461AF6">
              <w:rPr>
                <w:sz w:val="18"/>
                <w:szCs w:val="18"/>
              </w:rPr>
              <w:t xml:space="preserve">Основное мероприятие: Обеспечение </w:t>
            </w:r>
            <w:r w:rsidRPr="00461AF6">
              <w:rPr>
                <w:sz w:val="18"/>
                <w:szCs w:val="18"/>
              </w:rPr>
              <w:lastRenderedPageBreak/>
              <w:t>жильем молодых семей</w:t>
            </w:r>
          </w:p>
        </w:tc>
        <w:tc>
          <w:tcPr>
            <w:tcW w:w="1392" w:type="dxa"/>
          </w:tcPr>
          <w:p w:rsidR="00DA06C1" w:rsidRPr="00461AF6" w:rsidRDefault="00DA06C1">
            <w:pPr>
              <w:pStyle w:val="ConsPlusNormal"/>
              <w:rPr>
                <w:sz w:val="18"/>
                <w:szCs w:val="18"/>
              </w:rPr>
            </w:pPr>
            <w:r w:rsidRPr="00461AF6">
              <w:rPr>
                <w:sz w:val="18"/>
                <w:szCs w:val="18"/>
              </w:rPr>
              <w:lastRenderedPageBreak/>
              <w:t xml:space="preserve">Итого, в том </w:t>
            </w:r>
            <w:r w:rsidRPr="00461AF6">
              <w:rPr>
                <w:sz w:val="18"/>
                <w:szCs w:val="18"/>
              </w:rPr>
              <w:lastRenderedPageBreak/>
              <w:t>числе</w:t>
            </w:r>
          </w:p>
        </w:tc>
        <w:tc>
          <w:tcPr>
            <w:tcW w:w="1601" w:type="dxa"/>
          </w:tcPr>
          <w:p w:rsidR="00DA06C1" w:rsidRPr="00461AF6" w:rsidRDefault="00DA06C1">
            <w:pPr>
              <w:pStyle w:val="ConsPlusNormal"/>
              <w:jc w:val="right"/>
              <w:rPr>
                <w:sz w:val="18"/>
                <w:szCs w:val="18"/>
              </w:rPr>
            </w:pPr>
            <w:r w:rsidRPr="00461AF6">
              <w:rPr>
                <w:sz w:val="18"/>
                <w:szCs w:val="18"/>
              </w:rPr>
              <w:lastRenderedPageBreak/>
              <w:t>50 481,40000</w:t>
            </w:r>
          </w:p>
        </w:tc>
        <w:tc>
          <w:tcPr>
            <w:tcW w:w="1191" w:type="dxa"/>
          </w:tcPr>
          <w:p w:rsidR="00DA06C1" w:rsidRPr="00461AF6" w:rsidRDefault="00DA06C1">
            <w:pPr>
              <w:pStyle w:val="ConsPlusNormal"/>
              <w:jc w:val="right"/>
              <w:rPr>
                <w:sz w:val="18"/>
                <w:szCs w:val="18"/>
              </w:rPr>
            </w:pPr>
            <w:r w:rsidRPr="00461AF6">
              <w:rPr>
                <w:sz w:val="18"/>
                <w:szCs w:val="18"/>
              </w:rPr>
              <w:t>8 102,6</w:t>
            </w:r>
          </w:p>
        </w:tc>
        <w:tc>
          <w:tcPr>
            <w:tcW w:w="1191" w:type="dxa"/>
          </w:tcPr>
          <w:p w:rsidR="00DA06C1" w:rsidRPr="00461AF6" w:rsidRDefault="00DA06C1">
            <w:pPr>
              <w:pStyle w:val="ConsPlusNormal"/>
              <w:jc w:val="right"/>
              <w:rPr>
                <w:sz w:val="18"/>
                <w:szCs w:val="18"/>
              </w:rPr>
            </w:pPr>
            <w:r w:rsidRPr="00461AF6">
              <w:rPr>
                <w:sz w:val="18"/>
                <w:szCs w:val="18"/>
              </w:rPr>
              <w:t>19 117,6</w:t>
            </w:r>
          </w:p>
        </w:tc>
        <w:tc>
          <w:tcPr>
            <w:tcW w:w="1618" w:type="dxa"/>
          </w:tcPr>
          <w:p w:rsidR="00DA06C1" w:rsidRPr="00461AF6" w:rsidRDefault="00DA06C1">
            <w:pPr>
              <w:pStyle w:val="ConsPlusNormal"/>
              <w:jc w:val="right"/>
              <w:rPr>
                <w:sz w:val="18"/>
                <w:szCs w:val="18"/>
              </w:rPr>
            </w:pPr>
            <w:r w:rsidRPr="00461AF6">
              <w:rPr>
                <w:sz w:val="18"/>
                <w:szCs w:val="18"/>
              </w:rPr>
              <w:t>10 099,30000</w:t>
            </w:r>
          </w:p>
        </w:tc>
        <w:tc>
          <w:tcPr>
            <w:tcW w:w="1505" w:type="dxa"/>
          </w:tcPr>
          <w:p w:rsidR="00DA06C1" w:rsidRPr="00461AF6" w:rsidRDefault="00DA06C1">
            <w:pPr>
              <w:pStyle w:val="ConsPlusNormal"/>
              <w:jc w:val="right"/>
              <w:rPr>
                <w:sz w:val="18"/>
                <w:szCs w:val="18"/>
              </w:rPr>
            </w:pPr>
            <w:r w:rsidRPr="00461AF6">
              <w:rPr>
                <w:sz w:val="18"/>
                <w:szCs w:val="18"/>
              </w:rPr>
              <w:t>13 161,90000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49 592,30000</w:t>
            </w:r>
          </w:p>
        </w:tc>
        <w:tc>
          <w:tcPr>
            <w:tcW w:w="1191" w:type="dxa"/>
          </w:tcPr>
          <w:p w:rsidR="00DA06C1" w:rsidRPr="00461AF6" w:rsidRDefault="00DA06C1">
            <w:pPr>
              <w:pStyle w:val="ConsPlusNormal"/>
              <w:jc w:val="right"/>
              <w:rPr>
                <w:sz w:val="18"/>
                <w:szCs w:val="18"/>
              </w:rPr>
            </w:pPr>
            <w:r w:rsidRPr="00461AF6">
              <w:rPr>
                <w:sz w:val="18"/>
                <w:szCs w:val="18"/>
              </w:rPr>
              <w:t>8 102,6</w:t>
            </w:r>
          </w:p>
        </w:tc>
        <w:tc>
          <w:tcPr>
            <w:tcW w:w="1191" w:type="dxa"/>
          </w:tcPr>
          <w:p w:rsidR="00DA06C1" w:rsidRPr="00461AF6" w:rsidRDefault="00DA06C1">
            <w:pPr>
              <w:pStyle w:val="ConsPlusNormal"/>
              <w:jc w:val="right"/>
              <w:rPr>
                <w:sz w:val="18"/>
                <w:szCs w:val="18"/>
              </w:rPr>
            </w:pPr>
            <w:r w:rsidRPr="00461AF6">
              <w:rPr>
                <w:sz w:val="18"/>
                <w:szCs w:val="18"/>
              </w:rPr>
              <w:t>18 926,4</w:t>
            </w:r>
          </w:p>
        </w:tc>
        <w:tc>
          <w:tcPr>
            <w:tcW w:w="1618" w:type="dxa"/>
          </w:tcPr>
          <w:p w:rsidR="00DA06C1" w:rsidRPr="00461AF6" w:rsidRDefault="00DA06C1">
            <w:pPr>
              <w:pStyle w:val="ConsPlusNormal"/>
              <w:jc w:val="right"/>
              <w:rPr>
                <w:sz w:val="18"/>
                <w:szCs w:val="18"/>
              </w:rPr>
            </w:pPr>
            <w:r w:rsidRPr="00461AF6">
              <w:rPr>
                <w:sz w:val="18"/>
                <w:szCs w:val="18"/>
              </w:rPr>
              <w:t>9 796,30000</w:t>
            </w:r>
          </w:p>
        </w:tc>
        <w:tc>
          <w:tcPr>
            <w:tcW w:w="1505" w:type="dxa"/>
          </w:tcPr>
          <w:p w:rsidR="00DA06C1" w:rsidRPr="00461AF6" w:rsidRDefault="00DA06C1">
            <w:pPr>
              <w:pStyle w:val="ConsPlusNormal"/>
              <w:jc w:val="right"/>
              <w:rPr>
                <w:sz w:val="18"/>
                <w:szCs w:val="18"/>
              </w:rPr>
            </w:pPr>
            <w:r w:rsidRPr="00461AF6">
              <w:rPr>
                <w:sz w:val="18"/>
                <w:szCs w:val="18"/>
              </w:rPr>
              <w:t>12 767,00000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889,10000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191,2</w:t>
            </w:r>
          </w:p>
        </w:tc>
        <w:tc>
          <w:tcPr>
            <w:tcW w:w="1618" w:type="dxa"/>
          </w:tcPr>
          <w:p w:rsidR="00DA06C1" w:rsidRPr="00461AF6" w:rsidRDefault="00DA06C1">
            <w:pPr>
              <w:pStyle w:val="ConsPlusNormal"/>
              <w:jc w:val="right"/>
              <w:rPr>
                <w:sz w:val="18"/>
                <w:szCs w:val="18"/>
              </w:rPr>
            </w:pPr>
            <w:r w:rsidRPr="00461AF6">
              <w:rPr>
                <w:sz w:val="18"/>
                <w:szCs w:val="18"/>
              </w:rPr>
              <w:t>303,00000</w:t>
            </w:r>
          </w:p>
        </w:tc>
        <w:tc>
          <w:tcPr>
            <w:tcW w:w="1505" w:type="dxa"/>
          </w:tcPr>
          <w:p w:rsidR="00DA06C1" w:rsidRPr="00461AF6" w:rsidRDefault="00DA06C1">
            <w:pPr>
              <w:pStyle w:val="ConsPlusNormal"/>
              <w:jc w:val="right"/>
              <w:rPr>
                <w:sz w:val="18"/>
                <w:szCs w:val="18"/>
              </w:rPr>
            </w:pPr>
            <w:r w:rsidRPr="00461AF6">
              <w:rPr>
                <w:sz w:val="18"/>
                <w:szCs w:val="18"/>
              </w:rPr>
              <w:t>394,90000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6.1.1.</w:t>
            </w:r>
          </w:p>
        </w:tc>
        <w:tc>
          <w:tcPr>
            <w:tcW w:w="4252" w:type="dxa"/>
            <w:vMerge w:val="restart"/>
          </w:tcPr>
          <w:p w:rsidR="00DA06C1" w:rsidRPr="00461AF6" w:rsidRDefault="00DA06C1">
            <w:pPr>
              <w:pStyle w:val="ConsPlusNormal"/>
              <w:rPr>
                <w:sz w:val="18"/>
                <w:szCs w:val="18"/>
              </w:rPr>
            </w:pPr>
            <w:r w:rsidRPr="00461AF6">
              <w:rPr>
                <w:sz w:val="18"/>
                <w:szCs w:val="18"/>
              </w:rPr>
              <w:t>Реализация мероприятий по обеспечению жильем молодых семей</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50 481,40000</w:t>
            </w:r>
          </w:p>
        </w:tc>
        <w:tc>
          <w:tcPr>
            <w:tcW w:w="1191" w:type="dxa"/>
          </w:tcPr>
          <w:p w:rsidR="00DA06C1" w:rsidRPr="00461AF6" w:rsidRDefault="00DA06C1">
            <w:pPr>
              <w:pStyle w:val="ConsPlusNormal"/>
              <w:jc w:val="right"/>
              <w:rPr>
                <w:sz w:val="18"/>
                <w:szCs w:val="18"/>
              </w:rPr>
            </w:pPr>
            <w:r w:rsidRPr="00461AF6">
              <w:rPr>
                <w:sz w:val="18"/>
                <w:szCs w:val="18"/>
              </w:rPr>
              <w:t>8 102,6</w:t>
            </w:r>
          </w:p>
        </w:tc>
        <w:tc>
          <w:tcPr>
            <w:tcW w:w="1191" w:type="dxa"/>
          </w:tcPr>
          <w:p w:rsidR="00DA06C1" w:rsidRPr="00461AF6" w:rsidRDefault="00DA06C1">
            <w:pPr>
              <w:pStyle w:val="ConsPlusNormal"/>
              <w:jc w:val="right"/>
              <w:rPr>
                <w:sz w:val="18"/>
                <w:szCs w:val="18"/>
              </w:rPr>
            </w:pPr>
            <w:r w:rsidRPr="00461AF6">
              <w:rPr>
                <w:sz w:val="18"/>
                <w:szCs w:val="18"/>
              </w:rPr>
              <w:t>19 117,6</w:t>
            </w:r>
          </w:p>
        </w:tc>
        <w:tc>
          <w:tcPr>
            <w:tcW w:w="1618" w:type="dxa"/>
          </w:tcPr>
          <w:p w:rsidR="00DA06C1" w:rsidRPr="00461AF6" w:rsidRDefault="00DA06C1">
            <w:pPr>
              <w:pStyle w:val="ConsPlusNormal"/>
              <w:jc w:val="right"/>
              <w:rPr>
                <w:sz w:val="18"/>
                <w:szCs w:val="18"/>
              </w:rPr>
            </w:pPr>
            <w:r w:rsidRPr="00461AF6">
              <w:rPr>
                <w:sz w:val="18"/>
                <w:szCs w:val="18"/>
              </w:rPr>
              <w:t>10 099,30000</w:t>
            </w:r>
          </w:p>
        </w:tc>
        <w:tc>
          <w:tcPr>
            <w:tcW w:w="1505" w:type="dxa"/>
          </w:tcPr>
          <w:p w:rsidR="00DA06C1" w:rsidRPr="00461AF6" w:rsidRDefault="00DA06C1">
            <w:pPr>
              <w:pStyle w:val="ConsPlusNormal"/>
              <w:jc w:val="right"/>
              <w:rPr>
                <w:sz w:val="18"/>
                <w:szCs w:val="18"/>
              </w:rPr>
            </w:pPr>
            <w:r w:rsidRPr="00461AF6">
              <w:rPr>
                <w:sz w:val="18"/>
                <w:szCs w:val="18"/>
              </w:rPr>
              <w:t>13 161,90000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49 592,30000</w:t>
            </w:r>
          </w:p>
        </w:tc>
        <w:tc>
          <w:tcPr>
            <w:tcW w:w="1191" w:type="dxa"/>
          </w:tcPr>
          <w:p w:rsidR="00DA06C1" w:rsidRPr="00461AF6" w:rsidRDefault="00DA06C1">
            <w:pPr>
              <w:pStyle w:val="ConsPlusNormal"/>
              <w:jc w:val="right"/>
              <w:rPr>
                <w:sz w:val="18"/>
                <w:szCs w:val="18"/>
              </w:rPr>
            </w:pPr>
            <w:r w:rsidRPr="00461AF6">
              <w:rPr>
                <w:sz w:val="18"/>
                <w:szCs w:val="18"/>
              </w:rPr>
              <w:t>8 102,6</w:t>
            </w:r>
          </w:p>
        </w:tc>
        <w:tc>
          <w:tcPr>
            <w:tcW w:w="1191" w:type="dxa"/>
          </w:tcPr>
          <w:p w:rsidR="00DA06C1" w:rsidRPr="00461AF6" w:rsidRDefault="00DA06C1">
            <w:pPr>
              <w:pStyle w:val="ConsPlusNormal"/>
              <w:jc w:val="right"/>
              <w:rPr>
                <w:sz w:val="18"/>
                <w:szCs w:val="18"/>
              </w:rPr>
            </w:pPr>
            <w:r w:rsidRPr="00461AF6">
              <w:rPr>
                <w:sz w:val="18"/>
                <w:szCs w:val="18"/>
              </w:rPr>
              <w:t>18 926,4</w:t>
            </w:r>
          </w:p>
        </w:tc>
        <w:tc>
          <w:tcPr>
            <w:tcW w:w="1618" w:type="dxa"/>
          </w:tcPr>
          <w:p w:rsidR="00DA06C1" w:rsidRPr="00461AF6" w:rsidRDefault="00DA06C1">
            <w:pPr>
              <w:pStyle w:val="ConsPlusNormal"/>
              <w:jc w:val="right"/>
              <w:rPr>
                <w:sz w:val="18"/>
                <w:szCs w:val="18"/>
              </w:rPr>
            </w:pPr>
            <w:r w:rsidRPr="00461AF6">
              <w:rPr>
                <w:sz w:val="18"/>
                <w:szCs w:val="18"/>
              </w:rPr>
              <w:t>9 796,30000</w:t>
            </w:r>
          </w:p>
        </w:tc>
        <w:tc>
          <w:tcPr>
            <w:tcW w:w="1505" w:type="dxa"/>
          </w:tcPr>
          <w:p w:rsidR="00DA06C1" w:rsidRPr="00461AF6" w:rsidRDefault="00DA06C1">
            <w:pPr>
              <w:pStyle w:val="ConsPlusNormal"/>
              <w:jc w:val="right"/>
              <w:rPr>
                <w:sz w:val="18"/>
                <w:szCs w:val="18"/>
              </w:rPr>
            </w:pPr>
            <w:r w:rsidRPr="00461AF6">
              <w:rPr>
                <w:sz w:val="18"/>
                <w:szCs w:val="18"/>
              </w:rPr>
              <w:t>12 767,00000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889,10000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191,2</w:t>
            </w:r>
          </w:p>
        </w:tc>
        <w:tc>
          <w:tcPr>
            <w:tcW w:w="1618" w:type="dxa"/>
          </w:tcPr>
          <w:p w:rsidR="00DA06C1" w:rsidRPr="00461AF6" w:rsidRDefault="00DA06C1">
            <w:pPr>
              <w:pStyle w:val="ConsPlusNormal"/>
              <w:jc w:val="right"/>
              <w:rPr>
                <w:sz w:val="18"/>
                <w:szCs w:val="18"/>
              </w:rPr>
            </w:pPr>
            <w:r w:rsidRPr="00461AF6">
              <w:rPr>
                <w:sz w:val="18"/>
                <w:szCs w:val="18"/>
              </w:rPr>
              <w:t>303,00000</w:t>
            </w:r>
          </w:p>
        </w:tc>
        <w:tc>
          <w:tcPr>
            <w:tcW w:w="1505" w:type="dxa"/>
          </w:tcPr>
          <w:p w:rsidR="00DA06C1" w:rsidRPr="00461AF6" w:rsidRDefault="00DA06C1">
            <w:pPr>
              <w:pStyle w:val="ConsPlusNormal"/>
              <w:jc w:val="right"/>
              <w:rPr>
                <w:sz w:val="18"/>
                <w:szCs w:val="18"/>
              </w:rPr>
            </w:pPr>
            <w:r w:rsidRPr="00461AF6">
              <w:rPr>
                <w:sz w:val="18"/>
                <w:szCs w:val="18"/>
              </w:rPr>
              <w:t>394,90000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6.2.</w:t>
            </w:r>
          </w:p>
        </w:tc>
        <w:tc>
          <w:tcPr>
            <w:tcW w:w="4252" w:type="dxa"/>
            <w:vMerge w:val="restart"/>
          </w:tcPr>
          <w:p w:rsidR="00DA06C1" w:rsidRPr="00461AF6" w:rsidRDefault="00DA06C1">
            <w:pPr>
              <w:pStyle w:val="ConsPlusNormal"/>
              <w:rPr>
                <w:sz w:val="18"/>
                <w:szCs w:val="18"/>
              </w:rPr>
            </w:pPr>
            <w:r w:rsidRPr="00461AF6">
              <w:rPr>
                <w:sz w:val="18"/>
                <w:szCs w:val="18"/>
              </w:rPr>
              <w:t>Основное мероприятие: Компенсационные выплаты гражданам, являющимся заемщиками ипотечных кредитов на приобретение (строительство) жилья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1 114,32669</w:t>
            </w:r>
          </w:p>
        </w:tc>
        <w:tc>
          <w:tcPr>
            <w:tcW w:w="1191" w:type="dxa"/>
          </w:tcPr>
          <w:p w:rsidR="00DA06C1" w:rsidRPr="00461AF6" w:rsidRDefault="00DA06C1">
            <w:pPr>
              <w:pStyle w:val="ConsPlusNormal"/>
              <w:jc w:val="right"/>
              <w:rPr>
                <w:sz w:val="18"/>
                <w:szCs w:val="18"/>
              </w:rPr>
            </w:pPr>
            <w:r w:rsidRPr="00461AF6">
              <w:rPr>
                <w:sz w:val="18"/>
                <w:szCs w:val="18"/>
              </w:rPr>
              <w:t>571,7</w:t>
            </w:r>
          </w:p>
        </w:tc>
        <w:tc>
          <w:tcPr>
            <w:tcW w:w="1191" w:type="dxa"/>
          </w:tcPr>
          <w:p w:rsidR="00DA06C1" w:rsidRPr="00461AF6" w:rsidRDefault="00DA06C1">
            <w:pPr>
              <w:pStyle w:val="ConsPlusNormal"/>
              <w:jc w:val="right"/>
              <w:rPr>
                <w:sz w:val="18"/>
                <w:szCs w:val="18"/>
              </w:rPr>
            </w:pPr>
            <w:r w:rsidRPr="00461AF6">
              <w:rPr>
                <w:sz w:val="18"/>
                <w:szCs w:val="18"/>
              </w:rPr>
              <w:t>350,0</w:t>
            </w:r>
          </w:p>
        </w:tc>
        <w:tc>
          <w:tcPr>
            <w:tcW w:w="1618" w:type="dxa"/>
          </w:tcPr>
          <w:p w:rsidR="00DA06C1" w:rsidRPr="00461AF6" w:rsidRDefault="00DA06C1">
            <w:pPr>
              <w:pStyle w:val="ConsPlusNormal"/>
              <w:jc w:val="right"/>
              <w:rPr>
                <w:sz w:val="18"/>
                <w:szCs w:val="18"/>
              </w:rPr>
            </w:pPr>
            <w:r w:rsidRPr="00461AF6">
              <w:rPr>
                <w:sz w:val="18"/>
                <w:szCs w:val="18"/>
              </w:rPr>
              <w:t>135,90000</w:t>
            </w:r>
          </w:p>
        </w:tc>
        <w:tc>
          <w:tcPr>
            <w:tcW w:w="1505" w:type="dxa"/>
          </w:tcPr>
          <w:p w:rsidR="00DA06C1" w:rsidRPr="00461AF6" w:rsidRDefault="00DA06C1">
            <w:pPr>
              <w:pStyle w:val="ConsPlusNormal"/>
              <w:jc w:val="right"/>
              <w:rPr>
                <w:sz w:val="18"/>
                <w:szCs w:val="18"/>
              </w:rPr>
            </w:pPr>
            <w:r w:rsidRPr="00461AF6">
              <w:rPr>
                <w:sz w:val="18"/>
                <w:szCs w:val="18"/>
              </w:rPr>
              <w:t>56,72669</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1 114,32669</w:t>
            </w:r>
          </w:p>
        </w:tc>
        <w:tc>
          <w:tcPr>
            <w:tcW w:w="1191" w:type="dxa"/>
          </w:tcPr>
          <w:p w:rsidR="00DA06C1" w:rsidRPr="00461AF6" w:rsidRDefault="00DA06C1">
            <w:pPr>
              <w:pStyle w:val="ConsPlusNormal"/>
              <w:jc w:val="right"/>
              <w:rPr>
                <w:sz w:val="18"/>
                <w:szCs w:val="18"/>
              </w:rPr>
            </w:pPr>
            <w:r w:rsidRPr="00461AF6">
              <w:rPr>
                <w:sz w:val="18"/>
                <w:szCs w:val="18"/>
              </w:rPr>
              <w:t>571,7</w:t>
            </w:r>
          </w:p>
        </w:tc>
        <w:tc>
          <w:tcPr>
            <w:tcW w:w="1191" w:type="dxa"/>
          </w:tcPr>
          <w:p w:rsidR="00DA06C1" w:rsidRPr="00461AF6" w:rsidRDefault="00DA06C1">
            <w:pPr>
              <w:pStyle w:val="ConsPlusNormal"/>
              <w:jc w:val="right"/>
              <w:rPr>
                <w:sz w:val="18"/>
                <w:szCs w:val="18"/>
              </w:rPr>
            </w:pPr>
            <w:r w:rsidRPr="00461AF6">
              <w:rPr>
                <w:sz w:val="18"/>
                <w:szCs w:val="18"/>
              </w:rPr>
              <w:t>350,0</w:t>
            </w:r>
          </w:p>
        </w:tc>
        <w:tc>
          <w:tcPr>
            <w:tcW w:w="1618" w:type="dxa"/>
          </w:tcPr>
          <w:p w:rsidR="00DA06C1" w:rsidRPr="00461AF6" w:rsidRDefault="00DA06C1">
            <w:pPr>
              <w:pStyle w:val="ConsPlusNormal"/>
              <w:jc w:val="right"/>
              <w:rPr>
                <w:sz w:val="18"/>
                <w:szCs w:val="18"/>
              </w:rPr>
            </w:pPr>
            <w:r w:rsidRPr="00461AF6">
              <w:rPr>
                <w:sz w:val="18"/>
                <w:szCs w:val="18"/>
              </w:rPr>
              <w:t>135,90000</w:t>
            </w:r>
          </w:p>
        </w:tc>
        <w:tc>
          <w:tcPr>
            <w:tcW w:w="1505" w:type="dxa"/>
          </w:tcPr>
          <w:p w:rsidR="00DA06C1" w:rsidRPr="00461AF6" w:rsidRDefault="00DA06C1">
            <w:pPr>
              <w:pStyle w:val="ConsPlusNormal"/>
              <w:jc w:val="right"/>
              <w:rPr>
                <w:sz w:val="18"/>
                <w:szCs w:val="18"/>
              </w:rPr>
            </w:pPr>
            <w:r w:rsidRPr="00461AF6">
              <w:rPr>
                <w:sz w:val="18"/>
                <w:szCs w:val="18"/>
              </w:rPr>
              <w:t>56,72669</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6.2.1.</w:t>
            </w:r>
          </w:p>
        </w:tc>
        <w:tc>
          <w:tcPr>
            <w:tcW w:w="4252" w:type="dxa"/>
            <w:vMerge w:val="restart"/>
          </w:tcPr>
          <w:p w:rsidR="00DA06C1" w:rsidRPr="00461AF6" w:rsidRDefault="00DA06C1">
            <w:pPr>
              <w:pStyle w:val="ConsPlusNormal"/>
              <w:rPr>
                <w:sz w:val="18"/>
                <w:szCs w:val="18"/>
              </w:rPr>
            </w:pPr>
            <w:r w:rsidRPr="00461AF6">
              <w:rPr>
                <w:sz w:val="18"/>
                <w:szCs w:val="18"/>
              </w:rPr>
              <w:t>Жилищные компенсационные выплаты по оплате процентов за пользование кредитом на приобретение (строительство) жилья</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1 114,32669</w:t>
            </w:r>
          </w:p>
        </w:tc>
        <w:tc>
          <w:tcPr>
            <w:tcW w:w="1191" w:type="dxa"/>
          </w:tcPr>
          <w:p w:rsidR="00DA06C1" w:rsidRPr="00461AF6" w:rsidRDefault="00DA06C1">
            <w:pPr>
              <w:pStyle w:val="ConsPlusNormal"/>
              <w:jc w:val="right"/>
              <w:rPr>
                <w:sz w:val="18"/>
                <w:szCs w:val="18"/>
              </w:rPr>
            </w:pPr>
            <w:r w:rsidRPr="00461AF6">
              <w:rPr>
                <w:sz w:val="18"/>
                <w:szCs w:val="18"/>
              </w:rPr>
              <w:t>571,7</w:t>
            </w:r>
          </w:p>
        </w:tc>
        <w:tc>
          <w:tcPr>
            <w:tcW w:w="1191" w:type="dxa"/>
          </w:tcPr>
          <w:p w:rsidR="00DA06C1" w:rsidRPr="00461AF6" w:rsidRDefault="00DA06C1">
            <w:pPr>
              <w:pStyle w:val="ConsPlusNormal"/>
              <w:jc w:val="right"/>
              <w:rPr>
                <w:sz w:val="18"/>
                <w:szCs w:val="18"/>
              </w:rPr>
            </w:pPr>
            <w:r w:rsidRPr="00461AF6">
              <w:rPr>
                <w:sz w:val="18"/>
                <w:szCs w:val="18"/>
              </w:rPr>
              <w:t>350,0</w:t>
            </w:r>
          </w:p>
        </w:tc>
        <w:tc>
          <w:tcPr>
            <w:tcW w:w="1618" w:type="dxa"/>
          </w:tcPr>
          <w:p w:rsidR="00DA06C1" w:rsidRPr="00461AF6" w:rsidRDefault="00DA06C1">
            <w:pPr>
              <w:pStyle w:val="ConsPlusNormal"/>
              <w:jc w:val="right"/>
              <w:rPr>
                <w:sz w:val="18"/>
                <w:szCs w:val="18"/>
              </w:rPr>
            </w:pPr>
            <w:r w:rsidRPr="00461AF6">
              <w:rPr>
                <w:sz w:val="18"/>
                <w:szCs w:val="18"/>
              </w:rPr>
              <w:t>135,90000</w:t>
            </w:r>
          </w:p>
        </w:tc>
        <w:tc>
          <w:tcPr>
            <w:tcW w:w="1505" w:type="dxa"/>
          </w:tcPr>
          <w:p w:rsidR="00DA06C1" w:rsidRPr="00461AF6" w:rsidRDefault="00DA06C1">
            <w:pPr>
              <w:pStyle w:val="ConsPlusNormal"/>
              <w:jc w:val="right"/>
              <w:rPr>
                <w:sz w:val="18"/>
                <w:szCs w:val="18"/>
              </w:rPr>
            </w:pPr>
            <w:r w:rsidRPr="00461AF6">
              <w:rPr>
                <w:sz w:val="18"/>
                <w:szCs w:val="18"/>
              </w:rPr>
              <w:t>56,72669</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1 114,32669</w:t>
            </w:r>
          </w:p>
        </w:tc>
        <w:tc>
          <w:tcPr>
            <w:tcW w:w="1191" w:type="dxa"/>
          </w:tcPr>
          <w:p w:rsidR="00DA06C1" w:rsidRPr="00461AF6" w:rsidRDefault="00DA06C1">
            <w:pPr>
              <w:pStyle w:val="ConsPlusNormal"/>
              <w:jc w:val="right"/>
              <w:rPr>
                <w:sz w:val="18"/>
                <w:szCs w:val="18"/>
              </w:rPr>
            </w:pPr>
            <w:r w:rsidRPr="00461AF6">
              <w:rPr>
                <w:sz w:val="18"/>
                <w:szCs w:val="18"/>
              </w:rPr>
              <w:t>571,7</w:t>
            </w:r>
          </w:p>
        </w:tc>
        <w:tc>
          <w:tcPr>
            <w:tcW w:w="1191" w:type="dxa"/>
          </w:tcPr>
          <w:p w:rsidR="00DA06C1" w:rsidRPr="00461AF6" w:rsidRDefault="00DA06C1">
            <w:pPr>
              <w:pStyle w:val="ConsPlusNormal"/>
              <w:jc w:val="right"/>
              <w:rPr>
                <w:sz w:val="18"/>
                <w:szCs w:val="18"/>
              </w:rPr>
            </w:pPr>
            <w:r w:rsidRPr="00461AF6">
              <w:rPr>
                <w:sz w:val="18"/>
                <w:szCs w:val="18"/>
              </w:rPr>
              <w:t>350,0</w:t>
            </w:r>
          </w:p>
        </w:tc>
        <w:tc>
          <w:tcPr>
            <w:tcW w:w="1618" w:type="dxa"/>
          </w:tcPr>
          <w:p w:rsidR="00DA06C1" w:rsidRPr="00461AF6" w:rsidRDefault="00DA06C1">
            <w:pPr>
              <w:pStyle w:val="ConsPlusNormal"/>
              <w:jc w:val="right"/>
              <w:rPr>
                <w:sz w:val="18"/>
                <w:szCs w:val="18"/>
              </w:rPr>
            </w:pPr>
            <w:r w:rsidRPr="00461AF6">
              <w:rPr>
                <w:sz w:val="18"/>
                <w:szCs w:val="18"/>
              </w:rPr>
              <w:t>135,90000</w:t>
            </w:r>
          </w:p>
        </w:tc>
        <w:tc>
          <w:tcPr>
            <w:tcW w:w="1505" w:type="dxa"/>
          </w:tcPr>
          <w:p w:rsidR="00DA06C1" w:rsidRPr="00461AF6" w:rsidRDefault="00DA06C1">
            <w:pPr>
              <w:pStyle w:val="ConsPlusNormal"/>
              <w:jc w:val="right"/>
              <w:rPr>
                <w:sz w:val="18"/>
                <w:szCs w:val="18"/>
              </w:rPr>
            </w:pPr>
            <w:r w:rsidRPr="00461AF6">
              <w:rPr>
                <w:sz w:val="18"/>
                <w:szCs w:val="18"/>
              </w:rPr>
              <w:t>56,72669</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6.3.</w:t>
            </w:r>
          </w:p>
        </w:tc>
        <w:tc>
          <w:tcPr>
            <w:tcW w:w="4252" w:type="dxa"/>
            <w:vMerge w:val="restart"/>
          </w:tcPr>
          <w:p w:rsidR="00DA06C1" w:rsidRPr="00461AF6" w:rsidRDefault="00DA06C1">
            <w:pPr>
              <w:pStyle w:val="ConsPlusNormal"/>
              <w:rPr>
                <w:sz w:val="18"/>
                <w:szCs w:val="18"/>
              </w:rPr>
            </w:pPr>
            <w:r w:rsidRPr="00461AF6">
              <w:rPr>
                <w:sz w:val="18"/>
                <w:szCs w:val="18"/>
              </w:rPr>
              <w:t>Основное мероприятие: Создание в муниципальном образовании "Городской округ "Город Нарьян-Мар" дополнительных условий для расселения граждан из жилых помещений в домах, признанных аварийными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397 679,28110</w:t>
            </w:r>
          </w:p>
        </w:tc>
        <w:tc>
          <w:tcPr>
            <w:tcW w:w="1191" w:type="dxa"/>
          </w:tcPr>
          <w:p w:rsidR="00DA06C1" w:rsidRPr="00461AF6" w:rsidRDefault="00DA06C1">
            <w:pPr>
              <w:pStyle w:val="ConsPlusNormal"/>
              <w:jc w:val="right"/>
              <w:rPr>
                <w:sz w:val="18"/>
                <w:szCs w:val="18"/>
              </w:rPr>
            </w:pPr>
            <w:r w:rsidRPr="00461AF6">
              <w:rPr>
                <w:sz w:val="18"/>
                <w:szCs w:val="18"/>
              </w:rPr>
              <w:t>149 895,3</w:t>
            </w:r>
          </w:p>
        </w:tc>
        <w:tc>
          <w:tcPr>
            <w:tcW w:w="1191" w:type="dxa"/>
          </w:tcPr>
          <w:p w:rsidR="00DA06C1" w:rsidRPr="00461AF6" w:rsidRDefault="00DA06C1">
            <w:pPr>
              <w:pStyle w:val="ConsPlusNormal"/>
              <w:jc w:val="right"/>
              <w:rPr>
                <w:sz w:val="18"/>
                <w:szCs w:val="18"/>
              </w:rPr>
            </w:pPr>
            <w:r w:rsidRPr="00461AF6">
              <w:rPr>
                <w:sz w:val="18"/>
                <w:szCs w:val="18"/>
              </w:rPr>
              <w:t>73 901,9</w:t>
            </w:r>
          </w:p>
        </w:tc>
        <w:tc>
          <w:tcPr>
            <w:tcW w:w="1618" w:type="dxa"/>
          </w:tcPr>
          <w:p w:rsidR="00DA06C1" w:rsidRPr="00461AF6" w:rsidRDefault="00DA06C1">
            <w:pPr>
              <w:pStyle w:val="ConsPlusNormal"/>
              <w:jc w:val="right"/>
              <w:rPr>
                <w:sz w:val="18"/>
                <w:szCs w:val="18"/>
              </w:rPr>
            </w:pPr>
            <w:r w:rsidRPr="00461AF6">
              <w:rPr>
                <w:sz w:val="18"/>
                <w:szCs w:val="18"/>
              </w:rPr>
              <w:t>34 386,20000</w:t>
            </w:r>
          </w:p>
        </w:tc>
        <w:tc>
          <w:tcPr>
            <w:tcW w:w="1505" w:type="dxa"/>
          </w:tcPr>
          <w:p w:rsidR="00DA06C1" w:rsidRPr="00461AF6" w:rsidRDefault="00DA06C1">
            <w:pPr>
              <w:pStyle w:val="ConsPlusNormal"/>
              <w:jc w:val="right"/>
              <w:rPr>
                <w:sz w:val="18"/>
                <w:szCs w:val="18"/>
              </w:rPr>
            </w:pPr>
            <w:r w:rsidRPr="00461AF6">
              <w:rPr>
                <w:sz w:val="18"/>
                <w:szCs w:val="18"/>
              </w:rPr>
              <w:t>139 495,88110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397 679,28110</w:t>
            </w:r>
          </w:p>
        </w:tc>
        <w:tc>
          <w:tcPr>
            <w:tcW w:w="1191" w:type="dxa"/>
          </w:tcPr>
          <w:p w:rsidR="00DA06C1" w:rsidRPr="00461AF6" w:rsidRDefault="00DA06C1">
            <w:pPr>
              <w:pStyle w:val="ConsPlusNormal"/>
              <w:jc w:val="right"/>
              <w:rPr>
                <w:sz w:val="18"/>
                <w:szCs w:val="18"/>
              </w:rPr>
            </w:pPr>
            <w:r w:rsidRPr="00461AF6">
              <w:rPr>
                <w:sz w:val="18"/>
                <w:szCs w:val="18"/>
              </w:rPr>
              <w:t>149 895,3</w:t>
            </w:r>
          </w:p>
        </w:tc>
        <w:tc>
          <w:tcPr>
            <w:tcW w:w="1191" w:type="dxa"/>
          </w:tcPr>
          <w:p w:rsidR="00DA06C1" w:rsidRPr="00461AF6" w:rsidRDefault="00DA06C1">
            <w:pPr>
              <w:pStyle w:val="ConsPlusNormal"/>
              <w:jc w:val="right"/>
              <w:rPr>
                <w:sz w:val="18"/>
                <w:szCs w:val="18"/>
              </w:rPr>
            </w:pPr>
            <w:r w:rsidRPr="00461AF6">
              <w:rPr>
                <w:sz w:val="18"/>
                <w:szCs w:val="18"/>
              </w:rPr>
              <w:t>73 901,9</w:t>
            </w:r>
          </w:p>
        </w:tc>
        <w:tc>
          <w:tcPr>
            <w:tcW w:w="1618" w:type="dxa"/>
          </w:tcPr>
          <w:p w:rsidR="00DA06C1" w:rsidRPr="00461AF6" w:rsidRDefault="00DA06C1">
            <w:pPr>
              <w:pStyle w:val="ConsPlusNormal"/>
              <w:jc w:val="right"/>
              <w:rPr>
                <w:sz w:val="18"/>
                <w:szCs w:val="18"/>
              </w:rPr>
            </w:pPr>
            <w:r w:rsidRPr="00461AF6">
              <w:rPr>
                <w:sz w:val="18"/>
                <w:szCs w:val="18"/>
              </w:rPr>
              <w:t>34 386,20000</w:t>
            </w:r>
          </w:p>
        </w:tc>
        <w:tc>
          <w:tcPr>
            <w:tcW w:w="1505" w:type="dxa"/>
          </w:tcPr>
          <w:p w:rsidR="00DA06C1" w:rsidRPr="00461AF6" w:rsidRDefault="00DA06C1">
            <w:pPr>
              <w:pStyle w:val="ConsPlusNormal"/>
              <w:jc w:val="right"/>
              <w:rPr>
                <w:sz w:val="18"/>
                <w:szCs w:val="18"/>
              </w:rPr>
            </w:pPr>
            <w:r w:rsidRPr="00461AF6">
              <w:rPr>
                <w:sz w:val="18"/>
                <w:szCs w:val="18"/>
              </w:rPr>
              <w:t>139 495,88110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lastRenderedPageBreak/>
              <w:t>6.3.1.</w:t>
            </w:r>
          </w:p>
        </w:tc>
        <w:tc>
          <w:tcPr>
            <w:tcW w:w="4252" w:type="dxa"/>
            <w:vMerge w:val="restart"/>
          </w:tcPr>
          <w:p w:rsidR="00DA06C1" w:rsidRPr="00461AF6" w:rsidRDefault="00DA06C1">
            <w:pPr>
              <w:pStyle w:val="ConsPlusNormal"/>
              <w:rPr>
                <w:sz w:val="18"/>
                <w:szCs w:val="18"/>
              </w:rPr>
            </w:pPr>
            <w:r w:rsidRPr="00461AF6">
              <w:rPr>
                <w:sz w:val="18"/>
                <w:szCs w:val="18"/>
              </w:rPr>
              <w:t>Осуществление отдельных государственных полномочий по предоставлению гражданам компенсационных выплат в целях создания дополнительных условий для расселения граждан из жилых помещений в домах, признанных аварийными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397 679,28110</w:t>
            </w:r>
          </w:p>
        </w:tc>
        <w:tc>
          <w:tcPr>
            <w:tcW w:w="1191" w:type="dxa"/>
          </w:tcPr>
          <w:p w:rsidR="00DA06C1" w:rsidRPr="00461AF6" w:rsidRDefault="00DA06C1">
            <w:pPr>
              <w:pStyle w:val="ConsPlusNormal"/>
              <w:jc w:val="right"/>
              <w:rPr>
                <w:sz w:val="18"/>
                <w:szCs w:val="18"/>
              </w:rPr>
            </w:pPr>
            <w:r w:rsidRPr="00461AF6">
              <w:rPr>
                <w:sz w:val="18"/>
                <w:szCs w:val="18"/>
              </w:rPr>
              <w:t>149 895,3</w:t>
            </w:r>
          </w:p>
        </w:tc>
        <w:tc>
          <w:tcPr>
            <w:tcW w:w="1191" w:type="dxa"/>
          </w:tcPr>
          <w:p w:rsidR="00DA06C1" w:rsidRPr="00461AF6" w:rsidRDefault="00DA06C1">
            <w:pPr>
              <w:pStyle w:val="ConsPlusNormal"/>
              <w:jc w:val="right"/>
              <w:rPr>
                <w:sz w:val="18"/>
                <w:szCs w:val="18"/>
              </w:rPr>
            </w:pPr>
            <w:r w:rsidRPr="00461AF6">
              <w:rPr>
                <w:sz w:val="18"/>
                <w:szCs w:val="18"/>
              </w:rPr>
              <w:t>73 901,9</w:t>
            </w:r>
          </w:p>
        </w:tc>
        <w:tc>
          <w:tcPr>
            <w:tcW w:w="1618" w:type="dxa"/>
          </w:tcPr>
          <w:p w:rsidR="00DA06C1" w:rsidRPr="00461AF6" w:rsidRDefault="00DA06C1">
            <w:pPr>
              <w:pStyle w:val="ConsPlusNormal"/>
              <w:jc w:val="right"/>
              <w:rPr>
                <w:sz w:val="18"/>
                <w:szCs w:val="18"/>
              </w:rPr>
            </w:pPr>
            <w:r w:rsidRPr="00461AF6">
              <w:rPr>
                <w:sz w:val="18"/>
                <w:szCs w:val="18"/>
              </w:rPr>
              <w:t>34 386,20000</w:t>
            </w:r>
          </w:p>
        </w:tc>
        <w:tc>
          <w:tcPr>
            <w:tcW w:w="1505" w:type="dxa"/>
          </w:tcPr>
          <w:p w:rsidR="00DA06C1" w:rsidRPr="00461AF6" w:rsidRDefault="00DA06C1">
            <w:pPr>
              <w:pStyle w:val="ConsPlusNormal"/>
              <w:jc w:val="right"/>
              <w:rPr>
                <w:sz w:val="18"/>
                <w:szCs w:val="18"/>
              </w:rPr>
            </w:pPr>
            <w:r w:rsidRPr="00461AF6">
              <w:rPr>
                <w:sz w:val="18"/>
                <w:szCs w:val="18"/>
              </w:rPr>
              <w:t>139 495,88110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397 679,28110</w:t>
            </w:r>
          </w:p>
        </w:tc>
        <w:tc>
          <w:tcPr>
            <w:tcW w:w="1191" w:type="dxa"/>
          </w:tcPr>
          <w:p w:rsidR="00DA06C1" w:rsidRPr="00461AF6" w:rsidRDefault="00DA06C1">
            <w:pPr>
              <w:pStyle w:val="ConsPlusNormal"/>
              <w:jc w:val="right"/>
              <w:rPr>
                <w:sz w:val="18"/>
                <w:szCs w:val="18"/>
              </w:rPr>
            </w:pPr>
            <w:r w:rsidRPr="00461AF6">
              <w:rPr>
                <w:sz w:val="18"/>
                <w:szCs w:val="18"/>
              </w:rPr>
              <w:t>149 895,3</w:t>
            </w:r>
          </w:p>
        </w:tc>
        <w:tc>
          <w:tcPr>
            <w:tcW w:w="1191" w:type="dxa"/>
          </w:tcPr>
          <w:p w:rsidR="00DA06C1" w:rsidRPr="00461AF6" w:rsidRDefault="00DA06C1">
            <w:pPr>
              <w:pStyle w:val="ConsPlusNormal"/>
              <w:jc w:val="right"/>
              <w:rPr>
                <w:sz w:val="18"/>
                <w:szCs w:val="18"/>
              </w:rPr>
            </w:pPr>
            <w:r w:rsidRPr="00461AF6">
              <w:rPr>
                <w:sz w:val="18"/>
                <w:szCs w:val="18"/>
              </w:rPr>
              <w:t>73 901,9</w:t>
            </w:r>
          </w:p>
        </w:tc>
        <w:tc>
          <w:tcPr>
            <w:tcW w:w="1618" w:type="dxa"/>
          </w:tcPr>
          <w:p w:rsidR="00DA06C1" w:rsidRPr="00461AF6" w:rsidRDefault="00DA06C1">
            <w:pPr>
              <w:pStyle w:val="ConsPlusNormal"/>
              <w:jc w:val="right"/>
              <w:rPr>
                <w:sz w:val="18"/>
                <w:szCs w:val="18"/>
              </w:rPr>
            </w:pPr>
            <w:r w:rsidRPr="00461AF6">
              <w:rPr>
                <w:sz w:val="18"/>
                <w:szCs w:val="18"/>
              </w:rPr>
              <w:t>34 386,20000</w:t>
            </w:r>
          </w:p>
        </w:tc>
        <w:tc>
          <w:tcPr>
            <w:tcW w:w="1505" w:type="dxa"/>
          </w:tcPr>
          <w:p w:rsidR="00DA06C1" w:rsidRPr="00461AF6" w:rsidRDefault="00DA06C1">
            <w:pPr>
              <w:pStyle w:val="ConsPlusNormal"/>
              <w:jc w:val="right"/>
              <w:rPr>
                <w:sz w:val="18"/>
                <w:szCs w:val="18"/>
              </w:rPr>
            </w:pPr>
            <w:r w:rsidRPr="00461AF6">
              <w:rPr>
                <w:sz w:val="18"/>
                <w:szCs w:val="18"/>
              </w:rPr>
              <w:t>139 495,88110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6.4.</w:t>
            </w:r>
          </w:p>
        </w:tc>
        <w:tc>
          <w:tcPr>
            <w:tcW w:w="4252" w:type="dxa"/>
            <w:vMerge w:val="restart"/>
          </w:tcPr>
          <w:p w:rsidR="00DA06C1" w:rsidRPr="00461AF6" w:rsidRDefault="00DA06C1">
            <w:pPr>
              <w:pStyle w:val="ConsPlusNormal"/>
              <w:rPr>
                <w:sz w:val="18"/>
                <w:szCs w:val="18"/>
              </w:rPr>
            </w:pPr>
            <w:r w:rsidRPr="00461AF6">
              <w:rPr>
                <w:sz w:val="18"/>
                <w:szCs w:val="18"/>
              </w:rPr>
              <w:t xml:space="preserve">Основное мероприятие: Проведение мероприятий по выкупу жилых помещений собственников в соответствии со </w:t>
            </w:r>
            <w:hyperlink r:id="rId152">
              <w:r w:rsidRPr="00461AF6">
                <w:rPr>
                  <w:color w:val="0000FF"/>
                  <w:sz w:val="18"/>
                  <w:szCs w:val="18"/>
                </w:rPr>
                <w:t>статьей 32</w:t>
              </w:r>
            </w:hyperlink>
            <w:r w:rsidRPr="00461AF6">
              <w:rPr>
                <w:sz w:val="18"/>
                <w:szCs w:val="18"/>
              </w:rPr>
              <w:t xml:space="preserve"> Жилищного кодекса Российской Федерации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12 275,00000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12 275,00000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11 906,60000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11 906,60000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368,40000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368,40000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6.4.1.</w:t>
            </w:r>
          </w:p>
        </w:tc>
        <w:tc>
          <w:tcPr>
            <w:tcW w:w="4252" w:type="dxa"/>
            <w:vMerge w:val="restart"/>
          </w:tcPr>
          <w:p w:rsidR="00DA06C1" w:rsidRPr="00461AF6" w:rsidRDefault="00DA06C1">
            <w:pPr>
              <w:pStyle w:val="ConsPlusNormal"/>
              <w:rPr>
                <w:sz w:val="18"/>
                <w:szCs w:val="18"/>
              </w:rPr>
            </w:pPr>
            <w:r w:rsidRPr="00461AF6">
              <w:rPr>
                <w:sz w:val="18"/>
                <w:szCs w:val="18"/>
              </w:rPr>
              <w:t xml:space="preserve">Субсидии местным бюджетам на выкуп жилых помещений собственников в соответствии со </w:t>
            </w:r>
            <w:hyperlink r:id="rId153">
              <w:r w:rsidRPr="00461AF6">
                <w:rPr>
                  <w:color w:val="0000FF"/>
                  <w:sz w:val="18"/>
                  <w:szCs w:val="18"/>
                </w:rPr>
                <w:t>статьей 32</w:t>
              </w:r>
            </w:hyperlink>
            <w:r w:rsidRPr="00461AF6">
              <w:rPr>
                <w:sz w:val="18"/>
                <w:szCs w:val="18"/>
              </w:rPr>
              <w:t xml:space="preserve"> Жилищного кодекса Российской Федерации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11 906,60000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11 906,60000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11 906,60000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11 906,60000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6.4.2.</w:t>
            </w:r>
          </w:p>
        </w:tc>
        <w:tc>
          <w:tcPr>
            <w:tcW w:w="4252" w:type="dxa"/>
            <w:vMerge w:val="restart"/>
          </w:tcPr>
          <w:p w:rsidR="00DA06C1" w:rsidRPr="00461AF6" w:rsidRDefault="00DA06C1">
            <w:pPr>
              <w:pStyle w:val="ConsPlusNormal"/>
              <w:rPr>
                <w:sz w:val="18"/>
                <w:szCs w:val="18"/>
              </w:rPr>
            </w:pPr>
            <w:r w:rsidRPr="00461AF6">
              <w:rPr>
                <w:sz w:val="18"/>
                <w:szCs w:val="18"/>
              </w:rPr>
              <w:t xml:space="preserve">Софинансирование расходных обязательств на выкуп жилых помещений собственников в соответствии со </w:t>
            </w:r>
            <w:hyperlink r:id="rId154">
              <w:r w:rsidRPr="00461AF6">
                <w:rPr>
                  <w:color w:val="0000FF"/>
                  <w:sz w:val="18"/>
                  <w:szCs w:val="18"/>
                </w:rPr>
                <w:t>статьей 32</w:t>
              </w:r>
            </w:hyperlink>
            <w:r w:rsidRPr="00461AF6">
              <w:rPr>
                <w:sz w:val="18"/>
                <w:szCs w:val="18"/>
              </w:rPr>
              <w:t xml:space="preserve"> Жилищного кодекса Российской Федерации</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368,40000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368,40000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368,40000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368,40000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6.5.</w:t>
            </w:r>
          </w:p>
        </w:tc>
        <w:tc>
          <w:tcPr>
            <w:tcW w:w="4252" w:type="dxa"/>
            <w:vMerge w:val="restart"/>
          </w:tcPr>
          <w:p w:rsidR="00DA06C1" w:rsidRPr="00461AF6" w:rsidRDefault="00DA06C1">
            <w:pPr>
              <w:pStyle w:val="ConsPlusNormal"/>
              <w:rPr>
                <w:sz w:val="18"/>
                <w:szCs w:val="18"/>
              </w:rPr>
            </w:pPr>
            <w:r w:rsidRPr="00461AF6">
              <w:rPr>
                <w:sz w:val="18"/>
                <w:szCs w:val="18"/>
              </w:rPr>
              <w:t xml:space="preserve">Основное мероприятие "Региональный проект Ненецкого автономного округа "Обеспечение устойчивого сокращения непригодного для проживания жилищного </w:t>
            </w:r>
            <w:r w:rsidRPr="00461AF6">
              <w:rPr>
                <w:sz w:val="18"/>
                <w:szCs w:val="18"/>
              </w:rPr>
              <w:lastRenderedPageBreak/>
              <w:t>фонда"</w:t>
            </w:r>
          </w:p>
        </w:tc>
        <w:tc>
          <w:tcPr>
            <w:tcW w:w="1392"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24 409,30000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24 409,30000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23 677,00000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23 677,00000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732,30000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732,30000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6.5.1.</w:t>
            </w:r>
          </w:p>
        </w:tc>
        <w:tc>
          <w:tcPr>
            <w:tcW w:w="4252" w:type="dxa"/>
            <w:vMerge w:val="restart"/>
          </w:tcPr>
          <w:p w:rsidR="00DA06C1" w:rsidRPr="00461AF6" w:rsidRDefault="00DA06C1">
            <w:pPr>
              <w:pStyle w:val="ConsPlusNormal"/>
              <w:rPr>
                <w:sz w:val="18"/>
                <w:szCs w:val="18"/>
              </w:rPr>
            </w:pPr>
            <w:r w:rsidRPr="00461AF6">
              <w:rPr>
                <w:sz w:val="18"/>
                <w:szCs w:val="18"/>
              </w:rPr>
              <w:t>Обеспечение устойчивого сокращения непригодного для проживания жилищного фонда за счет средств государственной корпорации - Фонда содействия реформированию жилищно-коммунального хозяйства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21 309,30000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21 309,30000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21 309,30000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21 309,30000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6.5.2.</w:t>
            </w:r>
          </w:p>
        </w:tc>
        <w:tc>
          <w:tcPr>
            <w:tcW w:w="4252" w:type="dxa"/>
            <w:vMerge w:val="restart"/>
          </w:tcPr>
          <w:p w:rsidR="00DA06C1" w:rsidRPr="00461AF6" w:rsidRDefault="00DA06C1">
            <w:pPr>
              <w:pStyle w:val="ConsPlusNormal"/>
              <w:rPr>
                <w:sz w:val="18"/>
                <w:szCs w:val="18"/>
              </w:rPr>
            </w:pPr>
            <w:r w:rsidRPr="00461AF6">
              <w:rPr>
                <w:sz w:val="18"/>
                <w:szCs w:val="18"/>
              </w:rPr>
              <w:t>Обеспечение устойчивого сокращения непригодного для</w:t>
            </w:r>
          </w:p>
          <w:p w:rsidR="00DA06C1" w:rsidRPr="00461AF6" w:rsidRDefault="00DA06C1">
            <w:pPr>
              <w:pStyle w:val="ConsPlusNormal"/>
              <w:rPr>
                <w:sz w:val="18"/>
                <w:szCs w:val="18"/>
              </w:rPr>
            </w:pPr>
            <w:r w:rsidRPr="00461AF6">
              <w:rPr>
                <w:sz w:val="18"/>
                <w:szCs w:val="18"/>
              </w:rPr>
              <w:t>проживания жилищного фонда за счет средств окружного бюджета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2 367,70000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2 367,70000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2 367,70000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2 367,70000</w:t>
            </w:r>
          </w:p>
        </w:tc>
      </w:tr>
      <w:tr w:rsidR="00DA06C1" w:rsidRPr="00461AF6">
        <w:tc>
          <w:tcPr>
            <w:tcW w:w="852" w:type="dxa"/>
            <w:vMerge w:val="restart"/>
          </w:tcPr>
          <w:p w:rsidR="00DA06C1" w:rsidRPr="00461AF6" w:rsidRDefault="00DA06C1">
            <w:pPr>
              <w:pStyle w:val="ConsPlusNormal"/>
              <w:jc w:val="center"/>
              <w:rPr>
                <w:sz w:val="18"/>
                <w:szCs w:val="18"/>
              </w:rPr>
            </w:pPr>
            <w:r w:rsidRPr="00461AF6">
              <w:rPr>
                <w:sz w:val="18"/>
                <w:szCs w:val="18"/>
              </w:rPr>
              <w:t>6.5.3.</w:t>
            </w:r>
          </w:p>
        </w:tc>
        <w:tc>
          <w:tcPr>
            <w:tcW w:w="4252" w:type="dxa"/>
            <w:vMerge w:val="restart"/>
          </w:tcPr>
          <w:p w:rsidR="00DA06C1" w:rsidRPr="00461AF6" w:rsidRDefault="00DA06C1">
            <w:pPr>
              <w:pStyle w:val="ConsPlusNormal"/>
              <w:rPr>
                <w:sz w:val="18"/>
                <w:szCs w:val="18"/>
              </w:rPr>
            </w:pPr>
            <w:r w:rsidRPr="00461AF6">
              <w:rPr>
                <w:sz w:val="18"/>
                <w:szCs w:val="18"/>
              </w:rPr>
              <w:t>Софинансирование расходных обязательств на обеспечение устойчивого сокращения непригодного для проживания жилищного фонда за счет средств государственной корпорации за счет средств городского бюджета</w:t>
            </w:r>
          </w:p>
        </w:tc>
        <w:tc>
          <w:tcPr>
            <w:tcW w:w="1392" w:type="dxa"/>
          </w:tcPr>
          <w:p w:rsidR="00DA06C1" w:rsidRPr="00461AF6" w:rsidRDefault="00DA06C1">
            <w:pPr>
              <w:pStyle w:val="ConsPlusNormal"/>
              <w:rPr>
                <w:sz w:val="18"/>
                <w:szCs w:val="18"/>
              </w:rPr>
            </w:pPr>
            <w:r w:rsidRPr="00461AF6">
              <w:rPr>
                <w:sz w:val="18"/>
                <w:szCs w:val="18"/>
              </w:rPr>
              <w:t>Итого, в том числе</w:t>
            </w:r>
          </w:p>
        </w:tc>
        <w:tc>
          <w:tcPr>
            <w:tcW w:w="1601" w:type="dxa"/>
          </w:tcPr>
          <w:p w:rsidR="00DA06C1" w:rsidRPr="00461AF6" w:rsidRDefault="00DA06C1">
            <w:pPr>
              <w:pStyle w:val="ConsPlusNormal"/>
              <w:jc w:val="right"/>
              <w:rPr>
                <w:sz w:val="18"/>
                <w:szCs w:val="18"/>
              </w:rPr>
            </w:pPr>
            <w:r w:rsidRPr="00461AF6">
              <w:rPr>
                <w:sz w:val="18"/>
                <w:szCs w:val="18"/>
              </w:rPr>
              <w:t>732,30000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732,30000</w:t>
            </w:r>
          </w:p>
        </w:tc>
      </w:tr>
      <w:tr w:rsidR="00DA06C1" w:rsidRPr="00461AF6">
        <w:tc>
          <w:tcPr>
            <w:tcW w:w="852" w:type="dxa"/>
            <w:vMerge/>
          </w:tcPr>
          <w:p w:rsidR="00DA06C1" w:rsidRPr="00461AF6" w:rsidRDefault="00DA06C1">
            <w:pPr>
              <w:pStyle w:val="ConsPlusNormal"/>
              <w:rPr>
                <w:sz w:val="18"/>
                <w:szCs w:val="18"/>
              </w:rPr>
            </w:pPr>
          </w:p>
        </w:tc>
        <w:tc>
          <w:tcPr>
            <w:tcW w:w="4252" w:type="dxa"/>
            <w:vMerge/>
          </w:tcPr>
          <w:p w:rsidR="00DA06C1" w:rsidRPr="00461AF6" w:rsidRDefault="00DA06C1">
            <w:pPr>
              <w:pStyle w:val="ConsPlusNormal"/>
              <w:rPr>
                <w:sz w:val="18"/>
                <w:szCs w:val="18"/>
              </w:rPr>
            </w:pPr>
          </w:p>
        </w:tc>
        <w:tc>
          <w:tcPr>
            <w:tcW w:w="1392" w:type="dxa"/>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732,30000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191" w:type="dxa"/>
          </w:tcPr>
          <w:p w:rsidR="00DA06C1" w:rsidRPr="00461AF6" w:rsidRDefault="00DA06C1">
            <w:pPr>
              <w:pStyle w:val="ConsPlusNormal"/>
              <w:jc w:val="right"/>
              <w:rPr>
                <w:sz w:val="18"/>
                <w:szCs w:val="18"/>
              </w:rPr>
            </w:pPr>
            <w:r w:rsidRPr="00461AF6">
              <w:rPr>
                <w:sz w:val="18"/>
                <w:szCs w:val="18"/>
              </w:rPr>
              <w:t>0,0</w:t>
            </w:r>
          </w:p>
        </w:tc>
        <w:tc>
          <w:tcPr>
            <w:tcW w:w="1618" w:type="dxa"/>
          </w:tcPr>
          <w:p w:rsidR="00DA06C1" w:rsidRPr="00461AF6" w:rsidRDefault="00DA06C1">
            <w:pPr>
              <w:pStyle w:val="ConsPlusNormal"/>
              <w:jc w:val="right"/>
              <w:rPr>
                <w:sz w:val="18"/>
                <w:szCs w:val="18"/>
              </w:rPr>
            </w:pPr>
            <w:r w:rsidRPr="00461AF6">
              <w:rPr>
                <w:sz w:val="18"/>
                <w:szCs w:val="18"/>
              </w:rPr>
              <w:t>0,00000</w:t>
            </w:r>
          </w:p>
        </w:tc>
        <w:tc>
          <w:tcPr>
            <w:tcW w:w="1505" w:type="dxa"/>
          </w:tcPr>
          <w:p w:rsidR="00DA06C1" w:rsidRPr="00461AF6" w:rsidRDefault="00DA06C1">
            <w:pPr>
              <w:pStyle w:val="ConsPlusNormal"/>
              <w:jc w:val="right"/>
              <w:rPr>
                <w:sz w:val="18"/>
                <w:szCs w:val="18"/>
              </w:rPr>
            </w:pPr>
            <w:r w:rsidRPr="00461AF6">
              <w:rPr>
                <w:sz w:val="18"/>
                <w:szCs w:val="18"/>
              </w:rPr>
              <w:t>732,30000</w:t>
            </w:r>
          </w:p>
        </w:tc>
      </w:tr>
      <w:tr w:rsidR="00DA06C1" w:rsidRPr="00461AF6">
        <w:tc>
          <w:tcPr>
            <w:tcW w:w="852" w:type="dxa"/>
          </w:tcPr>
          <w:p w:rsidR="00DA06C1" w:rsidRPr="00461AF6" w:rsidRDefault="00DA06C1">
            <w:pPr>
              <w:pStyle w:val="ConsPlusNormal"/>
              <w:rPr>
                <w:sz w:val="18"/>
                <w:szCs w:val="18"/>
              </w:rPr>
            </w:pPr>
          </w:p>
        </w:tc>
        <w:tc>
          <w:tcPr>
            <w:tcW w:w="4252" w:type="dxa"/>
          </w:tcPr>
          <w:p w:rsidR="00DA06C1" w:rsidRPr="00461AF6" w:rsidRDefault="00DA06C1">
            <w:pPr>
              <w:pStyle w:val="ConsPlusNormal"/>
              <w:rPr>
                <w:sz w:val="18"/>
                <w:szCs w:val="18"/>
              </w:rPr>
            </w:pPr>
            <w:r w:rsidRPr="00461AF6">
              <w:rPr>
                <w:sz w:val="18"/>
                <w:szCs w:val="18"/>
              </w:rPr>
              <w:t>Итого по Подпрограмме 6, в том числе:</w:t>
            </w:r>
          </w:p>
        </w:tc>
        <w:tc>
          <w:tcPr>
            <w:tcW w:w="1392" w:type="dxa"/>
          </w:tcPr>
          <w:p w:rsidR="00DA06C1" w:rsidRPr="00461AF6" w:rsidRDefault="00DA06C1">
            <w:pPr>
              <w:pStyle w:val="ConsPlusNormal"/>
              <w:rPr>
                <w:sz w:val="18"/>
                <w:szCs w:val="18"/>
              </w:rPr>
            </w:pPr>
          </w:p>
        </w:tc>
        <w:tc>
          <w:tcPr>
            <w:tcW w:w="1601" w:type="dxa"/>
          </w:tcPr>
          <w:p w:rsidR="00DA06C1" w:rsidRPr="00461AF6" w:rsidRDefault="00DA06C1">
            <w:pPr>
              <w:pStyle w:val="ConsPlusNormal"/>
              <w:jc w:val="right"/>
              <w:rPr>
                <w:sz w:val="18"/>
                <w:szCs w:val="18"/>
              </w:rPr>
            </w:pPr>
            <w:r w:rsidRPr="00461AF6">
              <w:rPr>
                <w:sz w:val="18"/>
                <w:szCs w:val="18"/>
              </w:rPr>
              <w:t>485 959,30779</w:t>
            </w:r>
          </w:p>
        </w:tc>
        <w:tc>
          <w:tcPr>
            <w:tcW w:w="1191" w:type="dxa"/>
          </w:tcPr>
          <w:p w:rsidR="00DA06C1" w:rsidRPr="00461AF6" w:rsidRDefault="00DA06C1">
            <w:pPr>
              <w:pStyle w:val="ConsPlusNormal"/>
              <w:jc w:val="right"/>
              <w:rPr>
                <w:sz w:val="18"/>
                <w:szCs w:val="18"/>
              </w:rPr>
            </w:pPr>
            <w:r w:rsidRPr="00461AF6">
              <w:rPr>
                <w:sz w:val="18"/>
                <w:szCs w:val="18"/>
              </w:rPr>
              <w:t>158 569,6</w:t>
            </w:r>
          </w:p>
        </w:tc>
        <w:tc>
          <w:tcPr>
            <w:tcW w:w="1191" w:type="dxa"/>
          </w:tcPr>
          <w:p w:rsidR="00DA06C1" w:rsidRPr="00461AF6" w:rsidRDefault="00DA06C1">
            <w:pPr>
              <w:pStyle w:val="ConsPlusNormal"/>
              <w:jc w:val="right"/>
              <w:rPr>
                <w:sz w:val="18"/>
                <w:szCs w:val="18"/>
              </w:rPr>
            </w:pPr>
            <w:r w:rsidRPr="00461AF6">
              <w:rPr>
                <w:sz w:val="18"/>
                <w:szCs w:val="18"/>
              </w:rPr>
              <w:t>93 369,5</w:t>
            </w:r>
          </w:p>
        </w:tc>
        <w:tc>
          <w:tcPr>
            <w:tcW w:w="1618" w:type="dxa"/>
          </w:tcPr>
          <w:p w:rsidR="00DA06C1" w:rsidRPr="00461AF6" w:rsidRDefault="00DA06C1">
            <w:pPr>
              <w:pStyle w:val="ConsPlusNormal"/>
              <w:jc w:val="right"/>
              <w:rPr>
                <w:sz w:val="18"/>
                <w:szCs w:val="18"/>
              </w:rPr>
            </w:pPr>
            <w:r w:rsidRPr="00461AF6">
              <w:rPr>
                <w:sz w:val="18"/>
                <w:szCs w:val="18"/>
              </w:rPr>
              <w:t>44 621,40000</w:t>
            </w:r>
          </w:p>
        </w:tc>
        <w:tc>
          <w:tcPr>
            <w:tcW w:w="1505" w:type="dxa"/>
          </w:tcPr>
          <w:p w:rsidR="00DA06C1" w:rsidRPr="00461AF6" w:rsidRDefault="00DA06C1">
            <w:pPr>
              <w:pStyle w:val="ConsPlusNormal"/>
              <w:jc w:val="right"/>
              <w:rPr>
                <w:sz w:val="18"/>
                <w:szCs w:val="18"/>
              </w:rPr>
            </w:pPr>
            <w:r w:rsidRPr="00461AF6">
              <w:rPr>
                <w:sz w:val="18"/>
                <w:szCs w:val="18"/>
              </w:rPr>
              <w:t>189 398,80779</w:t>
            </w:r>
          </w:p>
        </w:tc>
      </w:tr>
      <w:tr w:rsidR="00DA06C1" w:rsidRPr="00461AF6">
        <w:tc>
          <w:tcPr>
            <w:tcW w:w="852" w:type="dxa"/>
          </w:tcPr>
          <w:p w:rsidR="00DA06C1" w:rsidRPr="00461AF6" w:rsidRDefault="00DA06C1">
            <w:pPr>
              <w:pStyle w:val="ConsPlusNormal"/>
              <w:rPr>
                <w:sz w:val="18"/>
                <w:szCs w:val="18"/>
              </w:rPr>
            </w:pPr>
          </w:p>
        </w:tc>
        <w:tc>
          <w:tcPr>
            <w:tcW w:w="4252" w:type="dxa"/>
          </w:tcPr>
          <w:p w:rsidR="00DA06C1" w:rsidRPr="00461AF6" w:rsidRDefault="00DA06C1">
            <w:pPr>
              <w:pStyle w:val="ConsPlusNormal"/>
              <w:rPr>
                <w:sz w:val="18"/>
                <w:szCs w:val="18"/>
              </w:rPr>
            </w:pPr>
            <w:r w:rsidRPr="00461AF6">
              <w:rPr>
                <w:sz w:val="18"/>
                <w:szCs w:val="18"/>
              </w:rPr>
              <w:t>за счет средств окружного бюджета</w:t>
            </w:r>
          </w:p>
        </w:tc>
        <w:tc>
          <w:tcPr>
            <w:tcW w:w="1392" w:type="dxa"/>
          </w:tcPr>
          <w:p w:rsidR="00DA06C1" w:rsidRPr="00461AF6" w:rsidRDefault="00DA06C1">
            <w:pPr>
              <w:pStyle w:val="ConsPlusNormal"/>
              <w:rPr>
                <w:sz w:val="18"/>
                <w:szCs w:val="18"/>
              </w:rPr>
            </w:pPr>
          </w:p>
        </w:tc>
        <w:tc>
          <w:tcPr>
            <w:tcW w:w="1601" w:type="dxa"/>
          </w:tcPr>
          <w:p w:rsidR="00DA06C1" w:rsidRPr="00461AF6" w:rsidRDefault="00DA06C1">
            <w:pPr>
              <w:pStyle w:val="ConsPlusNormal"/>
              <w:jc w:val="right"/>
              <w:rPr>
                <w:sz w:val="18"/>
                <w:szCs w:val="18"/>
              </w:rPr>
            </w:pPr>
            <w:r w:rsidRPr="00461AF6">
              <w:rPr>
                <w:sz w:val="18"/>
                <w:szCs w:val="18"/>
              </w:rPr>
              <w:t>482 855,18110</w:t>
            </w:r>
          </w:p>
        </w:tc>
        <w:tc>
          <w:tcPr>
            <w:tcW w:w="1191" w:type="dxa"/>
          </w:tcPr>
          <w:p w:rsidR="00DA06C1" w:rsidRPr="00461AF6" w:rsidRDefault="00DA06C1">
            <w:pPr>
              <w:pStyle w:val="ConsPlusNormal"/>
              <w:jc w:val="right"/>
              <w:rPr>
                <w:sz w:val="18"/>
                <w:szCs w:val="18"/>
              </w:rPr>
            </w:pPr>
            <w:r w:rsidRPr="00461AF6">
              <w:rPr>
                <w:sz w:val="18"/>
                <w:szCs w:val="18"/>
              </w:rPr>
              <w:t>157 997,9</w:t>
            </w:r>
          </w:p>
        </w:tc>
        <w:tc>
          <w:tcPr>
            <w:tcW w:w="1191" w:type="dxa"/>
          </w:tcPr>
          <w:p w:rsidR="00DA06C1" w:rsidRPr="00461AF6" w:rsidRDefault="00DA06C1">
            <w:pPr>
              <w:pStyle w:val="ConsPlusNormal"/>
              <w:jc w:val="right"/>
              <w:rPr>
                <w:sz w:val="18"/>
                <w:szCs w:val="18"/>
              </w:rPr>
            </w:pPr>
            <w:r w:rsidRPr="00461AF6">
              <w:rPr>
                <w:sz w:val="18"/>
                <w:szCs w:val="18"/>
              </w:rPr>
              <w:t>92 828,3</w:t>
            </w:r>
          </w:p>
        </w:tc>
        <w:tc>
          <w:tcPr>
            <w:tcW w:w="1618" w:type="dxa"/>
          </w:tcPr>
          <w:p w:rsidR="00DA06C1" w:rsidRPr="00461AF6" w:rsidRDefault="00DA06C1">
            <w:pPr>
              <w:pStyle w:val="ConsPlusNormal"/>
              <w:jc w:val="right"/>
              <w:rPr>
                <w:sz w:val="18"/>
                <w:szCs w:val="18"/>
              </w:rPr>
            </w:pPr>
            <w:r w:rsidRPr="00461AF6">
              <w:rPr>
                <w:sz w:val="18"/>
                <w:szCs w:val="18"/>
              </w:rPr>
              <w:t>44 182,50000</w:t>
            </w:r>
          </w:p>
        </w:tc>
        <w:tc>
          <w:tcPr>
            <w:tcW w:w="1505" w:type="dxa"/>
          </w:tcPr>
          <w:p w:rsidR="00DA06C1" w:rsidRPr="00461AF6" w:rsidRDefault="00DA06C1">
            <w:pPr>
              <w:pStyle w:val="ConsPlusNormal"/>
              <w:jc w:val="right"/>
              <w:rPr>
                <w:sz w:val="18"/>
                <w:szCs w:val="18"/>
              </w:rPr>
            </w:pPr>
            <w:r w:rsidRPr="00461AF6">
              <w:rPr>
                <w:sz w:val="18"/>
                <w:szCs w:val="18"/>
              </w:rPr>
              <w:t>187 846,48110</w:t>
            </w:r>
          </w:p>
        </w:tc>
      </w:tr>
      <w:tr w:rsidR="00DA06C1" w:rsidRPr="00461AF6">
        <w:tc>
          <w:tcPr>
            <w:tcW w:w="852" w:type="dxa"/>
          </w:tcPr>
          <w:p w:rsidR="00DA06C1" w:rsidRPr="00461AF6" w:rsidRDefault="00DA06C1">
            <w:pPr>
              <w:pStyle w:val="ConsPlusNormal"/>
              <w:rPr>
                <w:sz w:val="18"/>
                <w:szCs w:val="18"/>
              </w:rPr>
            </w:pPr>
          </w:p>
        </w:tc>
        <w:tc>
          <w:tcPr>
            <w:tcW w:w="4252" w:type="dxa"/>
          </w:tcPr>
          <w:p w:rsidR="00DA06C1" w:rsidRPr="00461AF6" w:rsidRDefault="00DA06C1">
            <w:pPr>
              <w:pStyle w:val="ConsPlusNormal"/>
              <w:rPr>
                <w:sz w:val="18"/>
                <w:szCs w:val="18"/>
              </w:rPr>
            </w:pPr>
            <w:r w:rsidRPr="00461AF6">
              <w:rPr>
                <w:sz w:val="18"/>
                <w:szCs w:val="18"/>
              </w:rPr>
              <w:t>за счет средств городского бюджета</w:t>
            </w:r>
          </w:p>
        </w:tc>
        <w:tc>
          <w:tcPr>
            <w:tcW w:w="1392" w:type="dxa"/>
          </w:tcPr>
          <w:p w:rsidR="00DA06C1" w:rsidRPr="00461AF6" w:rsidRDefault="00DA06C1">
            <w:pPr>
              <w:pStyle w:val="ConsPlusNormal"/>
              <w:rPr>
                <w:sz w:val="18"/>
                <w:szCs w:val="18"/>
              </w:rPr>
            </w:pPr>
          </w:p>
        </w:tc>
        <w:tc>
          <w:tcPr>
            <w:tcW w:w="1601" w:type="dxa"/>
          </w:tcPr>
          <w:p w:rsidR="00DA06C1" w:rsidRPr="00461AF6" w:rsidRDefault="00DA06C1">
            <w:pPr>
              <w:pStyle w:val="ConsPlusNormal"/>
              <w:jc w:val="right"/>
              <w:rPr>
                <w:sz w:val="18"/>
                <w:szCs w:val="18"/>
              </w:rPr>
            </w:pPr>
            <w:r w:rsidRPr="00461AF6">
              <w:rPr>
                <w:sz w:val="18"/>
                <w:szCs w:val="18"/>
              </w:rPr>
              <w:t>3 104,12669</w:t>
            </w:r>
          </w:p>
        </w:tc>
        <w:tc>
          <w:tcPr>
            <w:tcW w:w="1191" w:type="dxa"/>
          </w:tcPr>
          <w:p w:rsidR="00DA06C1" w:rsidRPr="00461AF6" w:rsidRDefault="00DA06C1">
            <w:pPr>
              <w:pStyle w:val="ConsPlusNormal"/>
              <w:jc w:val="right"/>
              <w:rPr>
                <w:sz w:val="18"/>
                <w:szCs w:val="18"/>
              </w:rPr>
            </w:pPr>
            <w:r w:rsidRPr="00461AF6">
              <w:rPr>
                <w:sz w:val="18"/>
                <w:szCs w:val="18"/>
              </w:rPr>
              <w:t>571,7</w:t>
            </w:r>
          </w:p>
        </w:tc>
        <w:tc>
          <w:tcPr>
            <w:tcW w:w="1191" w:type="dxa"/>
          </w:tcPr>
          <w:p w:rsidR="00DA06C1" w:rsidRPr="00461AF6" w:rsidRDefault="00DA06C1">
            <w:pPr>
              <w:pStyle w:val="ConsPlusNormal"/>
              <w:jc w:val="right"/>
              <w:rPr>
                <w:sz w:val="18"/>
                <w:szCs w:val="18"/>
              </w:rPr>
            </w:pPr>
            <w:r w:rsidRPr="00461AF6">
              <w:rPr>
                <w:sz w:val="18"/>
                <w:szCs w:val="18"/>
              </w:rPr>
              <w:t>541,2</w:t>
            </w:r>
          </w:p>
        </w:tc>
        <w:tc>
          <w:tcPr>
            <w:tcW w:w="1618" w:type="dxa"/>
          </w:tcPr>
          <w:p w:rsidR="00DA06C1" w:rsidRPr="00461AF6" w:rsidRDefault="00DA06C1">
            <w:pPr>
              <w:pStyle w:val="ConsPlusNormal"/>
              <w:jc w:val="right"/>
              <w:rPr>
                <w:sz w:val="18"/>
                <w:szCs w:val="18"/>
              </w:rPr>
            </w:pPr>
            <w:r w:rsidRPr="00461AF6">
              <w:rPr>
                <w:sz w:val="18"/>
                <w:szCs w:val="18"/>
              </w:rPr>
              <w:t>438,90000</w:t>
            </w:r>
          </w:p>
        </w:tc>
        <w:tc>
          <w:tcPr>
            <w:tcW w:w="1505" w:type="dxa"/>
          </w:tcPr>
          <w:p w:rsidR="00DA06C1" w:rsidRPr="00461AF6" w:rsidRDefault="00DA06C1">
            <w:pPr>
              <w:pStyle w:val="ConsPlusNormal"/>
              <w:jc w:val="right"/>
              <w:rPr>
                <w:sz w:val="18"/>
                <w:szCs w:val="18"/>
              </w:rPr>
            </w:pPr>
            <w:r w:rsidRPr="00461AF6">
              <w:rPr>
                <w:sz w:val="18"/>
                <w:szCs w:val="18"/>
              </w:rPr>
              <w:t>1 552,32669</w:t>
            </w:r>
          </w:p>
        </w:tc>
      </w:tr>
      <w:tr w:rsidR="00DA06C1" w:rsidRPr="00461AF6">
        <w:tc>
          <w:tcPr>
            <w:tcW w:w="852" w:type="dxa"/>
          </w:tcPr>
          <w:p w:rsidR="00DA06C1" w:rsidRPr="00461AF6" w:rsidRDefault="00DA06C1">
            <w:pPr>
              <w:pStyle w:val="ConsPlusNormal"/>
              <w:rPr>
                <w:sz w:val="18"/>
                <w:szCs w:val="18"/>
              </w:rPr>
            </w:pPr>
          </w:p>
        </w:tc>
        <w:tc>
          <w:tcPr>
            <w:tcW w:w="5644" w:type="dxa"/>
            <w:gridSpan w:val="2"/>
          </w:tcPr>
          <w:p w:rsidR="00DA06C1" w:rsidRPr="00461AF6" w:rsidRDefault="00DA06C1">
            <w:pPr>
              <w:pStyle w:val="ConsPlusNormal"/>
              <w:rPr>
                <w:sz w:val="18"/>
                <w:szCs w:val="18"/>
              </w:rPr>
            </w:pPr>
            <w:r w:rsidRPr="00461AF6">
              <w:rPr>
                <w:sz w:val="18"/>
                <w:szCs w:val="18"/>
              </w:rPr>
              <w:t>ВСЕГО по программе, в том числе:</w:t>
            </w:r>
          </w:p>
        </w:tc>
        <w:tc>
          <w:tcPr>
            <w:tcW w:w="1601" w:type="dxa"/>
          </w:tcPr>
          <w:p w:rsidR="00DA06C1" w:rsidRPr="00461AF6" w:rsidRDefault="00DA06C1">
            <w:pPr>
              <w:pStyle w:val="ConsPlusNormal"/>
              <w:jc w:val="right"/>
              <w:rPr>
                <w:sz w:val="18"/>
                <w:szCs w:val="18"/>
              </w:rPr>
            </w:pPr>
            <w:r w:rsidRPr="00461AF6">
              <w:rPr>
                <w:sz w:val="18"/>
                <w:szCs w:val="18"/>
              </w:rPr>
              <w:t>2 438 109,55570</w:t>
            </w:r>
          </w:p>
        </w:tc>
        <w:tc>
          <w:tcPr>
            <w:tcW w:w="1191" w:type="dxa"/>
          </w:tcPr>
          <w:p w:rsidR="00DA06C1" w:rsidRPr="00461AF6" w:rsidRDefault="00DA06C1">
            <w:pPr>
              <w:pStyle w:val="ConsPlusNormal"/>
              <w:jc w:val="right"/>
              <w:rPr>
                <w:sz w:val="18"/>
                <w:szCs w:val="18"/>
              </w:rPr>
            </w:pPr>
            <w:r w:rsidRPr="00461AF6">
              <w:rPr>
                <w:sz w:val="18"/>
                <w:szCs w:val="18"/>
              </w:rPr>
              <w:t>726 033,4</w:t>
            </w:r>
          </w:p>
        </w:tc>
        <w:tc>
          <w:tcPr>
            <w:tcW w:w="1191" w:type="dxa"/>
          </w:tcPr>
          <w:p w:rsidR="00DA06C1" w:rsidRPr="00461AF6" w:rsidRDefault="00DA06C1">
            <w:pPr>
              <w:pStyle w:val="ConsPlusNormal"/>
              <w:jc w:val="right"/>
              <w:rPr>
                <w:sz w:val="18"/>
                <w:szCs w:val="18"/>
              </w:rPr>
            </w:pPr>
            <w:r w:rsidRPr="00461AF6">
              <w:rPr>
                <w:sz w:val="18"/>
                <w:szCs w:val="18"/>
              </w:rPr>
              <w:t>461 357,1</w:t>
            </w:r>
          </w:p>
        </w:tc>
        <w:tc>
          <w:tcPr>
            <w:tcW w:w="1618" w:type="dxa"/>
          </w:tcPr>
          <w:p w:rsidR="00DA06C1" w:rsidRPr="00461AF6" w:rsidRDefault="00DA06C1">
            <w:pPr>
              <w:pStyle w:val="ConsPlusNormal"/>
              <w:jc w:val="right"/>
              <w:rPr>
                <w:sz w:val="18"/>
                <w:szCs w:val="18"/>
              </w:rPr>
            </w:pPr>
            <w:r w:rsidRPr="00461AF6">
              <w:rPr>
                <w:sz w:val="18"/>
                <w:szCs w:val="18"/>
              </w:rPr>
              <w:t>487 361,84079</w:t>
            </w:r>
          </w:p>
        </w:tc>
        <w:tc>
          <w:tcPr>
            <w:tcW w:w="1505" w:type="dxa"/>
          </w:tcPr>
          <w:p w:rsidR="00DA06C1" w:rsidRPr="00461AF6" w:rsidRDefault="00DA06C1">
            <w:pPr>
              <w:pStyle w:val="ConsPlusNormal"/>
              <w:jc w:val="right"/>
              <w:rPr>
                <w:sz w:val="18"/>
                <w:szCs w:val="18"/>
              </w:rPr>
            </w:pPr>
            <w:r w:rsidRPr="00461AF6">
              <w:rPr>
                <w:sz w:val="18"/>
                <w:szCs w:val="18"/>
              </w:rPr>
              <w:t>763 357,21491</w:t>
            </w:r>
          </w:p>
        </w:tc>
      </w:tr>
      <w:tr w:rsidR="00DA06C1" w:rsidRPr="00461AF6">
        <w:tc>
          <w:tcPr>
            <w:tcW w:w="852" w:type="dxa"/>
          </w:tcPr>
          <w:p w:rsidR="00DA06C1" w:rsidRPr="00461AF6" w:rsidRDefault="00DA06C1">
            <w:pPr>
              <w:pStyle w:val="ConsPlusNormal"/>
              <w:rPr>
                <w:sz w:val="18"/>
                <w:szCs w:val="18"/>
              </w:rPr>
            </w:pPr>
          </w:p>
        </w:tc>
        <w:tc>
          <w:tcPr>
            <w:tcW w:w="5644" w:type="dxa"/>
            <w:gridSpan w:val="2"/>
          </w:tcPr>
          <w:p w:rsidR="00DA06C1" w:rsidRPr="00461AF6" w:rsidRDefault="00DA06C1">
            <w:pPr>
              <w:pStyle w:val="ConsPlusNormal"/>
              <w:rPr>
                <w:sz w:val="18"/>
                <w:szCs w:val="18"/>
              </w:rPr>
            </w:pPr>
            <w:r w:rsidRPr="00461AF6">
              <w:rPr>
                <w:sz w:val="18"/>
                <w:szCs w:val="18"/>
              </w:rPr>
              <w:t>окружной бюджет</w:t>
            </w:r>
          </w:p>
        </w:tc>
        <w:tc>
          <w:tcPr>
            <w:tcW w:w="1601" w:type="dxa"/>
          </w:tcPr>
          <w:p w:rsidR="00DA06C1" w:rsidRPr="00461AF6" w:rsidRDefault="00DA06C1">
            <w:pPr>
              <w:pStyle w:val="ConsPlusNormal"/>
              <w:jc w:val="right"/>
              <w:rPr>
                <w:sz w:val="18"/>
                <w:szCs w:val="18"/>
              </w:rPr>
            </w:pPr>
            <w:r w:rsidRPr="00461AF6">
              <w:rPr>
                <w:sz w:val="18"/>
                <w:szCs w:val="18"/>
              </w:rPr>
              <w:t>1 161 188,88110</w:t>
            </w:r>
          </w:p>
        </w:tc>
        <w:tc>
          <w:tcPr>
            <w:tcW w:w="1191" w:type="dxa"/>
          </w:tcPr>
          <w:p w:rsidR="00DA06C1" w:rsidRPr="00461AF6" w:rsidRDefault="00DA06C1">
            <w:pPr>
              <w:pStyle w:val="ConsPlusNormal"/>
              <w:jc w:val="right"/>
              <w:rPr>
                <w:sz w:val="18"/>
                <w:szCs w:val="18"/>
              </w:rPr>
            </w:pPr>
            <w:r w:rsidRPr="00461AF6">
              <w:rPr>
                <w:sz w:val="18"/>
                <w:szCs w:val="18"/>
              </w:rPr>
              <w:t>413 898,4</w:t>
            </w:r>
          </w:p>
        </w:tc>
        <w:tc>
          <w:tcPr>
            <w:tcW w:w="1191" w:type="dxa"/>
          </w:tcPr>
          <w:p w:rsidR="00DA06C1" w:rsidRPr="00461AF6" w:rsidRDefault="00DA06C1">
            <w:pPr>
              <w:pStyle w:val="ConsPlusNormal"/>
              <w:jc w:val="right"/>
              <w:rPr>
                <w:sz w:val="18"/>
                <w:szCs w:val="18"/>
              </w:rPr>
            </w:pPr>
            <w:r w:rsidRPr="00461AF6">
              <w:rPr>
                <w:sz w:val="18"/>
                <w:szCs w:val="18"/>
              </w:rPr>
              <w:t>178 087,7</w:t>
            </w:r>
          </w:p>
        </w:tc>
        <w:tc>
          <w:tcPr>
            <w:tcW w:w="1618" w:type="dxa"/>
          </w:tcPr>
          <w:p w:rsidR="00DA06C1" w:rsidRPr="00461AF6" w:rsidRDefault="00DA06C1">
            <w:pPr>
              <w:pStyle w:val="ConsPlusNormal"/>
              <w:jc w:val="right"/>
              <w:rPr>
                <w:sz w:val="18"/>
                <w:szCs w:val="18"/>
              </w:rPr>
            </w:pPr>
            <w:r w:rsidRPr="00461AF6">
              <w:rPr>
                <w:sz w:val="18"/>
                <w:szCs w:val="18"/>
              </w:rPr>
              <w:t>134 359,30000</w:t>
            </w:r>
          </w:p>
        </w:tc>
        <w:tc>
          <w:tcPr>
            <w:tcW w:w="1505" w:type="dxa"/>
          </w:tcPr>
          <w:p w:rsidR="00DA06C1" w:rsidRPr="00461AF6" w:rsidRDefault="00DA06C1">
            <w:pPr>
              <w:pStyle w:val="ConsPlusNormal"/>
              <w:jc w:val="right"/>
              <w:rPr>
                <w:sz w:val="18"/>
                <w:szCs w:val="18"/>
              </w:rPr>
            </w:pPr>
            <w:r w:rsidRPr="00461AF6">
              <w:rPr>
                <w:sz w:val="18"/>
                <w:szCs w:val="18"/>
              </w:rPr>
              <w:t>434 843,48110</w:t>
            </w:r>
          </w:p>
        </w:tc>
      </w:tr>
      <w:tr w:rsidR="00DA06C1" w:rsidRPr="00461AF6">
        <w:tc>
          <w:tcPr>
            <w:tcW w:w="852" w:type="dxa"/>
          </w:tcPr>
          <w:p w:rsidR="00DA06C1" w:rsidRPr="00461AF6" w:rsidRDefault="00DA06C1">
            <w:pPr>
              <w:pStyle w:val="ConsPlusNormal"/>
              <w:rPr>
                <w:sz w:val="18"/>
                <w:szCs w:val="18"/>
              </w:rPr>
            </w:pPr>
          </w:p>
        </w:tc>
        <w:tc>
          <w:tcPr>
            <w:tcW w:w="5644" w:type="dxa"/>
            <w:gridSpan w:val="2"/>
          </w:tcPr>
          <w:p w:rsidR="00DA06C1" w:rsidRPr="00461AF6" w:rsidRDefault="00DA06C1">
            <w:pPr>
              <w:pStyle w:val="ConsPlusNormal"/>
              <w:rPr>
                <w:sz w:val="18"/>
                <w:szCs w:val="18"/>
              </w:rPr>
            </w:pPr>
            <w:r w:rsidRPr="00461AF6">
              <w:rPr>
                <w:sz w:val="18"/>
                <w:szCs w:val="18"/>
              </w:rPr>
              <w:t>городской бюджет</w:t>
            </w:r>
          </w:p>
        </w:tc>
        <w:tc>
          <w:tcPr>
            <w:tcW w:w="1601" w:type="dxa"/>
          </w:tcPr>
          <w:p w:rsidR="00DA06C1" w:rsidRPr="00461AF6" w:rsidRDefault="00DA06C1">
            <w:pPr>
              <w:pStyle w:val="ConsPlusNormal"/>
              <w:jc w:val="right"/>
              <w:rPr>
                <w:sz w:val="18"/>
                <w:szCs w:val="18"/>
              </w:rPr>
            </w:pPr>
            <w:r w:rsidRPr="00461AF6">
              <w:rPr>
                <w:sz w:val="18"/>
                <w:szCs w:val="18"/>
              </w:rPr>
              <w:t xml:space="preserve">1 275 </w:t>
            </w:r>
            <w:r w:rsidRPr="00461AF6">
              <w:rPr>
                <w:sz w:val="18"/>
                <w:szCs w:val="18"/>
              </w:rPr>
              <w:lastRenderedPageBreak/>
              <w:t>083,04790</w:t>
            </w:r>
          </w:p>
        </w:tc>
        <w:tc>
          <w:tcPr>
            <w:tcW w:w="1191" w:type="dxa"/>
          </w:tcPr>
          <w:p w:rsidR="00DA06C1" w:rsidRPr="00461AF6" w:rsidRDefault="00DA06C1">
            <w:pPr>
              <w:pStyle w:val="ConsPlusNormal"/>
              <w:jc w:val="right"/>
              <w:rPr>
                <w:sz w:val="18"/>
                <w:szCs w:val="18"/>
              </w:rPr>
            </w:pPr>
            <w:r w:rsidRPr="00461AF6">
              <w:rPr>
                <w:sz w:val="18"/>
                <w:szCs w:val="18"/>
              </w:rPr>
              <w:lastRenderedPageBreak/>
              <w:t>311 785,4</w:t>
            </w:r>
          </w:p>
        </w:tc>
        <w:tc>
          <w:tcPr>
            <w:tcW w:w="1191" w:type="dxa"/>
          </w:tcPr>
          <w:p w:rsidR="00DA06C1" w:rsidRPr="00461AF6" w:rsidRDefault="00DA06C1">
            <w:pPr>
              <w:pStyle w:val="ConsPlusNormal"/>
              <w:jc w:val="right"/>
              <w:rPr>
                <w:sz w:val="18"/>
                <w:szCs w:val="18"/>
              </w:rPr>
            </w:pPr>
            <w:r w:rsidRPr="00461AF6">
              <w:rPr>
                <w:sz w:val="18"/>
                <w:szCs w:val="18"/>
              </w:rPr>
              <w:t>282 282,8</w:t>
            </w:r>
          </w:p>
        </w:tc>
        <w:tc>
          <w:tcPr>
            <w:tcW w:w="1618" w:type="dxa"/>
          </w:tcPr>
          <w:p w:rsidR="00DA06C1" w:rsidRPr="00461AF6" w:rsidRDefault="00DA06C1">
            <w:pPr>
              <w:pStyle w:val="ConsPlusNormal"/>
              <w:jc w:val="right"/>
              <w:rPr>
                <w:sz w:val="18"/>
                <w:szCs w:val="18"/>
              </w:rPr>
            </w:pPr>
            <w:r w:rsidRPr="00461AF6">
              <w:rPr>
                <w:sz w:val="18"/>
                <w:szCs w:val="18"/>
              </w:rPr>
              <w:t>352 727,41253</w:t>
            </w:r>
          </w:p>
        </w:tc>
        <w:tc>
          <w:tcPr>
            <w:tcW w:w="1505" w:type="dxa"/>
          </w:tcPr>
          <w:p w:rsidR="00DA06C1" w:rsidRPr="00461AF6" w:rsidRDefault="00DA06C1">
            <w:pPr>
              <w:pStyle w:val="ConsPlusNormal"/>
              <w:jc w:val="right"/>
              <w:rPr>
                <w:sz w:val="18"/>
                <w:szCs w:val="18"/>
              </w:rPr>
            </w:pPr>
            <w:r w:rsidRPr="00461AF6">
              <w:rPr>
                <w:sz w:val="18"/>
                <w:szCs w:val="18"/>
              </w:rPr>
              <w:t>328 287,43537</w:t>
            </w:r>
          </w:p>
        </w:tc>
      </w:tr>
      <w:tr w:rsidR="00DA06C1" w:rsidRPr="00461AF6">
        <w:tc>
          <w:tcPr>
            <w:tcW w:w="852" w:type="dxa"/>
          </w:tcPr>
          <w:p w:rsidR="00DA06C1" w:rsidRPr="00461AF6" w:rsidRDefault="00DA06C1">
            <w:pPr>
              <w:pStyle w:val="ConsPlusNormal"/>
              <w:rPr>
                <w:sz w:val="18"/>
                <w:szCs w:val="18"/>
              </w:rPr>
            </w:pPr>
          </w:p>
        </w:tc>
        <w:tc>
          <w:tcPr>
            <w:tcW w:w="5644" w:type="dxa"/>
            <w:gridSpan w:val="2"/>
          </w:tcPr>
          <w:p w:rsidR="00DA06C1" w:rsidRPr="00461AF6" w:rsidRDefault="00DA06C1">
            <w:pPr>
              <w:pStyle w:val="ConsPlusNormal"/>
              <w:rPr>
                <w:sz w:val="18"/>
                <w:szCs w:val="18"/>
              </w:rPr>
            </w:pPr>
            <w:r w:rsidRPr="00461AF6">
              <w:rPr>
                <w:sz w:val="18"/>
                <w:szCs w:val="18"/>
              </w:rPr>
              <w:t>иные источники</w:t>
            </w:r>
          </w:p>
        </w:tc>
        <w:tc>
          <w:tcPr>
            <w:tcW w:w="1601" w:type="dxa"/>
          </w:tcPr>
          <w:p w:rsidR="00DA06C1" w:rsidRPr="00461AF6" w:rsidRDefault="00DA06C1">
            <w:pPr>
              <w:pStyle w:val="ConsPlusNormal"/>
              <w:jc w:val="right"/>
              <w:rPr>
                <w:sz w:val="18"/>
                <w:szCs w:val="18"/>
              </w:rPr>
            </w:pPr>
            <w:r w:rsidRPr="00461AF6">
              <w:rPr>
                <w:sz w:val="18"/>
                <w:szCs w:val="18"/>
              </w:rPr>
              <w:t>1 837,62670</w:t>
            </w:r>
          </w:p>
        </w:tc>
        <w:tc>
          <w:tcPr>
            <w:tcW w:w="1191" w:type="dxa"/>
          </w:tcPr>
          <w:p w:rsidR="00DA06C1" w:rsidRPr="00461AF6" w:rsidRDefault="00DA06C1">
            <w:pPr>
              <w:pStyle w:val="ConsPlusNormal"/>
              <w:jc w:val="right"/>
              <w:rPr>
                <w:sz w:val="18"/>
                <w:szCs w:val="18"/>
              </w:rPr>
            </w:pPr>
            <w:r w:rsidRPr="00461AF6">
              <w:rPr>
                <w:sz w:val="18"/>
                <w:szCs w:val="18"/>
              </w:rPr>
              <w:t>349,6</w:t>
            </w:r>
          </w:p>
        </w:tc>
        <w:tc>
          <w:tcPr>
            <w:tcW w:w="1191" w:type="dxa"/>
          </w:tcPr>
          <w:p w:rsidR="00DA06C1" w:rsidRPr="00461AF6" w:rsidRDefault="00DA06C1">
            <w:pPr>
              <w:pStyle w:val="ConsPlusNormal"/>
              <w:jc w:val="right"/>
              <w:rPr>
                <w:sz w:val="18"/>
                <w:szCs w:val="18"/>
              </w:rPr>
            </w:pPr>
            <w:r w:rsidRPr="00461AF6">
              <w:rPr>
                <w:sz w:val="18"/>
                <w:szCs w:val="18"/>
              </w:rPr>
              <w:t>986,6</w:t>
            </w:r>
          </w:p>
        </w:tc>
        <w:tc>
          <w:tcPr>
            <w:tcW w:w="1618" w:type="dxa"/>
          </w:tcPr>
          <w:p w:rsidR="00DA06C1" w:rsidRPr="00461AF6" w:rsidRDefault="00DA06C1">
            <w:pPr>
              <w:pStyle w:val="ConsPlusNormal"/>
              <w:jc w:val="right"/>
              <w:rPr>
                <w:sz w:val="18"/>
                <w:szCs w:val="18"/>
              </w:rPr>
            </w:pPr>
            <w:r w:rsidRPr="00461AF6">
              <w:rPr>
                <w:sz w:val="18"/>
                <w:szCs w:val="18"/>
              </w:rPr>
              <w:t>275,12826</w:t>
            </w:r>
          </w:p>
        </w:tc>
        <w:tc>
          <w:tcPr>
            <w:tcW w:w="1505" w:type="dxa"/>
          </w:tcPr>
          <w:p w:rsidR="00DA06C1" w:rsidRPr="00461AF6" w:rsidRDefault="00DA06C1">
            <w:pPr>
              <w:pStyle w:val="ConsPlusNormal"/>
              <w:jc w:val="right"/>
              <w:rPr>
                <w:sz w:val="18"/>
                <w:szCs w:val="18"/>
              </w:rPr>
            </w:pPr>
            <w:r w:rsidRPr="00461AF6">
              <w:rPr>
                <w:sz w:val="18"/>
                <w:szCs w:val="18"/>
              </w:rPr>
              <w:t>226,29844</w:t>
            </w:r>
          </w:p>
        </w:tc>
      </w:tr>
      <w:bookmarkEnd w:id="10"/>
    </w:tbl>
    <w:p w:rsidR="00DA06C1" w:rsidRDefault="00DA06C1">
      <w:pPr>
        <w:pStyle w:val="ConsPlusNormal"/>
        <w:sectPr w:rsidR="00DA06C1">
          <w:pgSz w:w="16838" w:h="11905" w:orient="landscape"/>
          <w:pgMar w:top="1701" w:right="1134" w:bottom="850" w:left="1134" w:header="0" w:footer="0" w:gutter="0"/>
          <w:cols w:space="720"/>
          <w:titlePg/>
        </w:sectPr>
      </w:pPr>
    </w:p>
    <w:p w:rsidR="00DA06C1" w:rsidRDefault="00DA06C1">
      <w:pPr>
        <w:pStyle w:val="ConsPlusNormal"/>
        <w:ind w:firstLine="540"/>
        <w:jc w:val="both"/>
      </w:pPr>
    </w:p>
    <w:p w:rsidR="00DA06C1" w:rsidRDefault="00DA06C1">
      <w:pPr>
        <w:pStyle w:val="ConsPlusNormal"/>
        <w:jc w:val="right"/>
        <w:outlineLvl w:val="2"/>
      </w:pPr>
      <w:r>
        <w:t>Таблица 2</w:t>
      </w:r>
    </w:p>
    <w:p w:rsidR="00DA06C1" w:rsidRDefault="00DA06C1">
      <w:pPr>
        <w:pStyle w:val="ConsPlusNormal"/>
        <w:ind w:firstLine="54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20"/>
        <w:gridCol w:w="3608"/>
        <w:gridCol w:w="1427"/>
        <w:gridCol w:w="1555"/>
        <w:gridCol w:w="1393"/>
        <w:gridCol w:w="1515"/>
        <w:gridCol w:w="1515"/>
        <w:gridCol w:w="1515"/>
        <w:gridCol w:w="1393"/>
        <w:gridCol w:w="1393"/>
      </w:tblGrid>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jc w:val="center"/>
              <w:rPr>
                <w:sz w:val="18"/>
                <w:szCs w:val="18"/>
              </w:rPr>
            </w:pPr>
            <w:r w:rsidRPr="00461AF6">
              <w:rPr>
                <w:sz w:val="18"/>
                <w:szCs w:val="18"/>
              </w:rPr>
              <w:t>Наименование направления (мероприятия)</w:t>
            </w:r>
          </w:p>
        </w:tc>
        <w:tc>
          <w:tcPr>
            <w:tcW w:w="1247" w:type="dxa"/>
            <w:vMerge w:val="restart"/>
          </w:tcPr>
          <w:p w:rsidR="00DA06C1" w:rsidRPr="00461AF6" w:rsidRDefault="00DA06C1">
            <w:pPr>
              <w:pStyle w:val="ConsPlusNormal"/>
              <w:jc w:val="center"/>
              <w:rPr>
                <w:sz w:val="18"/>
                <w:szCs w:val="18"/>
              </w:rPr>
            </w:pPr>
            <w:r w:rsidRPr="00461AF6">
              <w:rPr>
                <w:sz w:val="18"/>
                <w:szCs w:val="18"/>
              </w:rPr>
              <w:t>Источник финансирования</w:t>
            </w:r>
          </w:p>
        </w:tc>
        <w:tc>
          <w:tcPr>
            <w:tcW w:w="11846" w:type="dxa"/>
            <w:gridSpan w:val="7"/>
          </w:tcPr>
          <w:p w:rsidR="00DA06C1" w:rsidRPr="00461AF6" w:rsidRDefault="00DA06C1">
            <w:pPr>
              <w:pStyle w:val="ConsPlusNormal"/>
              <w:jc w:val="center"/>
              <w:rPr>
                <w:sz w:val="18"/>
                <w:szCs w:val="18"/>
              </w:rPr>
            </w:pPr>
            <w:r w:rsidRPr="00461AF6">
              <w:rPr>
                <w:sz w:val="18"/>
                <w:szCs w:val="18"/>
              </w:rPr>
              <w:t>Объем финансирования, тыс. рублей</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814" w:type="dxa"/>
            <w:vMerge w:val="restart"/>
          </w:tcPr>
          <w:p w:rsidR="00DA06C1" w:rsidRPr="00461AF6" w:rsidRDefault="00DA06C1">
            <w:pPr>
              <w:pStyle w:val="ConsPlusNormal"/>
              <w:jc w:val="center"/>
              <w:rPr>
                <w:sz w:val="18"/>
                <w:szCs w:val="18"/>
              </w:rPr>
            </w:pPr>
            <w:r w:rsidRPr="00461AF6">
              <w:rPr>
                <w:sz w:val="18"/>
                <w:szCs w:val="18"/>
              </w:rPr>
              <w:t>Всего:</w:t>
            </w:r>
          </w:p>
        </w:tc>
        <w:tc>
          <w:tcPr>
            <w:tcW w:w="10032" w:type="dxa"/>
            <w:gridSpan w:val="6"/>
          </w:tcPr>
          <w:p w:rsidR="00DA06C1" w:rsidRPr="00461AF6" w:rsidRDefault="00DA06C1">
            <w:pPr>
              <w:pStyle w:val="ConsPlusNormal"/>
              <w:jc w:val="center"/>
              <w:rPr>
                <w:sz w:val="18"/>
                <w:szCs w:val="18"/>
              </w:rPr>
            </w:pPr>
            <w:r w:rsidRPr="00461AF6">
              <w:rPr>
                <w:sz w:val="18"/>
                <w:szCs w:val="18"/>
              </w:rPr>
              <w:t>в том числе:</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587" w:type="dxa"/>
          </w:tcPr>
          <w:p w:rsidR="00DA06C1" w:rsidRPr="00461AF6" w:rsidRDefault="00DA06C1">
            <w:pPr>
              <w:pStyle w:val="ConsPlusNormal"/>
              <w:jc w:val="center"/>
              <w:rPr>
                <w:sz w:val="18"/>
                <w:szCs w:val="18"/>
              </w:rPr>
            </w:pPr>
            <w:r w:rsidRPr="00461AF6">
              <w:rPr>
                <w:sz w:val="18"/>
                <w:szCs w:val="18"/>
              </w:rPr>
              <w:t>2023 год</w:t>
            </w:r>
          </w:p>
        </w:tc>
        <w:tc>
          <w:tcPr>
            <w:tcW w:w="1757" w:type="dxa"/>
          </w:tcPr>
          <w:p w:rsidR="00DA06C1" w:rsidRPr="00461AF6" w:rsidRDefault="00DA06C1">
            <w:pPr>
              <w:pStyle w:val="ConsPlusNormal"/>
              <w:jc w:val="center"/>
              <w:rPr>
                <w:sz w:val="18"/>
                <w:szCs w:val="18"/>
              </w:rPr>
            </w:pPr>
            <w:r w:rsidRPr="00461AF6">
              <w:rPr>
                <w:sz w:val="18"/>
                <w:szCs w:val="18"/>
              </w:rPr>
              <w:t>2024 год</w:t>
            </w:r>
          </w:p>
        </w:tc>
        <w:tc>
          <w:tcPr>
            <w:tcW w:w="1757" w:type="dxa"/>
          </w:tcPr>
          <w:p w:rsidR="00DA06C1" w:rsidRPr="00461AF6" w:rsidRDefault="00DA06C1">
            <w:pPr>
              <w:pStyle w:val="ConsPlusNormal"/>
              <w:jc w:val="center"/>
              <w:rPr>
                <w:sz w:val="18"/>
                <w:szCs w:val="18"/>
              </w:rPr>
            </w:pPr>
            <w:r w:rsidRPr="00461AF6">
              <w:rPr>
                <w:sz w:val="18"/>
                <w:szCs w:val="18"/>
              </w:rPr>
              <w:t>2025 год</w:t>
            </w:r>
          </w:p>
        </w:tc>
        <w:tc>
          <w:tcPr>
            <w:tcW w:w="1757" w:type="dxa"/>
          </w:tcPr>
          <w:p w:rsidR="00DA06C1" w:rsidRPr="00461AF6" w:rsidRDefault="00DA06C1">
            <w:pPr>
              <w:pStyle w:val="ConsPlusNormal"/>
              <w:jc w:val="center"/>
              <w:rPr>
                <w:sz w:val="18"/>
                <w:szCs w:val="18"/>
              </w:rPr>
            </w:pPr>
            <w:r w:rsidRPr="00461AF6">
              <w:rPr>
                <w:sz w:val="18"/>
                <w:szCs w:val="18"/>
              </w:rPr>
              <w:t>2026 год</w:t>
            </w:r>
          </w:p>
        </w:tc>
        <w:tc>
          <w:tcPr>
            <w:tcW w:w="1587" w:type="dxa"/>
          </w:tcPr>
          <w:p w:rsidR="00DA06C1" w:rsidRPr="00461AF6" w:rsidRDefault="00DA06C1">
            <w:pPr>
              <w:pStyle w:val="ConsPlusNormal"/>
              <w:jc w:val="center"/>
              <w:rPr>
                <w:sz w:val="18"/>
                <w:szCs w:val="18"/>
              </w:rPr>
            </w:pPr>
            <w:r w:rsidRPr="00461AF6">
              <w:rPr>
                <w:sz w:val="18"/>
                <w:szCs w:val="18"/>
              </w:rPr>
              <w:t>2027 год</w:t>
            </w:r>
          </w:p>
        </w:tc>
        <w:tc>
          <w:tcPr>
            <w:tcW w:w="1587" w:type="dxa"/>
          </w:tcPr>
          <w:p w:rsidR="00DA06C1" w:rsidRPr="00461AF6" w:rsidRDefault="00DA06C1">
            <w:pPr>
              <w:pStyle w:val="ConsPlusNormal"/>
              <w:jc w:val="center"/>
              <w:rPr>
                <w:sz w:val="18"/>
                <w:szCs w:val="18"/>
              </w:rPr>
            </w:pPr>
            <w:r w:rsidRPr="00461AF6">
              <w:rPr>
                <w:sz w:val="18"/>
                <w:szCs w:val="18"/>
              </w:rPr>
              <w:t>2028 год</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jc w:val="center"/>
              <w:rPr>
                <w:sz w:val="18"/>
                <w:szCs w:val="18"/>
              </w:rPr>
            </w:pPr>
            <w:r w:rsidRPr="00461AF6">
              <w:rPr>
                <w:sz w:val="18"/>
                <w:szCs w:val="18"/>
              </w:rPr>
              <w:t>1</w:t>
            </w:r>
          </w:p>
        </w:tc>
        <w:tc>
          <w:tcPr>
            <w:tcW w:w="1247" w:type="dxa"/>
          </w:tcPr>
          <w:p w:rsidR="00DA06C1" w:rsidRPr="00461AF6" w:rsidRDefault="00DA06C1">
            <w:pPr>
              <w:pStyle w:val="ConsPlusNormal"/>
              <w:jc w:val="center"/>
              <w:rPr>
                <w:sz w:val="18"/>
                <w:szCs w:val="18"/>
              </w:rPr>
            </w:pPr>
            <w:r w:rsidRPr="00461AF6">
              <w:rPr>
                <w:sz w:val="18"/>
                <w:szCs w:val="18"/>
              </w:rPr>
              <w:t>2</w:t>
            </w:r>
          </w:p>
        </w:tc>
        <w:tc>
          <w:tcPr>
            <w:tcW w:w="1814" w:type="dxa"/>
          </w:tcPr>
          <w:p w:rsidR="00DA06C1" w:rsidRPr="00461AF6" w:rsidRDefault="00DA06C1">
            <w:pPr>
              <w:pStyle w:val="ConsPlusNormal"/>
              <w:jc w:val="center"/>
              <w:rPr>
                <w:sz w:val="18"/>
                <w:szCs w:val="18"/>
              </w:rPr>
            </w:pPr>
            <w:r w:rsidRPr="00461AF6">
              <w:rPr>
                <w:sz w:val="18"/>
                <w:szCs w:val="18"/>
              </w:rPr>
              <w:t>3</w:t>
            </w:r>
          </w:p>
        </w:tc>
        <w:tc>
          <w:tcPr>
            <w:tcW w:w="1587" w:type="dxa"/>
          </w:tcPr>
          <w:p w:rsidR="00DA06C1" w:rsidRPr="00461AF6" w:rsidRDefault="00DA06C1">
            <w:pPr>
              <w:pStyle w:val="ConsPlusNormal"/>
              <w:jc w:val="center"/>
              <w:rPr>
                <w:sz w:val="18"/>
                <w:szCs w:val="18"/>
              </w:rPr>
            </w:pPr>
            <w:r w:rsidRPr="00461AF6">
              <w:rPr>
                <w:sz w:val="18"/>
                <w:szCs w:val="18"/>
              </w:rPr>
              <w:t>4</w:t>
            </w:r>
          </w:p>
        </w:tc>
        <w:tc>
          <w:tcPr>
            <w:tcW w:w="1757" w:type="dxa"/>
          </w:tcPr>
          <w:p w:rsidR="00DA06C1" w:rsidRPr="00461AF6" w:rsidRDefault="00DA06C1">
            <w:pPr>
              <w:pStyle w:val="ConsPlusNormal"/>
              <w:jc w:val="center"/>
              <w:rPr>
                <w:sz w:val="18"/>
                <w:szCs w:val="18"/>
              </w:rPr>
            </w:pPr>
            <w:r w:rsidRPr="00461AF6">
              <w:rPr>
                <w:sz w:val="18"/>
                <w:szCs w:val="18"/>
              </w:rPr>
              <w:t>5</w:t>
            </w:r>
          </w:p>
        </w:tc>
        <w:tc>
          <w:tcPr>
            <w:tcW w:w="1757" w:type="dxa"/>
          </w:tcPr>
          <w:p w:rsidR="00DA06C1" w:rsidRPr="00461AF6" w:rsidRDefault="00DA06C1">
            <w:pPr>
              <w:pStyle w:val="ConsPlusNormal"/>
              <w:jc w:val="center"/>
              <w:rPr>
                <w:sz w:val="18"/>
                <w:szCs w:val="18"/>
              </w:rPr>
            </w:pPr>
            <w:r w:rsidRPr="00461AF6">
              <w:rPr>
                <w:sz w:val="18"/>
                <w:szCs w:val="18"/>
              </w:rPr>
              <w:t>6</w:t>
            </w:r>
          </w:p>
        </w:tc>
        <w:tc>
          <w:tcPr>
            <w:tcW w:w="1757" w:type="dxa"/>
          </w:tcPr>
          <w:p w:rsidR="00DA06C1" w:rsidRPr="00461AF6" w:rsidRDefault="00DA06C1">
            <w:pPr>
              <w:pStyle w:val="ConsPlusNormal"/>
              <w:jc w:val="center"/>
              <w:rPr>
                <w:sz w:val="18"/>
                <w:szCs w:val="18"/>
              </w:rPr>
            </w:pPr>
            <w:r w:rsidRPr="00461AF6">
              <w:rPr>
                <w:sz w:val="18"/>
                <w:szCs w:val="18"/>
              </w:rPr>
              <w:t>7</w:t>
            </w:r>
          </w:p>
        </w:tc>
        <w:tc>
          <w:tcPr>
            <w:tcW w:w="1587" w:type="dxa"/>
          </w:tcPr>
          <w:p w:rsidR="00DA06C1" w:rsidRPr="00461AF6" w:rsidRDefault="00DA06C1">
            <w:pPr>
              <w:pStyle w:val="ConsPlusNormal"/>
              <w:jc w:val="center"/>
              <w:rPr>
                <w:sz w:val="18"/>
                <w:szCs w:val="18"/>
              </w:rPr>
            </w:pPr>
            <w:r w:rsidRPr="00461AF6">
              <w:rPr>
                <w:sz w:val="18"/>
                <w:szCs w:val="18"/>
              </w:rPr>
              <w:t>8</w:t>
            </w:r>
          </w:p>
        </w:tc>
        <w:tc>
          <w:tcPr>
            <w:tcW w:w="1587" w:type="dxa"/>
          </w:tcPr>
          <w:p w:rsidR="00DA06C1" w:rsidRPr="00461AF6" w:rsidRDefault="00DA06C1">
            <w:pPr>
              <w:pStyle w:val="ConsPlusNormal"/>
              <w:jc w:val="center"/>
              <w:rPr>
                <w:sz w:val="18"/>
                <w:szCs w:val="18"/>
              </w:rPr>
            </w:pPr>
            <w:r w:rsidRPr="00461AF6">
              <w:rPr>
                <w:sz w:val="18"/>
                <w:szCs w:val="18"/>
              </w:rPr>
              <w:t>9</w:t>
            </w:r>
          </w:p>
        </w:tc>
      </w:tr>
      <w:tr w:rsidR="00DA06C1" w:rsidRPr="00461AF6">
        <w:tc>
          <w:tcPr>
            <w:tcW w:w="794" w:type="dxa"/>
          </w:tcPr>
          <w:p w:rsidR="00DA06C1" w:rsidRPr="00461AF6" w:rsidRDefault="00DA06C1">
            <w:pPr>
              <w:pStyle w:val="ConsPlusNormal"/>
              <w:rPr>
                <w:sz w:val="18"/>
                <w:szCs w:val="18"/>
              </w:rPr>
            </w:pPr>
          </w:p>
        </w:tc>
        <w:tc>
          <w:tcPr>
            <w:tcW w:w="17400" w:type="dxa"/>
            <w:gridSpan w:val="9"/>
          </w:tcPr>
          <w:p w:rsidR="00DA06C1" w:rsidRPr="00461AF6" w:rsidRDefault="00DA06C1">
            <w:pPr>
              <w:pStyle w:val="ConsPlusNormal"/>
              <w:rPr>
                <w:sz w:val="18"/>
                <w:szCs w:val="18"/>
              </w:rPr>
            </w:pPr>
            <w:r w:rsidRPr="00461AF6">
              <w:rPr>
                <w:sz w:val="18"/>
                <w:szCs w:val="18"/>
              </w:rPr>
              <w:t>Подпрограмма 1 "Организация благоприятных и безопасных условий для проживания граждан"</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t>1.1.</w:t>
            </w:r>
          </w:p>
        </w:tc>
        <w:tc>
          <w:tcPr>
            <w:tcW w:w="4307" w:type="dxa"/>
            <w:vMerge w:val="restart"/>
          </w:tcPr>
          <w:p w:rsidR="00DA06C1" w:rsidRPr="00461AF6" w:rsidRDefault="00DA06C1">
            <w:pPr>
              <w:pStyle w:val="ConsPlusNormal"/>
              <w:rPr>
                <w:sz w:val="18"/>
                <w:szCs w:val="18"/>
              </w:rPr>
            </w:pPr>
            <w:r w:rsidRPr="00461AF6">
              <w:rPr>
                <w:sz w:val="18"/>
                <w:szCs w:val="18"/>
              </w:rPr>
              <w:t>Основное мероприятие: Проведение мероприятий по сносу домов, признанных в установленном порядке ветхими или аварийными и непригодными для проживания</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39 937,53467</w:t>
            </w:r>
          </w:p>
        </w:tc>
        <w:tc>
          <w:tcPr>
            <w:tcW w:w="1587" w:type="dxa"/>
          </w:tcPr>
          <w:p w:rsidR="00DA06C1" w:rsidRPr="00461AF6" w:rsidRDefault="00DA06C1">
            <w:pPr>
              <w:pStyle w:val="ConsPlusNormal"/>
              <w:jc w:val="center"/>
              <w:rPr>
                <w:sz w:val="18"/>
                <w:szCs w:val="18"/>
              </w:rPr>
            </w:pPr>
            <w:r w:rsidRPr="00461AF6">
              <w:rPr>
                <w:sz w:val="18"/>
                <w:szCs w:val="18"/>
              </w:rPr>
              <w:t>38 826,00000</w:t>
            </w:r>
          </w:p>
        </w:tc>
        <w:tc>
          <w:tcPr>
            <w:tcW w:w="1757" w:type="dxa"/>
          </w:tcPr>
          <w:p w:rsidR="00DA06C1" w:rsidRPr="00461AF6" w:rsidRDefault="00DA06C1">
            <w:pPr>
              <w:pStyle w:val="ConsPlusNormal"/>
              <w:jc w:val="center"/>
              <w:rPr>
                <w:sz w:val="18"/>
                <w:szCs w:val="18"/>
              </w:rPr>
            </w:pPr>
            <w:r w:rsidRPr="00461AF6">
              <w:rPr>
                <w:sz w:val="18"/>
                <w:szCs w:val="18"/>
              </w:rPr>
              <w:t>770,95000</w:t>
            </w:r>
          </w:p>
        </w:tc>
        <w:tc>
          <w:tcPr>
            <w:tcW w:w="1757" w:type="dxa"/>
          </w:tcPr>
          <w:p w:rsidR="00DA06C1" w:rsidRPr="00461AF6" w:rsidRDefault="00DA06C1">
            <w:pPr>
              <w:pStyle w:val="ConsPlusNormal"/>
              <w:jc w:val="center"/>
              <w:rPr>
                <w:sz w:val="18"/>
                <w:szCs w:val="18"/>
              </w:rPr>
            </w:pPr>
            <w:r w:rsidRPr="00461AF6">
              <w:rPr>
                <w:sz w:val="18"/>
                <w:szCs w:val="18"/>
              </w:rPr>
              <w:t>292,44567</w:t>
            </w:r>
          </w:p>
        </w:tc>
        <w:tc>
          <w:tcPr>
            <w:tcW w:w="1757" w:type="dxa"/>
          </w:tcPr>
          <w:p w:rsidR="00DA06C1" w:rsidRPr="00461AF6" w:rsidRDefault="00DA06C1">
            <w:pPr>
              <w:pStyle w:val="ConsPlusNormal"/>
              <w:jc w:val="center"/>
              <w:rPr>
                <w:sz w:val="18"/>
                <w:szCs w:val="18"/>
              </w:rPr>
            </w:pPr>
            <w:r w:rsidRPr="00461AF6">
              <w:rPr>
                <w:sz w:val="18"/>
                <w:szCs w:val="18"/>
              </w:rPr>
              <w:t>48,13900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37 370,20000</w:t>
            </w:r>
          </w:p>
        </w:tc>
        <w:tc>
          <w:tcPr>
            <w:tcW w:w="1587" w:type="dxa"/>
          </w:tcPr>
          <w:p w:rsidR="00DA06C1" w:rsidRPr="00461AF6" w:rsidRDefault="00DA06C1">
            <w:pPr>
              <w:pStyle w:val="ConsPlusNormal"/>
              <w:jc w:val="center"/>
              <w:rPr>
                <w:sz w:val="18"/>
                <w:szCs w:val="18"/>
              </w:rPr>
            </w:pPr>
            <w:r w:rsidRPr="00461AF6">
              <w:rPr>
                <w:sz w:val="18"/>
                <w:szCs w:val="18"/>
              </w:rPr>
              <w:t>37 370,20000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2 567,33467</w:t>
            </w:r>
          </w:p>
        </w:tc>
        <w:tc>
          <w:tcPr>
            <w:tcW w:w="1587" w:type="dxa"/>
          </w:tcPr>
          <w:p w:rsidR="00DA06C1" w:rsidRPr="00461AF6" w:rsidRDefault="00DA06C1">
            <w:pPr>
              <w:pStyle w:val="ConsPlusNormal"/>
              <w:jc w:val="center"/>
              <w:rPr>
                <w:sz w:val="18"/>
                <w:szCs w:val="18"/>
              </w:rPr>
            </w:pPr>
            <w:r w:rsidRPr="00461AF6">
              <w:rPr>
                <w:sz w:val="18"/>
                <w:szCs w:val="18"/>
              </w:rPr>
              <w:t>1 455,80000</w:t>
            </w:r>
          </w:p>
        </w:tc>
        <w:tc>
          <w:tcPr>
            <w:tcW w:w="1757" w:type="dxa"/>
          </w:tcPr>
          <w:p w:rsidR="00DA06C1" w:rsidRPr="00461AF6" w:rsidRDefault="00DA06C1">
            <w:pPr>
              <w:pStyle w:val="ConsPlusNormal"/>
              <w:jc w:val="center"/>
              <w:rPr>
                <w:sz w:val="18"/>
                <w:szCs w:val="18"/>
              </w:rPr>
            </w:pPr>
            <w:r w:rsidRPr="00461AF6">
              <w:rPr>
                <w:sz w:val="18"/>
                <w:szCs w:val="18"/>
              </w:rPr>
              <w:t>770,95000</w:t>
            </w:r>
          </w:p>
        </w:tc>
        <w:tc>
          <w:tcPr>
            <w:tcW w:w="1757" w:type="dxa"/>
          </w:tcPr>
          <w:p w:rsidR="00DA06C1" w:rsidRPr="00461AF6" w:rsidRDefault="00DA06C1">
            <w:pPr>
              <w:pStyle w:val="ConsPlusNormal"/>
              <w:jc w:val="center"/>
              <w:rPr>
                <w:sz w:val="18"/>
                <w:szCs w:val="18"/>
              </w:rPr>
            </w:pPr>
            <w:r w:rsidRPr="00461AF6">
              <w:rPr>
                <w:sz w:val="18"/>
                <w:szCs w:val="18"/>
              </w:rPr>
              <w:t>292,44567</w:t>
            </w:r>
          </w:p>
        </w:tc>
        <w:tc>
          <w:tcPr>
            <w:tcW w:w="1757" w:type="dxa"/>
          </w:tcPr>
          <w:p w:rsidR="00DA06C1" w:rsidRPr="00461AF6" w:rsidRDefault="00DA06C1">
            <w:pPr>
              <w:pStyle w:val="ConsPlusNormal"/>
              <w:jc w:val="center"/>
              <w:rPr>
                <w:sz w:val="18"/>
                <w:szCs w:val="18"/>
              </w:rPr>
            </w:pPr>
            <w:r w:rsidRPr="00461AF6">
              <w:rPr>
                <w:sz w:val="18"/>
                <w:szCs w:val="18"/>
              </w:rPr>
              <w:t>48,13900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1.1.1.</w:t>
            </w:r>
          </w:p>
        </w:tc>
        <w:tc>
          <w:tcPr>
            <w:tcW w:w="4307" w:type="dxa"/>
          </w:tcPr>
          <w:p w:rsidR="00DA06C1" w:rsidRPr="00461AF6" w:rsidRDefault="00DA06C1">
            <w:pPr>
              <w:pStyle w:val="ConsPlusNormal"/>
              <w:rPr>
                <w:sz w:val="18"/>
                <w:szCs w:val="18"/>
              </w:rPr>
            </w:pPr>
            <w:r w:rsidRPr="00461AF6">
              <w:rPr>
                <w:sz w:val="18"/>
                <w:szCs w:val="18"/>
              </w:rPr>
              <w:t>Снос жилищного фонда, непригодного для проживания</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1 411,53467</w:t>
            </w:r>
          </w:p>
        </w:tc>
        <w:tc>
          <w:tcPr>
            <w:tcW w:w="1587" w:type="dxa"/>
          </w:tcPr>
          <w:p w:rsidR="00DA06C1" w:rsidRPr="00461AF6" w:rsidRDefault="00DA06C1">
            <w:pPr>
              <w:pStyle w:val="ConsPlusNormal"/>
              <w:jc w:val="center"/>
              <w:rPr>
                <w:sz w:val="18"/>
                <w:szCs w:val="18"/>
              </w:rPr>
            </w:pPr>
            <w:r w:rsidRPr="00461AF6">
              <w:rPr>
                <w:sz w:val="18"/>
                <w:szCs w:val="18"/>
              </w:rPr>
              <w:t>300,00000</w:t>
            </w:r>
          </w:p>
        </w:tc>
        <w:tc>
          <w:tcPr>
            <w:tcW w:w="1757" w:type="dxa"/>
          </w:tcPr>
          <w:p w:rsidR="00DA06C1" w:rsidRPr="00461AF6" w:rsidRDefault="00DA06C1">
            <w:pPr>
              <w:pStyle w:val="ConsPlusNormal"/>
              <w:jc w:val="center"/>
              <w:rPr>
                <w:sz w:val="18"/>
                <w:szCs w:val="18"/>
              </w:rPr>
            </w:pPr>
            <w:r w:rsidRPr="00461AF6">
              <w:rPr>
                <w:sz w:val="18"/>
                <w:szCs w:val="18"/>
              </w:rPr>
              <w:t>770,95000</w:t>
            </w:r>
          </w:p>
        </w:tc>
        <w:tc>
          <w:tcPr>
            <w:tcW w:w="1757" w:type="dxa"/>
          </w:tcPr>
          <w:p w:rsidR="00DA06C1" w:rsidRPr="00461AF6" w:rsidRDefault="00DA06C1">
            <w:pPr>
              <w:pStyle w:val="ConsPlusNormal"/>
              <w:jc w:val="center"/>
              <w:rPr>
                <w:sz w:val="18"/>
                <w:szCs w:val="18"/>
              </w:rPr>
            </w:pPr>
            <w:r w:rsidRPr="00461AF6">
              <w:rPr>
                <w:sz w:val="18"/>
                <w:szCs w:val="18"/>
              </w:rPr>
              <w:t>292,44567</w:t>
            </w:r>
          </w:p>
        </w:tc>
        <w:tc>
          <w:tcPr>
            <w:tcW w:w="1757" w:type="dxa"/>
          </w:tcPr>
          <w:p w:rsidR="00DA06C1" w:rsidRPr="00461AF6" w:rsidRDefault="00DA06C1">
            <w:pPr>
              <w:pStyle w:val="ConsPlusNormal"/>
              <w:jc w:val="center"/>
              <w:rPr>
                <w:sz w:val="18"/>
                <w:szCs w:val="18"/>
              </w:rPr>
            </w:pPr>
            <w:r w:rsidRPr="00461AF6">
              <w:rPr>
                <w:sz w:val="18"/>
                <w:szCs w:val="18"/>
              </w:rPr>
              <w:t>48,13900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1.1.2.</w:t>
            </w:r>
          </w:p>
        </w:tc>
        <w:tc>
          <w:tcPr>
            <w:tcW w:w="4307" w:type="dxa"/>
          </w:tcPr>
          <w:p w:rsidR="00DA06C1" w:rsidRPr="00461AF6" w:rsidRDefault="00DA06C1">
            <w:pPr>
              <w:pStyle w:val="ConsPlusNormal"/>
              <w:rPr>
                <w:sz w:val="18"/>
                <w:szCs w:val="18"/>
              </w:rPr>
            </w:pPr>
            <w:r w:rsidRPr="00461AF6">
              <w:rPr>
                <w:sz w:val="18"/>
                <w:szCs w:val="18"/>
              </w:rPr>
              <w:t>Субсидии местным бюджетам на проведение мероприятий по сносу домов, признанных в установленном порядке ветхими или аварийными и непригодными для проживания</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37 370,20000</w:t>
            </w:r>
          </w:p>
        </w:tc>
        <w:tc>
          <w:tcPr>
            <w:tcW w:w="1587" w:type="dxa"/>
          </w:tcPr>
          <w:p w:rsidR="00DA06C1" w:rsidRPr="00461AF6" w:rsidRDefault="00DA06C1">
            <w:pPr>
              <w:pStyle w:val="ConsPlusNormal"/>
              <w:jc w:val="center"/>
              <w:rPr>
                <w:sz w:val="18"/>
                <w:szCs w:val="18"/>
              </w:rPr>
            </w:pPr>
            <w:r w:rsidRPr="00461AF6">
              <w:rPr>
                <w:sz w:val="18"/>
                <w:szCs w:val="18"/>
              </w:rPr>
              <w:t>37 370,20000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1.1.3.</w:t>
            </w:r>
          </w:p>
        </w:tc>
        <w:tc>
          <w:tcPr>
            <w:tcW w:w="4307" w:type="dxa"/>
          </w:tcPr>
          <w:p w:rsidR="00DA06C1" w:rsidRPr="00461AF6" w:rsidRDefault="00DA06C1">
            <w:pPr>
              <w:pStyle w:val="ConsPlusNormal"/>
              <w:rPr>
                <w:sz w:val="18"/>
                <w:szCs w:val="18"/>
              </w:rPr>
            </w:pPr>
            <w:r w:rsidRPr="00461AF6">
              <w:rPr>
                <w:sz w:val="18"/>
                <w:szCs w:val="18"/>
              </w:rPr>
              <w:t>Софинансирование расходных обязательств на проведение мероприятий по сносу домов, признанных в установленном порядке ветхими или аварийными и непригодными для проживания</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1 155,80000</w:t>
            </w:r>
          </w:p>
        </w:tc>
        <w:tc>
          <w:tcPr>
            <w:tcW w:w="1587" w:type="dxa"/>
          </w:tcPr>
          <w:p w:rsidR="00DA06C1" w:rsidRPr="00461AF6" w:rsidRDefault="00DA06C1">
            <w:pPr>
              <w:pStyle w:val="ConsPlusNormal"/>
              <w:jc w:val="center"/>
              <w:rPr>
                <w:sz w:val="18"/>
                <w:szCs w:val="18"/>
              </w:rPr>
            </w:pPr>
            <w:r w:rsidRPr="00461AF6">
              <w:rPr>
                <w:sz w:val="18"/>
                <w:szCs w:val="18"/>
              </w:rPr>
              <w:t>1 155,80000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Проведение мероприятий по сносу, домов, признанных в установленном порядке ветхими или аварийными и непригодными для проживания</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39 937,53467</w:t>
            </w:r>
          </w:p>
        </w:tc>
        <w:tc>
          <w:tcPr>
            <w:tcW w:w="1587" w:type="dxa"/>
          </w:tcPr>
          <w:p w:rsidR="00DA06C1" w:rsidRPr="00461AF6" w:rsidRDefault="00DA06C1">
            <w:pPr>
              <w:pStyle w:val="ConsPlusNormal"/>
              <w:jc w:val="center"/>
              <w:rPr>
                <w:sz w:val="18"/>
                <w:szCs w:val="18"/>
              </w:rPr>
            </w:pPr>
            <w:r w:rsidRPr="00461AF6">
              <w:rPr>
                <w:sz w:val="18"/>
                <w:szCs w:val="18"/>
              </w:rPr>
              <w:t>38 826,00000</w:t>
            </w:r>
          </w:p>
        </w:tc>
        <w:tc>
          <w:tcPr>
            <w:tcW w:w="1757" w:type="dxa"/>
          </w:tcPr>
          <w:p w:rsidR="00DA06C1" w:rsidRPr="00461AF6" w:rsidRDefault="00DA06C1">
            <w:pPr>
              <w:pStyle w:val="ConsPlusNormal"/>
              <w:jc w:val="center"/>
              <w:rPr>
                <w:sz w:val="18"/>
                <w:szCs w:val="18"/>
              </w:rPr>
            </w:pPr>
            <w:r w:rsidRPr="00461AF6">
              <w:rPr>
                <w:sz w:val="18"/>
                <w:szCs w:val="18"/>
              </w:rPr>
              <w:t>770,95000</w:t>
            </w:r>
          </w:p>
        </w:tc>
        <w:tc>
          <w:tcPr>
            <w:tcW w:w="1757" w:type="dxa"/>
          </w:tcPr>
          <w:p w:rsidR="00DA06C1" w:rsidRPr="00461AF6" w:rsidRDefault="00DA06C1">
            <w:pPr>
              <w:pStyle w:val="ConsPlusNormal"/>
              <w:jc w:val="center"/>
              <w:rPr>
                <w:sz w:val="18"/>
                <w:szCs w:val="18"/>
              </w:rPr>
            </w:pPr>
            <w:r w:rsidRPr="00461AF6">
              <w:rPr>
                <w:sz w:val="18"/>
                <w:szCs w:val="18"/>
              </w:rPr>
              <w:t>292,44567</w:t>
            </w:r>
          </w:p>
        </w:tc>
        <w:tc>
          <w:tcPr>
            <w:tcW w:w="1757" w:type="dxa"/>
          </w:tcPr>
          <w:p w:rsidR="00DA06C1" w:rsidRPr="00461AF6" w:rsidRDefault="00DA06C1">
            <w:pPr>
              <w:pStyle w:val="ConsPlusNormal"/>
              <w:jc w:val="center"/>
              <w:rPr>
                <w:sz w:val="18"/>
                <w:szCs w:val="18"/>
              </w:rPr>
            </w:pPr>
            <w:r w:rsidRPr="00461AF6">
              <w:rPr>
                <w:sz w:val="18"/>
                <w:szCs w:val="18"/>
              </w:rPr>
              <w:t>48,13900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37 370,20000</w:t>
            </w:r>
          </w:p>
        </w:tc>
        <w:tc>
          <w:tcPr>
            <w:tcW w:w="1587" w:type="dxa"/>
          </w:tcPr>
          <w:p w:rsidR="00DA06C1" w:rsidRPr="00461AF6" w:rsidRDefault="00DA06C1">
            <w:pPr>
              <w:pStyle w:val="ConsPlusNormal"/>
              <w:jc w:val="center"/>
              <w:rPr>
                <w:sz w:val="18"/>
                <w:szCs w:val="18"/>
              </w:rPr>
            </w:pPr>
            <w:r w:rsidRPr="00461AF6">
              <w:rPr>
                <w:sz w:val="18"/>
                <w:szCs w:val="18"/>
              </w:rPr>
              <w:t>37 370,20000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2 567,33467</w:t>
            </w:r>
          </w:p>
        </w:tc>
        <w:tc>
          <w:tcPr>
            <w:tcW w:w="1587" w:type="dxa"/>
          </w:tcPr>
          <w:p w:rsidR="00DA06C1" w:rsidRPr="00461AF6" w:rsidRDefault="00DA06C1">
            <w:pPr>
              <w:pStyle w:val="ConsPlusNormal"/>
              <w:jc w:val="center"/>
              <w:rPr>
                <w:sz w:val="18"/>
                <w:szCs w:val="18"/>
              </w:rPr>
            </w:pPr>
            <w:r w:rsidRPr="00461AF6">
              <w:rPr>
                <w:sz w:val="18"/>
                <w:szCs w:val="18"/>
              </w:rPr>
              <w:t>1 455,80000</w:t>
            </w:r>
          </w:p>
        </w:tc>
        <w:tc>
          <w:tcPr>
            <w:tcW w:w="1757" w:type="dxa"/>
          </w:tcPr>
          <w:p w:rsidR="00DA06C1" w:rsidRPr="00461AF6" w:rsidRDefault="00DA06C1">
            <w:pPr>
              <w:pStyle w:val="ConsPlusNormal"/>
              <w:jc w:val="center"/>
              <w:rPr>
                <w:sz w:val="18"/>
                <w:szCs w:val="18"/>
              </w:rPr>
            </w:pPr>
            <w:r w:rsidRPr="00461AF6">
              <w:rPr>
                <w:sz w:val="18"/>
                <w:szCs w:val="18"/>
              </w:rPr>
              <w:t>770,95000</w:t>
            </w:r>
          </w:p>
        </w:tc>
        <w:tc>
          <w:tcPr>
            <w:tcW w:w="1757" w:type="dxa"/>
          </w:tcPr>
          <w:p w:rsidR="00DA06C1" w:rsidRPr="00461AF6" w:rsidRDefault="00DA06C1">
            <w:pPr>
              <w:pStyle w:val="ConsPlusNormal"/>
              <w:jc w:val="center"/>
              <w:rPr>
                <w:sz w:val="18"/>
                <w:szCs w:val="18"/>
              </w:rPr>
            </w:pPr>
            <w:r w:rsidRPr="00461AF6">
              <w:rPr>
                <w:sz w:val="18"/>
                <w:szCs w:val="18"/>
              </w:rPr>
              <w:t>292,44567</w:t>
            </w:r>
          </w:p>
        </w:tc>
        <w:tc>
          <w:tcPr>
            <w:tcW w:w="1757" w:type="dxa"/>
          </w:tcPr>
          <w:p w:rsidR="00DA06C1" w:rsidRPr="00461AF6" w:rsidRDefault="00DA06C1">
            <w:pPr>
              <w:pStyle w:val="ConsPlusNormal"/>
              <w:jc w:val="center"/>
              <w:rPr>
                <w:sz w:val="18"/>
                <w:szCs w:val="18"/>
              </w:rPr>
            </w:pPr>
            <w:r w:rsidRPr="00461AF6">
              <w:rPr>
                <w:sz w:val="18"/>
                <w:szCs w:val="18"/>
              </w:rPr>
              <w:t>48,13900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lastRenderedPageBreak/>
              <w:t>1.2.</w:t>
            </w:r>
          </w:p>
        </w:tc>
        <w:tc>
          <w:tcPr>
            <w:tcW w:w="4307" w:type="dxa"/>
          </w:tcPr>
          <w:p w:rsidR="00DA06C1" w:rsidRPr="00461AF6" w:rsidRDefault="00DA06C1">
            <w:pPr>
              <w:pStyle w:val="ConsPlusNormal"/>
              <w:rPr>
                <w:sz w:val="18"/>
                <w:szCs w:val="18"/>
              </w:rPr>
            </w:pPr>
            <w:r w:rsidRPr="00461AF6">
              <w:rPr>
                <w:sz w:val="18"/>
                <w:szCs w:val="18"/>
              </w:rPr>
              <w:t>Основное мероприятие: Повышение качества содержания жилищного фонда</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38 393,76419</w:t>
            </w:r>
          </w:p>
        </w:tc>
        <w:tc>
          <w:tcPr>
            <w:tcW w:w="1587" w:type="dxa"/>
          </w:tcPr>
          <w:p w:rsidR="00DA06C1" w:rsidRPr="00461AF6" w:rsidRDefault="00DA06C1">
            <w:pPr>
              <w:pStyle w:val="ConsPlusNormal"/>
              <w:jc w:val="center"/>
              <w:rPr>
                <w:sz w:val="18"/>
                <w:szCs w:val="18"/>
              </w:rPr>
            </w:pPr>
            <w:r w:rsidRPr="00461AF6">
              <w:rPr>
                <w:sz w:val="18"/>
                <w:szCs w:val="18"/>
              </w:rPr>
              <w:t>5 395,60000</w:t>
            </w:r>
          </w:p>
        </w:tc>
        <w:tc>
          <w:tcPr>
            <w:tcW w:w="1757" w:type="dxa"/>
          </w:tcPr>
          <w:p w:rsidR="00DA06C1" w:rsidRPr="00461AF6" w:rsidRDefault="00DA06C1">
            <w:pPr>
              <w:pStyle w:val="ConsPlusNormal"/>
              <w:jc w:val="center"/>
              <w:rPr>
                <w:sz w:val="18"/>
                <w:szCs w:val="18"/>
              </w:rPr>
            </w:pPr>
            <w:r w:rsidRPr="00461AF6">
              <w:rPr>
                <w:sz w:val="18"/>
                <w:szCs w:val="18"/>
              </w:rPr>
              <w:t>5 876,17000</w:t>
            </w:r>
          </w:p>
        </w:tc>
        <w:tc>
          <w:tcPr>
            <w:tcW w:w="1757" w:type="dxa"/>
          </w:tcPr>
          <w:p w:rsidR="00DA06C1" w:rsidRPr="00461AF6" w:rsidRDefault="00DA06C1">
            <w:pPr>
              <w:pStyle w:val="ConsPlusNormal"/>
              <w:jc w:val="center"/>
              <w:rPr>
                <w:sz w:val="18"/>
                <w:szCs w:val="18"/>
              </w:rPr>
            </w:pPr>
            <w:r w:rsidRPr="00461AF6">
              <w:rPr>
                <w:sz w:val="18"/>
                <w:szCs w:val="18"/>
              </w:rPr>
              <w:t>6 364,84627</w:t>
            </w:r>
          </w:p>
        </w:tc>
        <w:tc>
          <w:tcPr>
            <w:tcW w:w="1757" w:type="dxa"/>
          </w:tcPr>
          <w:p w:rsidR="00DA06C1" w:rsidRPr="00461AF6" w:rsidRDefault="00DA06C1">
            <w:pPr>
              <w:pStyle w:val="ConsPlusNormal"/>
              <w:jc w:val="center"/>
              <w:rPr>
                <w:sz w:val="18"/>
                <w:szCs w:val="18"/>
              </w:rPr>
            </w:pPr>
            <w:r w:rsidRPr="00461AF6">
              <w:rPr>
                <w:sz w:val="18"/>
                <w:szCs w:val="18"/>
              </w:rPr>
              <w:t>6 893,64043</w:t>
            </w:r>
          </w:p>
        </w:tc>
        <w:tc>
          <w:tcPr>
            <w:tcW w:w="1587" w:type="dxa"/>
          </w:tcPr>
          <w:p w:rsidR="00DA06C1" w:rsidRPr="00461AF6" w:rsidRDefault="00DA06C1">
            <w:pPr>
              <w:pStyle w:val="ConsPlusNormal"/>
              <w:jc w:val="center"/>
              <w:rPr>
                <w:sz w:val="18"/>
                <w:szCs w:val="18"/>
              </w:rPr>
            </w:pPr>
            <w:r w:rsidRPr="00461AF6">
              <w:rPr>
                <w:sz w:val="18"/>
                <w:szCs w:val="18"/>
              </w:rPr>
              <w:t>6 898,65895</w:t>
            </w:r>
          </w:p>
        </w:tc>
        <w:tc>
          <w:tcPr>
            <w:tcW w:w="1587" w:type="dxa"/>
          </w:tcPr>
          <w:p w:rsidR="00DA06C1" w:rsidRPr="00461AF6" w:rsidRDefault="00DA06C1">
            <w:pPr>
              <w:pStyle w:val="ConsPlusNormal"/>
              <w:jc w:val="center"/>
              <w:rPr>
                <w:sz w:val="18"/>
                <w:szCs w:val="18"/>
              </w:rPr>
            </w:pPr>
            <w:r w:rsidRPr="00461AF6">
              <w:rPr>
                <w:sz w:val="18"/>
                <w:szCs w:val="18"/>
              </w:rPr>
              <w:t>6 964,84854</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1.2.1.</w:t>
            </w:r>
          </w:p>
        </w:tc>
        <w:tc>
          <w:tcPr>
            <w:tcW w:w="4307" w:type="dxa"/>
          </w:tcPr>
          <w:p w:rsidR="00DA06C1" w:rsidRPr="00461AF6" w:rsidRDefault="00DA06C1">
            <w:pPr>
              <w:pStyle w:val="ConsPlusNormal"/>
              <w:rPr>
                <w:sz w:val="18"/>
                <w:szCs w:val="18"/>
              </w:rPr>
            </w:pPr>
            <w:r w:rsidRPr="00461AF6">
              <w:rPr>
                <w:sz w:val="18"/>
                <w:szCs w:val="18"/>
              </w:rPr>
              <w:t>Субсидии на компенсацию расходов, связанных с организацией вывоза стоков из септиков и выгребных ям жилых домов на территории МО "Городской округ "Город Нарьян-Мар"</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38 393,76419</w:t>
            </w:r>
          </w:p>
        </w:tc>
        <w:tc>
          <w:tcPr>
            <w:tcW w:w="1587" w:type="dxa"/>
          </w:tcPr>
          <w:p w:rsidR="00DA06C1" w:rsidRPr="00461AF6" w:rsidRDefault="00DA06C1">
            <w:pPr>
              <w:pStyle w:val="ConsPlusNormal"/>
              <w:jc w:val="center"/>
              <w:rPr>
                <w:sz w:val="18"/>
                <w:szCs w:val="18"/>
              </w:rPr>
            </w:pPr>
            <w:r w:rsidRPr="00461AF6">
              <w:rPr>
                <w:sz w:val="18"/>
                <w:szCs w:val="18"/>
              </w:rPr>
              <w:t>5 395,60000</w:t>
            </w:r>
          </w:p>
        </w:tc>
        <w:tc>
          <w:tcPr>
            <w:tcW w:w="1757" w:type="dxa"/>
          </w:tcPr>
          <w:p w:rsidR="00DA06C1" w:rsidRPr="00461AF6" w:rsidRDefault="00DA06C1">
            <w:pPr>
              <w:pStyle w:val="ConsPlusNormal"/>
              <w:jc w:val="center"/>
              <w:rPr>
                <w:sz w:val="18"/>
                <w:szCs w:val="18"/>
              </w:rPr>
            </w:pPr>
            <w:r w:rsidRPr="00461AF6">
              <w:rPr>
                <w:sz w:val="18"/>
                <w:szCs w:val="18"/>
              </w:rPr>
              <w:t>5 876,17000</w:t>
            </w:r>
          </w:p>
        </w:tc>
        <w:tc>
          <w:tcPr>
            <w:tcW w:w="1757" w:type="dxa"/>
          </w:tcPr>
          <w:p w:rsidR="00DA06C1" w:rsidRPr="00461AF6" w:rsidRDefault="00DA06C1">
            <w:pPr>
              <w:pStyle w:val="ConsPlusNormal"/>
              <w:jc w:val="center"/>
              <w:rPr>
                <w:sz w:val="18"/>
                <w:szCs w:val="18"/>
              </w:rPr>
            </w:pPr>
            <w:r w:rsidRPr="00461AF6">
              <w:rPr>
                <w:sz w:val="18"/>
                <w:szCs w:val="18"/>
              </w:rPr>
              <w:t>6 364,84627</w:t>
            </w:r>
          </w:p>
        </w:tc>
        <w:tc>
          <w:tcPr>
            <w:tcW w:w="1757" w:type="dxa"/>
          </w:tcPr>
          <w:p w:rsidR="00DA06C1" w:rsidRPr="00461AF6" w:rsidRDefault="00DA06C1">
            <w:pPr>
              <w:pStyle w:val="ConsPlusNormal"/>
              <w:jc w:val="center"/>
              <w:rPr>
                <w:sz w:val="18"/>
                <w:szCs w:val="18"/>
              </w:rPr>
            </w:pPr>
            <w:r w:rsidRPr="00461AF6">
              <w:rPr>
                <w:sz w:val="18"/>
                <w:szCs w:val="18"/>
              </w:rPr>
              <w:t>6 893,64043</w:t>
            </w:r>
          </w:p>
        </w:tc>
        <w:tc>
          <w:tcPr>
            <w:tcW w:w="1587" w:type="dxa"/>
          </w:tcPr>
          <w:p w:rsidR="00DA06C1" w:rsidRPr="00461AF6" w:rsidRDefault="00DA06C1">
            <w:pPr>
              <w:pStyle w:val="ConsPlusNormal"/>
              <w:jc w:val="center"/>
              <w:rPr>
                <w:sz w:val="18"/>
                <w:szCs w:val="18"/>
              </w:rPr>
            </w:pPr>
            <w:r w:rsidRPr="00461AF6">
              <w:rPr>
                <w:sz w:val="18"/>
                <w:szCs w:val="18"/>
              </w:rPr>
              <w:t>6 898,65895</w:t>
            </w:r>
          </w:p>
        </w:tc>
        <w:tc>
          <w:tcPr>
            <w:tcW w:w="1587" w:type="dxa"/>
          </w:tcPr>
          <w:p w:rsidR="00DA06C1" w:rsidRPr="00461AF6" w:rsidRDefault="00DA06C1">
            <w:pPr>
              <w:pStyle w:val="ConsPlusNormal"/>
              <w:jc w:val="center"/>
              <w:rPr>
                <w:sz w:val="18"/>
                <w:szCs w:val="18"/>
              </w:rPr>
            </w:pPr>
            <w:r w:rsidRPr="00461AF6">
              <w:rPr>
                <w:sz w:val="18"/>
                <w:szCs w:val="18"/>
              </w:rPr>
              <w:t>6 964,84854</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Компенсация расходов, связанных с организацией вывоза стоков из септиков и выгребных ям</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38 393,76419</w:t>
            </w:r>
          </w:p>
        </w:tc>
        <w:tc>
          <w:tcPr>
            <w:tcW w:w="1587" w:type="dxa"/>
          </w:tcPr>
          <w:p w:rsidR="00DA06C1" w:rsidRPr="00461AF6" w:rsidRDefault="00DA06C1">
            <w:pPr>
              <w:pStyle w:val="ConsPlusNormal"/>
              <w:jc w:val="center"/>
              <w:rPr>
                <w:sz w:val="18"/>
                <w:szCs w:val="18"/>
              </w:rPr>
            </w:pPr>
            <w:r w:rsidRPr="00461AF6">
              <w:rPr>
                <w:sz w:val="18"/>
                <w:szCs w:val="18"/>
              </w:rPr>
              <w:t>5 395,60000</w:t>
            </w:r>
          </w:p>
        </w:tc>
        <w:tc>
          <w:tcPr>
            <w:tcW w:w="1757" w:type="dxa"/>
          </w:tcPr>
          <w:p w:rsidR="00DA06C1" w:rsidRPr="00461AF6" w:rsidRDefault="00DA06C1">
            <w:pPr>
              <w:pStyle w:val="ConsPlusNormal"/>
              <w:jc w:val="center"/>
              <w:rPr>
                <w:sz w:val="18"/>
                <w:szCs w:val="18"/>
              </w:rPr>
            </w:pPr>
            <w:r w:rsidRPr="00461AF6">
              <w:rPr>
                <w:sz w:val="18"/>
                <w:szCs w:val="18"/>
              </w:rPr>
              <w:t>5 876,17000</w:t>
            </w:r>
          </w:p>
        </w:tc>
        <w:tc>
          <w:tcPr>
            <w:tcW w:w="1757" w:type="dxa"/>
          </w:tcPr>
          <w:p w:rsidR="00DA06C1" w:rsidRPr="00461AF6" w:rsidRDefault="00DA06C1">
            <w:pPr>
              <w:pStyle w:val="ConsPlusNormal"/>
              <w:jc w:val="center"/>
              <w:rPr>
                <w:sz w:val="18"/>
                <w:szCs w:val="18"/>
              </w:rPr>
            </w:pPr>
            <w:r w:rsidRPr="00461AF6">
              <w:rPr>
                <w:sz w:val="18"/>
                <w:szCs w:val="18"/>
              </w:rPr>
              <w:t>6 364,84627</w:t>
            </w:r>
          </w:p>
        </w:tc>
        <w:tc>
          <w:tcPr>
            <w:tcW w:w="1757" w:type="dxa"/>
          </w:tcPr>
          <w:p w:rsidR="00DA06C1" w:rsidRPr="00461AF6" w:rsidRDefault="00DA06C1">
            <w:pPr>
              <w:pStyle w:val="ConsPlusNormal"/>
              <w:jc w:val="center"/>
              <w:rPr>
                <w:sz w:val="18"/>
                <w:szCs w:val="18"/>
              </w:rPr>
            </w:pPr>
            <w:r w:rsidRPr="00461AF6">
              <w:rPr>
                <w:sz w:val="18"/>
                <w:szCs w:val="18"/>
              </w:rPr>
              <w:t>6 893,64043</w:t>
            </w:r>
          </w:p>
        </w:tc>
        <w:tc>
          <w:tcPr>
            <w:tcW w:w="1587" w:type="dxa"/>
          </w:tcPr>
          <w:p w:rsidR="00DA06C1" w:rsidRPr="00461AF6" w:rsidRDefault="00DA06C1">
            <w:pPr>
              <w:pStyle w:val="ConsPlusNormal"/>
              <w:jc w:val="center"/>
              <w:rPr>
                <w:sz w:val="18"/>
                <w:szCs w:val="18"/>
              </w:rPr>
            </w:pPr>
            <w:r w:rsidRPr="00461AF6">
              <w:rPr>
                <w:sz w:val="18"/>
                <w:szCs w:val="18"/>
              </w:rPr>
              <w:t>6 898,65895</w:t>
            </w:r>
          </w:p>
        </w:tc>
        <w:tc>
          <w:tcPr>
            <w:tcW w:w="1587" w:type="dxa"/>
          </w:tcPr>
          <w:p w:rsidR="00DA06C1" w:rsidRPr="00461AF6" w:rsidRDefault="00DA06C1">
            <w:pPr>
              <w:pStyle w:val="ConsPlusNormal"/>
              <w:jc w:val="center"/>
              <w:rPr>
                <w:sz w:val="18"/>
                <w:szCs w:val="18"/>
              </w:rPr>
            </w:pPr>
            <w:r w:rsidRPr="00461AF6">
              <w:rPr>
                <w:sz w:val="18"/>
                <w:szCs w:val="18"/>
              </w:rPr>
              <w:t>6 964,84854</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Компенсация расходов, связанных с водоотведением в части размещения сточных вод из септиков и выгребных ям</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1.3.</w:t>
            </w:r>
          </w:p>
        </w:tc>
        <w:tc>
          <w:tcPr>
            <w:tcW w:w="4307" w:type="dxa"/>
          </w:tcPr>
          <w:p w:rsidR="00DA06C1" w:rsidRPr="00461AF6" w:rsidRDefault="00DA06C1">
            <w:pPr>
              <w:pStyle w:val="ConsPlusNormal"/>
              <w:rPr>
                <w:sz w:val="18"/>
                <w:szCs w:val="18"/>
              </w:rPr>
            </w:pPr>
            <w:r w:rsidRPr="00461AF6">
              <w:rPr>
                <w:sz w:val="18"/>
                <w:szCs w:val="18"/>
              </w:rPr>
              <w:t>Основное мероприятие: Обеспечение населения города Нарьян-Мара доступными жилищно-коммунальными и бытовыми услугами</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237 311,65831</w:t>
            </w:r>
          </w:p>
        </w:tc>
        <w:tc>
          <w:tcPr>
            <w:tcW w:w="1587" w:type="dxa"/>
          </w:tcPr>
          <w:p w:rsidR="00DA06C1" w:rsidRPr="00461AF6" w:rsidRDefault="00DA06C1">
            <w:pPr>
              <w:pStyle w:val="ConsPlusNormal"/>
              <w:jc w:val="center"/>
              <w:rPr>
                <w:sz w:val="18"/>
                <w:szCs w:val="18"/>
              </w:rPr>
            </w:pPr>
            <w:r w:rsidRPr="00461AF6">
              <w:rPr>
                <w:sz w:val="18"/>
                <w:szCs w:val="18"/>
              </w:rPr>
              <w:t>27 797,76278</w:t>
            </w:r>
          </w:p>
        </w:tc>
        <w:tc>
          <w:tcPr>
            <w:tcW w:w="1757" w:type="dxa"/>
          </w:tcPr>
          <w:p w:rsidR="00DA06C1" w:rsidRPr="00461AF6" w:rsidRDefault="00DA06C1">
            <w:pPr>
              <w:pStyle w:val="ConsPlusNormal"/>
              <w:jc w:val="center"/>
              <w:rPr>
                <w:sz w:val="18"/>
                <w:szCs w:val="18"/>
              </w:rPr>
            </w:pPr>
            <w:r w:rsidRPr="00461AF6">
              <w:rPr>
                <w:sz w:val="18"/>
                <w:szCs w:val="18"/>
              </w:rPr>
              <w:t>25 297,75965</w:t>
            </w:r>
          </w:p>
        </w:tc>
        <w:tc>
          <w:tcPr>
            <w:tcW w:w="1757" w:type="dxa"/>
          </w:tcPr>
          <w:p w:rsidR="00DA06C1" w:rsidRPr="00461AF6" w:rsidRDefault="00DA06C1">
            <w:pPr>
              <w:pStyle w:val="ConsPlusNormal"/>
              <w:jc w:val="center"/>
              <w:rPr>
                <w:sz w:val="18"/>
                <w:szCs w:val="18"/>
              </w:rPr>
            </w:pPr>
            <w:r w:rsidRPr="00461AF6">
              <w:rPr>
                <w:sz w:val="18"/>
                <w:szCs w:val="18"/>
              </w:rPr>
              <w:t>36 801,87629</w:t>
            </w:r>
          </w:p>
        </w:tc>
        <w:tc>
          <w:tcPr>
            <w:tcW w:w="1757" w:type="dxa"/>
          </w:tcPr>
          <w:p w:rsidR="00DA06C1" w:rsidRPr="00461AF6" w:rsidRDefault="00DA06C1">
            <w:pPr>
              <w:pStyle w:val="ConsPlusNormal"/>
              <w:jc w:val="center"/>
              <w:rPr>
                <w:sz w:val="18"/>
                <w:szCs w:val="18"/>
              </w:rPr>
            </w:pPr>
            <w:r w:rsidRPr="00461AF6">
              <w:rPr>
                <w:sz w:val="18"/>
                <w:szCs w:val="18"/>
              </w:rPr>
              <w:t>46 383,57465</w:t>
            </w:r>
          </w:p>
        </w:tc>
        <w:tc>
          <w:tcPr>
            <w:tcW w:w="1587" w:type="dxa"/>
          </w:tcPr>
          <w:p w:rsidR="00DA06C1" w:rsidRPr="00461AF6" w:rsidRDefault="00DA06C1">
            <w:pPr>
              <w:pStyle w:val="ConsPlusNormal"/>
              <w:jc w:val="center"/>
              <w:rPr>
                <w:sz w:val="18"/>
                <w:szCs w:val="18"/>
              </w:rPr>
            </w:pPr>
            <w:r w:rsidRPr="00461AF6">
              <w:rPr>
                <w:sz w:val="18"/>
                <w:szCs w:val="18"/>
              </w:rPr>
              <w:t>49 519,03277</w:t>
            </w:r>
          </w:p>
        </w:tc>
        <w:tc>
          <w:tcPr>
            <w:tcW w:w="1587" w:type="dxa"/>
          </w:tcPr>
          <w:p w:rsidR="00DA06C1" w:rsidRPr="00461AF6" w:rsidRDefault="00DA06C1">
            <w:pPr>
              <w:pStyle w:val="ConsPlusNormal"/>
              <w:jc w:val="center"/>
              <w:rPr>
                <w:sz w:val="18"/>
                <w:szCs w:val="18"/>
              </w:rPr>
            </w:pPr>
            <w:r w:rsidRPr="00461AF6">
              <w:rPr>
                <w:sz w:val="18"/>
                <w:szCs w:val="18"/>
              </w:rPr>
              <w:t>51 511,65217</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1.3.1.</w:t>
            </w:r>
          </w:p>
        </w:tc>
        <w:tc>
          <w:tcPr>
            <w:tcW w:w="4307" w:type="dxa"/>
          </w:tcPr>
          <w:p w:rsidR="00DA06C1" w:rsidRPr="00461AF6" w:rsidRDefault="00DA06C1">
            <w:pPr>
              <w:pStyle w:val="ConsPlusNormal"/>
              <w:rPr>
                <w:sz w:val="18"/>
                <w:szCs w:val="18"/>
              </w:rPr>
            </w:pPr>
            <w:r w:rsidRPr="00461AF6">
              <w:rPr>
                <w:sz w:val="18"/>
                <w:szCs w:val="18"/>
              </w:rPr>
              <w:t>Обеспечение населения города Нарьян-Мара доступными коммунальными услугами</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32,33133</w:t>
            </w:r>
          </w:p>
        </w:tc>
        <w:tc>
          <w:tcPr>
            <w:tcW w:w="1587" w:type="dxa"/>
          </w:tcPr>
          <w:p w:rsidR="00DA06C1" w:rsidRPr="00461AF6" w:rsidRDefault="00DA06C1">
            <w:pPr>
              <w:pStyle w:val="ConsPlusNormal"/>
              <w:jc w:val="center"/>
              <w:rPr>
                <w:sz w:val="18"/>
                <w:szCs w:val="18"/>
              </w:rPr>
            </w:pPr>
            <w:r w:rsidRPr="00461AF6">
              <w:rPr>
                <w:sz w:val="18"/>
                <w:szCs w:val="18"/>
              </w:rPr>
              <w:t>32,33133</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Энергопотребление КНС объекта "Перевод на полное благоустройство жилых домов п. Новый в г. Нарьян-Маре"</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32,33133</w:t>
            </w:r>
          </w:p>
        </w:tc>
        <w:tc>
          <w:tcPr>
            <w:tcW w:w="1587" w:type="dxa"/>
          </w:tcPr>
          <w:p w:rsidR="00DA06C1" w:rsidRPr="00461AF6" w:rsidRDefault="00DA06C1">
            <w:pPr>
              <w:pStyle w:val="ConsPlusNormal"/>
              <w:jc w:val="center"/>
              <w:rPr>
                <w:sz w:val="18"/>
                <w:szCs w:val="18"/>
              </w:rPr>
            </w:pPr>
            <w:r w:rsidRPr="00461AF6">
              <w:rPr>
                <w:sz w:val="18"/>
                <w:szCs w:val="18"/>
              </w:rPr>
              <w:t>32,33133</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1.3.2.</w:t>
            </w:r>
          </w:p>
        </w:tc>
        <w:tc>
          <w:tcPr>
            <w:tcW w:w="4307" w:type="dxa"/>
          </w:tcPr>
          <w:p w:rsidR="00DA06C1" w:rsidRPr="00461AF6" w:rsidRDefault="00DA06C1">
            <w:pPr>
              <w:pStyle w:val="ConsPlusNormal"/>
              <w:rPr>
                <w:sz w:val="18"/>
                <w:szCs w:val="18"/>
              </w:rPr>
            </w:pPr>
            <w:r w:rsidRPr="00461AF6">
              <w:rPr>
                <w:sz w:val="18"/>
                <w:szCs w:val="18"/>
              </w:rPr>
              <w:t>Субсидии в целях финансового обеспечения (возмещения) затрат, возникающих в связи с оказанием населению услуг общественных бань на территории муниципального образования "Городской округ "Город Нарьян-Мар"</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29 188,94965</w:t>
            </w:r>
          </w:p>
        </w:tc>
        <w:tc>
          <w:tcPr>
            <w:tcW w:w="1587" w:type="dxa"/>
          </w:tcPr>
          <w:p w:rsidR="00DA06C1" w:rsidRPr="00461AF6" w:rsidRDefault="00DA06C1">
            <w:pPr>
              <w:pStyle w:val="ConsPlusNormal"/>
              <w:jc w:val="center"/>
              <w:rPr>
                <w:sz w:val="18"/>
                <w:szCs w:val="18"/>
              </w:rPr>
            </w:pPr>
            <w:r w:rsidRPr="00461AF6">
              <w:rPr>
                <w:sz w:val="18"/>
                <w:szCs w:val="18"/>
              </w:rPr>
              <w:t>26 547,90000</w:t>
            </w:r>
          </w:p>
        </w:tc>
        <w:tc>
          <w:tcPr>
            <w:tcW w:w="1757" w:type="dxa"/>
          </w:tcPr>
          <w:p w:rsidR="00DA06C1" w:rsidRPr="00461AF6" w:rsidRDefault="00DA06C1">
            <w:pPr>
              <w:pStyle w:val="ConsPlusNormal"/>
              <w:jc w:val="center"/>
              <w:rPr>
                <w:sz w:val="18"/>
                <w:szCs w:val="18"/>
              </w:rPr>
            </w:pPr>
            <w:r w:rsidRPr="00461AF6">
              <w:rPr>
                <w:sz w:val="18"/>
                <w:szCs w:val="18"/>
              </w:rPr>
              <w:t>2 641,04965</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Финансовое обеспечение (возмещение) затрат, возникающих в связи с оказанием населению услуг общественных бань</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29 188,94965</w:t>
            </w:r>
          </w:p>
        </w:tc>
        <w:tc>
          <w:tcPr>
            <w:tcW w:w="1587" w:type="dxa"/>
          </w:tcPr>
          <w:p w:rsidR="00DA06C1" w:rsidRPr="00461AF6" w:rsidRDefault="00DA06C1">
            <w:pPr>
              <w:pStyle w:val="ConsPlusNormal"/>
              <w:jc w:val="center"/>
              <w:rPr>
                <w:sz w:val="18"/>
                <w:szCs w:val="18"/>
              </w:rPr>
            </w:pPr>
            <w:r w:rsidRPr="00461AF6">
              <w:rPr>
                <w:sz w:val="18"/>
                <w:szCs w:val="18"/>
              </w:rPr>
              <w:t>26 547,90000</w:t>
            </w:r>
          </w:p>
        </w:tc>
        <w:tc>
          <w:tcPr>
            <w:tcW w:w="1757" w:type="dxa"/>
          </w:tcPr>
          <w:p w:rsidR="00DA06C1" w:rsidRPr="00461AF6" w:rsidRDefault="00DA06C1">
            <w:pPr>
              <w:pStyle w:val="ConsPlusNormal"/>
              <w:jc w:val="center"/>
              <w:rPr>
                <w:sz w:val="18"/>
                <w:szCs w:val="18"/>
              </w:rPr>
            </w:pPr>
            <w:r w:rsidRPr="00461AF6">
              <w:rPr>
                <w:sz w:val="18"/>
                <w:szCs w:val="18"/>
              </w:rPr>
              <w:t>2 641,04965</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lastRenderedPageBreak/>
              <w:t>1.3.3.</w:t>
            </w:r>
          </w:p>
        </w:tc>
        <w:tc>
          <w:tcPr>
            <w:tcW w:w="4307" w:type="dxa"/>
          </w:tcPr>
          <w:p w:rsidR="00DA06C1" w:rsidRPr="00461AF6" w:rsidRDefault="00DA06C1">
            <w:pPr>
              <w:pStyle w:val="ConsPlusNormal"/>
              <w:rPr>
                <w:sz w:val="18"/>
                <w:szCs w:val="18"/>
              </w:rPr>
            </w:pPr>
            <w:r w:rsidRPr="00461AF6">
              <w:rPr>
                <w:sz w:val="18"/>
                <w:szCs w:val="18"/>
              </w:rPr>
              <w:t>Субсидия в целях возмещения недополученных доходов, возникающих в связи с оказанием населению услуг общественных бань на территории муниципального образования "Городской округ "Город Нарьян-Мар"</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206 872,84588</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22 656,71000</w:t>
            </w:r>
          </w:p>
        </w:tc>
        <w:tc>
          <w:tcPr>
            <w:tcW w:w="1757" w:type="dxa"/>
          </w:tcPr>
          <w:p w:rsidR="00DA06C1" w:rsidRPr="00461AF6" w:rsidRDefault="00DA06C1">
            <w:pPr>
              <w:pStyle w:val="ConsPlusNormal"/>
              <w:jc w:val="center"/>
              <w:rPr>
                <w:sz w:val="18"/>
                <w:szCs w:val="18"/>
              </w:rPr>
            </w:pPr>
            <w:r w:rsidRPr="00461AF6">
              <w:rPr>
                <w:sz w:val="18"/>
                <w:szCs w:val="18"/>
              </w:rPr>
              <w:t>36 801,87629</w:t>
            </w:r>
          </w:p>
        </w:tc>
        <w:tc>
          <w:tcPr>
            <w:tcW w:w="1757" w:type="dxa"/>
          </w:tcPr>
          <w:p w:rsidR="00DA06C1" w:rsidRPr="00461AF6" w:rsidRDefault="00DA06C1">
            <w:pPr>
              <w:pStyle w:val="ConsPlusNormal"/>
              <w:jc w:val="center"/>
              <w:rPr>
                <w:sz w:val="18"/>
                <w:szCs w:val="18"/>
              </w:rPr>
            </w:pPr>
            <w:r w:rsidRPr="00461AF6">
              <w:rPr>
                <w:sz w:val="18"/>
                <w:szCs w:val="18"/>
              </w:rPr>
              <w:t>46 383,57465</w:t>
            </w:r>
          </w:p>
        </w:tc>
        <w:tc>
          <w:tcPr>
            <w:tcW w:w="1587" w:type="dxa"/>
          </w:tcPr>
          <w:p w:rsidR="00DA06C1" w:rsidRPr="00461AF6" w:rsidRDefault="00DA06C1">
            <w:pPr>
              <w:pStyle w:val="ConsPlusNormal"/>
              <w:jc w:val="center"/>
              <w:rPr>
                <w:sz w:val="18"/>
                <w:szCs w:val="18"/>
              </w:rPr>
            </w:pPr>
            <w:r w:rsidRPr="00461AF6">
              <w:rPr>
                <w:sz w:val="18"/>
                <w:szCs w:val="18"/>
              </w:rPr>
              <w:t>49 519,03277</w:t>
            </w:r>
          </w:p>
        </w:tc>
        <w:tc>
          <w:tcPr>
            <w:tcW w:w="1587" w:type="dxa"/>
          </w:tcPr>
          <w:p w:rsidR="00DA06C1" w:rsidRPr="00461AF6" w:rsidRDefault="00DA06C1">
            <w:pPr>
              <w:pStyle w:val="ConsPlusNormal"/>
              <w:jc w:val="center"/>
              <w:rPr>
                <w:sz w:val="18"/>
                <w:szCs w:val="18"/>
              </w:rPr>
            </w:pPr>
            <w:r w:rsidRPr="00461AF6">
              <w:rPr>
                <w:sz w:val="18"/>
                <w:szCs w:val="18"/>
              </w:rPr>
              <w:t>51 511,65217</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1.3.4.</w:t>
            </w:r>
          </w:p>
        </w:tc>
        <w:tc>
          <w:tcPr>
            <w:tcW w:w="4307" w:type="dxa"/>
          </w:tcPr>
          <w:p w:rsidR="00DA06C1" w:rsidRPr="00461AF6" w:rsidRDefault="00DA06C1">
            <w:pPr>
              <w:pStyle w:val="ConsPlusNormal"/>
              <w:rPr>
                <w:sz w:val="18"/>
                <w:szCs w:val="18"/>
              </w:rPr>
            </w:pPr>
            <w:r w:rsidRPr="00461AF6">
              <w:rPr>
                <w:sz w:val="18"/>
                <w:szCs w:val="18"/>
              </w:rPr>
              <w:t>Обеспечение расходных обязательств прошлых лет - оплата судебных расходов</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1 217,53145</w:t>
            </w:r>
          </w:p>
        </w:tc>
        <w:tc>
          <w:tcPr>
            <w:tcW w:w="1587" w:type="dxa"/>
          </w:tcPr>
          <w:p w:rsidR="00DA06C1" w:rsidRPr="00461AF6" w:rsidRDefault="00DA06C1">
            <w:pPr>
              <w:pStyle w:val="ConsPlusNormal"/>
              <w:jc w:val="center"/>
              <w:rPr>
                <w:sz w:val="18"/>
                <w:szCs w:val="18"/>
              </w:rPr>
            </w:pPr>
            <w:r w:rsidRPr="00461AF6">
              <w:rPr>
                <w:sz w:val="18"/>
                <w:szCs w:val="18"/>
              </w:rPr>
              <w:t>1 217,53145</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Оплата по исполнительному листу по объекту строительства "Строительство блочных локальных очистных сооружений (БЛОС) по ул. Бондарная в г. Нарьян-Маре"</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1 217,53145</w:t>
            </w:r>
          </w:p>
        </w:tc>
        <w:tc>
          <w:tcPr>
            <w:tcW w:w="1587" w:type="dxa"/>
          </w:tcPr>
          <w:p w:rsidR="00DA06C1" w:rsidRPr="00461AF6" w:rsidRDefault="00DA06C1">
            <w:pPr>
              <w:pStyle w:val="ConsPlusNormal"/>
              <w:jc w:val="center"/>
              <w:rPr>
                <w:sz w:val="18"/>
                <w:szCs w:val="18"/>
              </w:rPr>
            </w:pPr>
            <w:r w:rsidRPr="00461AF6">
              <w:rPr>
                <w:sz w:val="18"/>
                <w:szCs w:val="18"/>
              </w:rPr>
              <w:t>1 217,53145</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1.3.5.</w:t>
            </w:r>
          </w:p>
        </w:tc>
        <w:tc>
          <w:tcPr>
            <w:tcW w:w="4307" w:type="dxa"/>
          </w:tcPr>
          <w:p w:rsidR="00DA06C1" w:rsidRPr="00461AF6" w:rsidRDefault="00DA06C1">
            <w:pPr>
              <w:pStyle w:val="ConsPlusNormal"/>
              <w:rPr>
                <w:sz w:val="18"/>
                <w:szCs w:val="18"/>
              </w:rPr>
            </w:pPr>
            <w:r w:rsidRPr="00461AF6">
              <w:rPr>
                <w:sz w:val="18"/>
                <w:szCs w:val="18"/>
              </w:rPr>
              <w:t>Субсидии на возмещение недополученных доходов в связи с оказанием услуг общественных туалетов, расположенных на территории муниципального образования "Городской округ "Город Нарьян-Мар"</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t>1.4.</w:t>
            </w:r>
          </w:p>
        </w:tc>
        <w:tc>
          <w:tcPr>
            <w:tcW w:w="4307" w:type="dxa"/>
            <w:vMerge w:val="restart"/>
          </w:tcPr>
          <w:p w:rsidR="00DA06C1" w:rsidRPr="00461AF6" w:rsidRDefault="00DA06C1">
            <w:pPr>
              <w:pStyle w:val="ConsPlusNormal"/>
              <w:rPr>
                <w:sz w:val="18"/>
                <w:szCs w:val="18"/>
              </w:rPr>
            </w:pPr>
            <w:r w:rsidRPr="00461AF6">
              <w:rPr>
                <w:sz w:val="18"/>
                <w:szCs w:val="18"/>
              </w:rPr>
              <w:t>Основное мероприятие: Участие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100 633,82000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11 546,40000</w:t>
            </w:r>
          </w:p>
        </w:tc>
        <w:tc>
          <w:tcPr>
            <w:tcW w:w="1757" w:type="dxa"/>
          </w:tcPr>
          <w:p w:rsidR="00DA06C1" w:rsidRPr="00461AF6" w:rsidRDefault="00DA06C1">
            <w:pPr>
              <w:pStyle w:val="ConsPlusNormal"/>
              <w:jc w:val="center"/>
              <w:rPr>
                <w:sz w:val="18"/>
                <w:szCs w:val="18"/>
              </w:rPr>
            </w:pPr>
            <w:r w:rsidRPr="00461AF6">
              <w:rPr>
                <w:sz w:val="18"/>
                <w:szCs w:val="18"/>
              </w:rPr>
              <w:t>89 087,42000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95 832,90000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11 200,00000</w:t>
            </w:r>
          </w:p>
        </w:tc>
        <w:tc>
          <w:tcPr>
            <w:tcW w:w="1757" w:type="dxa"/>
          </w:tcPr>
          <w:p w:rsidR="00DA06C1" w:rsidRPr="00461AF6" w:rsidRDefault="00DA06C1">
            <w:pPr>
              <w:pStyle w:val="ConsPlusNormal"/>
              <w:jc w:val="center"/>
              <w:rPr>
                <w:sz w:val="18"/>
                <w:szCs w:val="18"/>
              </w:rPr>
            </w:pPr>
            <w:r w:rsidRPr="00461AF6">
              <w:rPr>
                <w:sz w:val="18"/>
                <w:szCs w:val="18"/>
              </w:rPr>
              <w:t>84 632,90000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4 800,92000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346,40000</w:t>
            </w:r>
          </w:p>
        </w:tc>
        <w:tc>
          <w:tcPr>
            <w:tcW w:w="1757" w:type="dxa"/>
          </w:tcPr>
          <w:p w:rsidR="00DA06C1" w:rsidRPr="00461AF6" w:rsidRDefault="00DA06C1">
            <w:pPr>
              <w:pStyle w:val="ConsPlusNormal"/>
              <w:jc w:val="center"/>
              <w:rPr>
                <w:sz w:val="18"/>
                <w:szCs w:val="18"/>
              </w:rPr>
            </w:pPr>
            <w:r w:rsidRPr="00461AF6">
              <w:rPr>
                <w:sz w:val="18"/>
                <w:szCs w:val="18"/>
              </w:rPr>
              <w:t>4 454,52000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1.4.1.</w:t>
            </w:r>
          </w:p>
        </w:tc>
        <w:tc>
          <w:tcPr>
            <w:tcW w:w="4307" w:type="dxa"/>
          </w:tcPr>
          <w:p w:rsidR="00DA06C1" w:rsidRPr="00461AF6" w:rsidRDefault="00DA06C1">
            <w:pPr>
              <w:pStyle w:val="ConsPlusNormal"/>
              <w:rPr>
                <w:sz w:val="18"/>
                <w:szCs w:val="18"/>
              </w:rPr>
            </w:pPr>
            <w:r w:rsidRPr="00461AF6">
              <w:rPr>
                <w:sz w:val="18"/>
                <w:szCs w:val="18"/>
              </w:rPr>
              <w:t>Субсидии местным бюджетам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95 832,90000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11 200,00000</w:t>
            </w:r>
          </w:p>
        </w:tc>
        <w:tc>
          <w:tcPr>
            <w:tcW w:w="1757" w:type="dxa"/>
          </w:tcPr>
          <w:p w:rsidR="00DA06C1" w:rsidRPr="00461AF6" w:rsidRDefault="00DA06C1">
            <w:pPr>
              <w:pStyle w:val="ConsPlusNormal"/>
              <w:jc w:val="center"/>
              <w:rPr>
                <w:sz w:val="18"/>
                <w:szCs w:val="18"/>
              </w:rPr>
            </w:pPr>
            <w:r w:rsidRPr="00461AF6">
              <w:rPr>
                <w:sz w:val="18"/>
                <w:szCs w:val="18"/>
              </w:rPr>
              <w:t>84 632,90000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1.4.2.</w:t>
            </w:r>
          </w:p>
        </w:tc>
        <w:tc>
          <w:tcPr>
            <w:tcW w:w="4307" w:type="dxa"/>
          </w:tcPr>
          <w:p w:rsidR="00DA06C1" w:rsidRPr="00461AF6" w:rsidRDefault="00DA06C1">
            <w:pPr>
              <w:pStyle w:val="ConsPlusNormal"/>
              <w:rPr>
                <w:sz w:val="18"/>
                <w:szCs w:val="18"/>
              </w:rPr>
            </w:pPr>
            <w:r w:rsidRPr="00461AF6">
              <w:rPr>
                <w:sz w:val="18"/>
                <w:szCs w:val="18"/>
              </w:rPr>
              <w:t xml:space="preserve">Софинансирование расходных </w:t>
            </w:r>
            <w:r w:rsidRPr="00461AF6">
              <w:rPr>
                <w:sz w:val="18"/>
                <w:szCs w:val="18"/>
              </w:rPr>
              <w:lastRenderedPageBreak/>
              <w:t>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1247" w:type="dxa"/>
          </w:tcPr>
          <w:p w:rsidR="00DA06C1" w:rsidRPr="00461AF6" w:rsidRDefault="00DA06C1">
            <w:pPr>
              <w:pStyle w:val="ConsPlusNormal"/>
              <w:rPr>
                <w:sz w:val="18"/>
                <w:szCs w:val="18"/>
              </w:rPr>
            </w:pPr>
            <w:r w:rsidRPr="00461AF6">
              <w:rPr>
                <w:sz w:val="18"/>
                <w:szCs w:val="18"/>
              </w:rPr>
              <w:lastRenderedPageBreak/>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4 800,92000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346,40000</w:t>
            </w:r>
          </w:p>
        </w:tc>
        <w:tc>
          <w:tcPr>
            <w:tcW w:w="1757" w:type="dxa"/>
          </w:tcPr>
          <w:p w:rsidR="00DA06C1" w:rsidRPr="00461AF6" w:rsidRDefault="00DA06C1">
            <w:pPr>
              <w:pStyle w:val="ConsPlusNormal"/>
              <w:jc w:val="center"/>
              <w:rPr>
                <w:sz w:val="18"/>
                <w:szCs w:val="18"/>
              </w:rPr>
            </w:pPr>
            <w:r w:rsidRPr="00461AF6">
              <w:rPr>
                <w:sz w:val="18"/>
                <w:szCs w:val="18"/>
              </w:rPr>
              <w:t>4 454,52000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Приобретение и установка системы видеонаблюдения на площадках для сбора коммунальных отходов</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2 835,16000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2 835,16000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2 693,40000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2 693,40000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141,76000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141,76000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Приобретение автомобильных весов (40 т) и оборудования с выполнением монтажных работ</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2 753,46000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2 753,46000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2 615,70000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2 615,70000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137,76000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137,76000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Приобретение инсинераторов (1000 кг/ч) с выполнением пусконаладочных работ</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83 498,80000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83 498,80000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79 323,80000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79 323,80000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4 175,00000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4 175,00000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Приобретение контейнеров для сбора твердых коммунальных отходов</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11 546,40000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11 546,40000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11 200,00000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11 200,00000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346,40000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346,40000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t>1.5.</w:t>
            </w:r>
          </w:p>
        </w:tc>
        <w:tc>
          <w:tcPr>
            <w:tcW w:w="4307" w:type="dxa"/>
            <w:vMerge w:val="restart"/>
          </w:tcPr>
          <w:p w:rsidR="00DA06C1" w:rsidRPr="00461AF6" w:rsidRDefault="00DA06C1">
            <w:pPr>
              <w:pStyle w:val="ConsPlusNormal"/>
              <w:rPr>
                <w:sz w:val="18"/>
                <w:szCs w:val="18"/>
              </w:rPr>
            </w:pPr>
            <w:r w:rsidRPr="00461AF6">
              <w:rPr>
                <w:sz w:val="18"/>
                <w:szCs w:val="18"/>
              </w:rPr>
              <w:t>Региональный проект "Переселение граждан из жилищного фонда, признанного непригодным для проживания и/или с высоким уровнем износа"</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112 405,20000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26 210,30000</w:t>
            </w:r>
          </w:p>
        </w:tc>
        <w:tc>
          <w:tcPr>
            <w:tcW w:w="1757" w:type="dxa"/>
          </w:tcPr>
          <w:p w:rsidR="00DA06C1" w:rsidRPr="00461AF6" w:rsidRDefault="00DA06C1">
            <w:pPr>
              <w:pStyle w:val="ConsPlusNormal"/>
              <w:jc w:val="center"/>
              <w:rPr>
                <w:sz w:val="18"/>
                <w:szCs w:val="18"/>
              </w:rPr>
            </w:pPr>
            <w:r w:rsidRPr="00461AF6">
              <w:rPr>
                <w:sz w:val="18"/>
                <w:szCs w:val="18"/>
              </w:rPr>
              <w:t>47 188,80000</w:t>
            </w:r>
          </w:p>
        </w:tc>
        <w:tc>
          <w:tcPr>
            <w:tcW w:w="1757" w:type="dxa"/>
          </w:tcPr>
          <w:p w:rsidR="00DA06C1" w:rsidRPr="00461AF6" w:rsidRDefault="00DA06C1">
            <w:pPr>
              <w:pStyle w:val="ConsPlusNormal"/>
              <w:jc w:val="center"/>
              <w:rPr>
                <w:sz w:val="18"/>
                <w:szCs w:val="18"/>
              </w:rPr>
            </w:pPr>
            <w:r w:rsidRPr="00461AF6">
              <w:rPr>
                <w:sz w:val="18"/>
                <w:szCs w:val="18"/>
              </w:rPr>
              <w:t>39 006,10000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107 308,80000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25 423,90000</w:t>
            </w:r>
          </w:p>
        </w:tc>
        <w:tc>
          <w:tcPr>
            <w:tcW w:w="1757" w:type="dxa"/>
          </w:tcPr>
          <w:p w:rsidR="00DA06C1" w:rsidRPr="00461AF6" w:rsidRDefault="00DA06C1">
            <w:pPr>
              <w:pStyle w:val="ConsPlusNormal"/>
              <w:jc w:val="center"/>
              <w:rPr>
                <w:sz w:val="18"/>
                <w:szCs w:val="18"/>
              </w:rPr>
            </w:pPr>
            <w:r w:rsidRPr="00461AF6">
              <w:rPr>
                <w:sz w:val="18"/>
                <w:szCs w:val="18"/>
              </w:rPr>
              <w:t>44 829,20000</w:t>
            </w:r>
          </w:p>
        </w:tc>
        <w:tc>
          <w:tcPr>
            <w:tcW w:w="1757" w:type="dxa"/>
          </w:tcPr>
          <w:p w:rsidR="00DA06C1" w:rsidRPr="00461AF6" w:rsidRDefault="00DA06C1">
            <w:pPr>
              <w:pStyle w:val="ConsPlusNormal"/>
              <w:jc w:val="center"/>
              <w:rPr>
                <w:sz w:val="18"/>
                <w:szCs w:val="18"/>
              </w:rPr>
            </w:pPr>
            <w:r w:rsidRPr="00461AF6">
              <w:rPr>
                <w:sz w:val="18"/>
                <w:szCs w:val="18"/>
              </w:rPr>
              <w:t>37 055,70000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5 096,40000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786,40000</w:t>
            </w:r>
          </w:p>
        </w:tc>
        <w:tc>
          <w:tcPr>
            <w:tcW w:w="1757" w:type="dxa"/>
          </w:tcPr>
          <w:p w:rsidR="00DA06C1" w:rsidRPr="00461AF6" w:rsidRDefault="00DA06C1">
            <w:pPr>
              <w:pStyle w:val="ConsPlusNormal"/>
              <w:jc w:val="center"/>
              <w:rPr>
                <w:sz w:val="18"/>
                <w:szCs w:val="18"/>
              </w:rPr>
            </w:pPr>
            <w:r w:rsidRPr="00461AF6">
              <w:rPr>
                <w:sz w:val="18"/>
                <w:szCs w:val="18"/>
              </w:rPr>
              <w:t>2 359,60000</w:t>
            </w:r>
          </w:p>
        </w:tc>
        <w:tc>
          <w:tcPr>
            <w:tcW w:w="1757" w:type="dxa"/>
          </w:tcPr>
          <w:p w:rsidR="00DA06C1" w:rsidRPr="00461AF6" w:rsidRDefault="00DA06C1">
            <w:pPr>
              <w:pStyle w:val="ConsPlusNormal"/>
              <w:jc w:val="center"/>
              <w:rPr>
                <w:sz w:val="18"/>
                <w:szCs w:val="18"/>
              </w:rPr>
            </w:pPr>
            <w:r w:rsidRPr="00461AF6">
              <w:rPr>
                <w:sz w:val="18"/>
                <w:szCs w:val="18"/>
              </w:rPr>
              <w:t>1 950,40000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1.5.1.</w:t>
            </w:r>
          </w:p>
        </w:tc>
        <w:tc>
          <w:tcPr>
            <w:tcW w:w="4307" w:type="dxa"/>
          </w:tcPr>
          <w:p w:rsidR="00DA06C1" w:rsidRPr="00461AF6" w:rsidRDefault="00DA06C1">
            <w:pPr>
              <w:pStyle w:val="ConsPlusNormal"/>
              <w:rPr>
                <w:sz w:val="18"/>
                <w:szCs w:val="18"/>
              </w:rPr>
            </w:pPr>
            <w:r w:rsidRPr="00461AF6">
              <w:rPr>
                <w:sz w:val="18"/>
                <w:szCs w:val="18"/>
              </w:rPr>
              <w:t xml:space="preserve">Оказание финансовой поддержки бюджетам муниципальных образований на проведение мероприятий по сносу домов, признанных в установленном </w:t>
            </w:r>
            <w:r w:rsidRPr="00461AF6">
              <w:rPr>
                <w:sz w:val="18"/>
                <w:szCs w:val="18"/>
              </w:rPr>
              <w:lastRenderedPageBreak/>
              <w:t>порядке ветхими или аварийными и непригодными для проживания</w:t>
            </w:r>
          </w:p>
        </w:tc>
        <w:tc>
          <w:tcPr>
            <w:tcW w:w="1247" w:type="dxa"/>
          </w:tcPr>
          <w:p w:rsidR="00DA06C1" w:rsidRPr="00461AF6" w:rsidRDefault="00DA06C1">
            <w:pPr>
              <w:pStyle w:val="ConsPlusNormal"/>
              <w:rPr>
                <w:sz w:val="18"/>
                <w:szCs w:val="18"/>
              </w:rPr>
            </w:pPr>
            <w:r w:rsidRPr="00461AF6">
              <w:rPr>
                <w:sz w:val="18"/>
                <w:szCs w:val="18"/>
              </w:rPr>
              <w:lastRenderedPageBreak/>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107 308,80000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25 423,90000</w:t>
            </w:r>
          </w:p>
        </w:tc>
        <w:tc>
          <w:tcPr>
            <w:tcW w:w="1757" w:type="dxa"/>
          </w:tcPr>
          <w:p w:rsidR="00DA06C1" w:rsidRPr="00461AF6" w:rsidRDefault="00DA06C1">
            <w:pPr>
              <w:pStyle w:val="ConsPlusNormal"/>
              <w:jc w:val="center"/>
              <w:rPr>
                <w:sz w:val="18"/>
                <w:szCs w:val="18"/>
              </w:rPr>
            </w:pPr>
            <w:r w:rsidRPr="00461AF6">
              <w:rPr>
                <w:sz w:val="18"/>
                <w:szCs w:val="18"/>
              </w:rPr>
              <w:t>44 829,20000</w:t>
            </w:r>
          </w:p>
        </w:tc>
        <w:tc>
          <w:tcPr>
            <w:tcW w:w="1757" w:type="dxa"/>
          </w:tcPr>
          <w:p w:rsidR="00DA06C1" w:rsidRPr="00461AF6" w:rsidRDefault="00DA06C1">
            <w:pPr>
              <w:pStyle w:val="ConsPlusNormal"/>
              <w:jc w:val="center"/>
              <w:rPr>
                <w:sz w:val="18"/>
                <w:szCs w:val="18"/>
              </w:rPr>
            </w:pPr>
            <w:r w:rsidRPr="00461AF6">
              <w:rPr>
                <w:sz w:val="18"/>
                <w:szCs w:val="18"/>
              </w:rPr>
              <w:t>37 055,70000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1.5.2.</w:t>
            </w:r>
          </w:p>
        </w:tc>
        <w:tc>
          <w:tcPr>
            <w:tcW w:w="4307" w:type="dxa"/>
          </w:tcPr>
          <w:p w:rsidR="00DA06C1" w:rsidRPr="00461AF6" w:rsidRDefault="00DA06C1">
            <w:pPr>
              <w:pStyle w:val="ConsPlusNormal"/>
              <w:rPr>
                <w:sz w:val="18"/>
                <w:szCs w:val="18"/>
              </w:rPr>
            </w:pPr>
            <w:r w:rsidRPr="00461AF6">
              <w:rPr>
                <w:sz w:val="18"/>
                <w:szCs w:val="18"/>
              </w:rPr>
              <w:t>Софинансирование расходных обязательств на финансовую поддержку бюджетам муниципальных образований на проведение мероприятий по сносу домов, признанных в установленном порядке ветхими или аварийными и непригодными для проживания</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5 096,40000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786,40000</w:t>
            </w:r>
          </w:p>
        </w:tc>
        <w:tc>
          <w:tcPr>
            <w:tcW w:w="1757" w:type="dxa"/>
          </w:tcPr>
          <w:p w:rsidR="00DA06C1" w:rsidRPr="00461AF6" w:rsidRDefault="00DA06C1">
            <w:pPr>
              <w:pStyle w:val="ConsPlusNormal"/>
              <w:jc w:val="center"/>
              <w:rPr>
                <w:sz w:val="18"/>
                <w:szCs w:val="18"/>
              </w:rPr>
            </w:pPr>
            <w:r w:rsidRPr="00461AF6">
              <w:rPr>
                <w:sz w:val="18"/>
                <w:szCs w:val="18"/>
              </w:rPr>
              <w:t>2 359,60000</w:t>
            </w:r>
          </w:p>
        </w:tc>
        <w:tc>
          <w:tcPr>
            <w:tcW w:w="1757" w:type="dxa"/>
          </w:tcPr>
          <w:p w:rsidR="00DA06C1" w:rsidRPr="00461AF6" w:rsidRDefault="00DA06C1">
            <w:pPr>
              <w:pStyle w:val="ConsPlusNormal"/>
              <w:jc w:val="center"/>
              <w:rPr>
                <w:sz w:val="18"/>
                <w:szCs w:val="18"/>
              </w:rPr>
            </w:pPr>
            <w:r w:rsidRPr="00461AF6">
              <w:rPr>
                <w:sz w:val="18"/>
                <w:szCs w:val="18"/>
              </w:rPr>
              <w:t>1 950,40000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Проведение мероприятий по сносу, домов, признанных в установленном порядке ветхими или аварийными и непригодными для проживания</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112 405,20000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26 210,30000</w:t>
            </w:r>
          </w:p>
        </w:tc>
        <w:tc>
          <w:tcPr>
            <w:tcW w:w="1757" w:type="dxa"/>
          </w:tcPr>
          <w:p w:rsidR="00DA06C1" w:rsidRPr="00461AF6" w:rsidRDefault="00DA06C1">
            <w:pPr>
              <w:pStyle w:val="ConsPlusNormal"/>
              <w:jc w:val="center"/>
              <w:rPr>
                <w:sz w:val="18"/>
                <w:szCs w:val="18"/>
              </w:rPr>
            </w:pPr>
            <w:r w:rsidRPr="00461AF6">
              <w:rPr>
                <w:sz w:val="18"/>
                <w:szCs w:val="18"/>
              </w:rPr>
              <w:t>47 188,80000</w:t>
            </w:r>
          </w:p>
        </w:tc>
        <w:tc>
          <w:tcPr>
            <w:tcW w:w="1757" w:type="dxa"/>
          </w:tcPr>
          <w:p w:rsidR="00DA06C1" w:rsidRPr="00461AF6" w:rsidRDefault="00DA06C1">
            <w:pPr>
              <w:pStyle w:val="ConsPlusNormal"/>
              <w:jc w:val="center"/>
              <w:rPr>
                <w:sz w:val="18"/>
                <w:szCs w:val="18"/>
              </w:rPr>
            </w:pPr>
            <w:r w:rsidRPr="00461AF6">
              <w:rPr>
                <w:sz w:val="18"/>
                <w:szCs w:val="18"/>
              </w:rPr>
              <w:t>39 006,10000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107 308,80000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25 423,90000</w:t>
            </w:r>
          </w:p>
        </w:tc>
        <w:tc>
          <w:tcPr>
            <w:tcW w:w="1757" w:type="dxa"/>
          </w:tcPr>
          <w:p w:rsidR="00DA06C1" w:rsidRPr="00461AF6" w:rsidRDefault="00DA06C1">
            <w:pPr>
              <w:pStyle w:val="ConsPlusNormal"/>
              <w:jc w:val="center"/>
              <w:rPr>
                <w:sz w:val="18"/>
                <w:szCs w:val="18"/>
              </w:rPr>
            </w:pPr>
            <w:r w:rsidRPr="00461AF6">
              <w:rPr>
                <w:sz w:val="18"/>
                <w:szCs w:val="18"/>
              </w:rPr>
              <w:t>44 829,20000</w:t>
            </w:r>
          </w:p>
        </w:tc>
        <w:tc>
          <w:tcPr>
            <w:tcW w:w="1757" w:type="dxa"/>
          </w:tcPr>
          <w:p w:rsidR="00DA06C1" w:rsidRPr="00461AF6" w:rsidRDefault="00DA06C1">
            <w:pPr>
              <w:pStyle w:val="ConsPlusNormal"/>
              <w:jc w:val="center"/>
              <w:rPr>
                <w:sz w:val="18"/>
                <w:szCs w:val="18"/>
              </w:rPr>
            </w:pPr>
            <w:r w:rsidRPr="00461AF6">
              <w:rPr>
                <w:sz w:val="18"/>
                <w:szCs w:val="18"/>
              </w:rPr>
              <w:t>37 055,70000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5 096,40000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786,40000</w:t>
            </w:r>
          </w:p>
        </w:tc>
        <w:tc>
          <w:tcPr>
            <w:tcW w:w="1757" w:type="dxa"/>
          </w:tcPr>
          <w:p w:rsidR="00DA06C1" w:rsidRPr="00461AF6" w:rsidRDefault="00DA06C1">
            <w:pPr>
              <w:pStyle w:val="ConsPlusNormal"/>
              <w:jc w:val="center"/>
              <w:rPr>
                <w:sz w:val="18"/>
                <w:szCs w:val="18"/>
              </w:rPr>
            </w:pPr>
            <w:r w:rsidRPr="00461AF6">
              <w:rPr>
                <w:sz w:val="18"/>
                <w:szCs w:val="18"/>
              </w:rPr>
              <w:t>2 359,60000</w:t>
            </w:r>
          </w:p>
        </w:tc>
        <w:tc>
          <w:tcPr>
            <w:tcW w:w="1757" w:type="dxa"/>
          </w:tcPr>
          <w:p w:rsidR="00DA06C1" w:rsidRPr="00461AF6" w:rsidRDefault="00DA06C1">
            <w:pPr>
              <w:pStyle w:val="ConsPlusNormal"/>
              <w:jc w:val="center"/>
              <w:rPr>
                <w:sz w:val="18"/>
                <w:szCs w:val="18"/>
              </w:rPr>
            </w:pPr>
            <w:r w:rsidRPr="00461AF6">
              <w:rPr>
                <w:sz w:val="18"/>
                <w:szCs w:val="18"/>
              </w:rPr>
              <w:t>1 950,40000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Итого по Подпрограмме 1, в том числе:</w:t>
            </w:r>
          </w:p>
        </w:tc>
        <w:tc>
          <w:tcPr>
            <w:tcW w:w="1247" w:type="dxa"/>
          </w:tcPr>
          <w:p w:rsidR="00DA06C1" w:rsidRPr="00461AF6" w:rsidRDefault="00DA06C1">
            <w:pPr>
              <w:pStyle w:val="ConsPlusNormal"/>
              <w:rPr>
                <w:sz w:val="18"/>
                <w:szCs w:val="18"/>
              </w:rPr>
            </w:pPr>
          </w:p>
        </w:tc>
        <w:tc>
          <w:tcPr>
            <w:tcW w:w="1814" w:type="dxa"/>
          </w:tcPr>
          <w:p w:rsidR="00DA06C1" w:rsidRPr="00461AF6" w:rsidRDefault="00DA06C1">
            <w:pPr>
              <w:pStyle w:val="ConsPlusNormal"/>
              <w:jc w:val="center"/>
              <w:rPr>
                <w:sz w:val="18"/>
                <w:szCs w:val="18"/>
              </w:rPr>
            </w:pPr>
            <w:r w:rsidRPr="00461AF6">
              <w:rPr>
                <w:sz w:val="18"/>
                <w:szCs w:val="18"/>
              </w:rPr>
              <w:t>528 681,97717</w:t>
            </w:r>
          </w:p>
        </w:tc>
        <w:tc>
          <w:tcPr>
            <w:tcW w:w="1587" w:type="dxa"/>
          </w:tcPr>
          <w:p w:rsidR="00DA06C1" w:rsidRPr="00461AF6" w:rsidRDefault="00DA06C1">
            <w:pPr>
              <w:pStyle w:val="ConsPlusNormal"/>
              <w:jc w:val="center"/>
              <w:rPr>
                <w:sz w:val="18"/>
                <w:szCs w:val="18"/>
              </w:rPr>
            </w:pPr>
            <w:r w:rsidRPr="00461AF6">
              <w:rPr>
                <w:sz w:val="18"/>
                <w:szCs w:val="18"/>
              </w:rPr>
              <w:t>72 019,36278</w:t>
            </w:r>
          </w:p>
        </w:tc>
        <w:tc>
          <w:tcPr>
            <w:tcW w:w="1757" w:type="dxa"/>
          </w:tcPr>
          <w:p w:rsidR="00DA06C1" w:rsidRPr="00461AF6" w:rsidRDefault="00DA06C1">
            <w:pPr>
              <w:pStyle w:val="ConsPlusNormal"/>
              <w:jc w:val="center"/>
              <w:rPr>
                <w:sz w:val="18"/>
                <w:szCs w:val="18"/>
              </w:rPr>
            </w:pPr>
            <w:r w:rsidRPr="00461AF6">
              <w:rPr>
                <w:sz w:val="18"/>
                <w:szCs w:val="18"/>
              </w:rPr>
              <w:t>69 701,57965</w:t>
            </w:r>
          </w:p>
        </w:tc>
        <w:tc>
          <w:tcPr>
            <w:tcW w:w="1757" w:type="dxa"/>
          </w:tcPr>
          <w:p w:rsidR="00DA06C1" w:rsidRPr="00461AF6" w:rsidRDefault="00DA06C1">
            <w:pPr>
              <w:pStyle w:val="ConsPlusNormal"/>
              <w:jc w:val="center"/>
              <w:rPr>
                <w:sz w:val="18"/>
                <w:szCs w:val="18"/>
              </w:rPr>
            </w:pPr>
            <w:r w:rsidRPr="00461AF6">
              <w:rPr>
                <w:sz w:val="18"/>
                <w:szCs w:val="18"/>
              </w:rPr>
              <w:t>179 735,38823</w:t>
            </w:r>
          </w:p>
        </w:tc>
        <w:tc>
          <w:tcPr>
            <w:tcW w:w="1757" w:type="dxa"/>
          </w:tcPr>
          <w:p w:rsidR="00DA06C1" w:rsidRPr="00461AF6" w:rsidRDefault="00DA06C1">
            <w:pPr>
              <w:pStyle w:val="ConsPlusNormal"/>
              <w:jc w:val="center"/>
              <w:rPr>
                <w:sz w:val="18"/>
                <w:szCs w:val="18"/>
              </w:rPr>
            </w:pPr>
            <w:r w:rsidRPr="00461AF6">
              <w:rPr>
                <w:sz w:val="18"/>
                <w:szCs w:val="18"/>
              </w:rPr>
              <w:t>92 331,45408</w:t>
            </w:r>
          </w:p>
        </w:tc>
        <w:tc>
          <w:tcPr>
            <w:tcW w:w="1587" w:type="dxa"/>
          </w:tcPr>
          <w:p w:rsidR="00DA06C1" w:rsidRPr="00461AF6" w:rsidRDefault="00DA06C1">
            <w:pPr>
              <w:pStyle w:val="ConsPlusNormal"/>
              <w:jc w:val="center"/>
              <w:rPr>
                <w:sz w:val="18"/>
                <w:szCs w:val="18"/>
              </w:rPr>
            </w:pPr>
            <w:r w:rsidRPr="00461AF6">
              <w:rPr>
                <w:sz w:val="18"/>
                <w:szCs w:val="18"/>
              </w:rPr>
              <w:t>56 417,69172</w:t>
            </w:r>
          </w:p>
        </w:tc>
        <w:tc>
          <w:tcPr>
            <w:tcW w:w="1587" w:type="dxa"/>
          </w:tcPr>
          <w:p w:rsidR="00DA06C1" w:rsidRPr="00461AF6" w:rsidRDefault="00DA06C1">
            <w:pPr>
              <w:pStyle w:val="ConsPlusNormal"/>
              <w:jc w:val="center"/>
              <w:rPr>
                <w:sz w:val="18"/>
                <w:szCs w:val="18"/>
              </w:rPr>
            </w:pPr>
            <w:r w:rsidRPr="00461AF6">
              <w:rPr>
                <w:sz w:val="18"/>
                <w:szCs w:val="18"/>
              </w:rPr>
              <w:t>58 476,50071</w:t>
            </w:r>
          </w:p>
        </w:tc>
      </w:tr>
      <w:tr w:rsidR="00DA06C1" w:rsidRPr="00461AF6">
        <w:tc>
          <w:tcPr>
            <w:tcW w:w="0" w:type="auto"/>
            <w:vMerge/>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за счет средств окружного бюджета</w:t>
            </w:r>
          </w:p>
        </w:tc>
        <w:tc>
          <w:tcPr>
            <w:tcW w:w="1247" w:type="dxa"/>
          </w:tcPr>
          <w:p w:rsidR="00DA06C1" w:rsidRPr="00461AF6" w:rsidRDefault="00DA06C1">
            <w:pPr>
              <w:pStyle w:val="ConsPlusNormal"/>
              <w:rPr>
                <w:sz w:val="18"/>
                <w:szCs w:val="18"/>
              </w:rPr>
            </w:pPr>
          </w:p>
        </w:tc>
        <w:tc>
          <w:tcPr>
            <w:tcW w:w="1814" w:type="dxa"/>
          </w:tcPr>
          <w:p w:rsidR="00DA06C1" w:rsidRPr="00461AF6" w:rsidRDefault="00DA06C1">
            <w:pPr>
              <w:pStyle w:val="ConsPlusNormal"/>
              <w:jc w:val="center"/>
              <w:rPr>
                <w:sz w:val="18"/>
                <w:szCs w:val="18"/>
              </w:rPr>
            </w:pPr>
            <w:r w:rsidRPr="00461AF6">
              <w:rPr>
                <w:sz w:val="18"/>
                <w:szCs w:val="18"/>
              </w:rPr>
              <w:t>240 511,90000</w:t>
            </w:r>
          </w:p>
        </w:tc>
        <w:tc>
          <w:tcPr>
            <w:tcW w:w="1587" w:type="dxa"/>
          </w:tcPr>
          <w:p w:rsidR="00DA06C1" w:rsidRPr="00461AF6" w:rsidRDefault="00DA06C1">
            <w:pPr>
              <w:pStyle w:val="ConsPlusNormal"/>
              <w:jc w:val="center"/>
              <w:rPr>
                <w:sz w:val="18"/>
                <w:szCs w:val="18"/>
              </w:rPr>
            </w:pPr>
            <w:r w:rsidRPr="00461AF6">
              <w:rPr>
                <w:sz w:val="18"/>
                <w:szCs w:val="18"/>
              </w:rPr>
              <w:t>37 370,20000</w:t>
            </w:r>
          </w:p>
        </w:tc>
        <w:tc>
          <w:tcPr>
            <w:tcW w:w="1757" w:type="dxa"/>
          </w:tcPr>
          <w:p w:rsidR="00DA06C1" w:rsidRPr="00461AF6" w:rsidRDefault="00DA06C1">
            <w:pPr>
              <w:pStyle w:val="ConsPlusNormal"/>
              <w:jc w:val="center"/>
              <w:rPr>
                <w:sz w:val="18"/>
                <w:szCs w:val="18"/>
              </w:rPr>
            </w:pPr>
            <w:r w:rsidRPr="00461AF6">
              <w:rPr>
                <w:sz w:val="18"/>
                <w:szCs w:val="18"/>
              </w:rPr>
              <w:t>36 623,90000</w:t>
            </w:r>
          </w:p>
        </w:tc>
        <w:tc>
          <w:tcPr>
            <w:tcW w:w="1757" w:type="dxa"/>
          </w:tcPr>
          <w:p w:rsidR="00DA06C1" w:rsidRPr="00461AF6" w:rsidRDefault="00DA06C1">
            <w:pPr>
              <w:pStyle w:val="ConsPlusNormal"/>
              <w:jc w:val="center"/>
              <w:rPr>
                <w:sz w:val="18"/>
                <w:szCs w:val="18"/>
              </w:rPr>
            </w:pPr>
            <w:r w:rsidRPr="00461AF6">
              <w:rPr>
                <w:sz w:val="18"/>
                <w:szCs w:val="18"/>
              </w:rPr>
              <w:t>129 462,10000</w:t>
            </w:r>
          </w:p>
        </w:tc>
        <w:tc>
          <w:tcPr>
            <w:tcW w:w="1757" w:type="dxa"/>
          </w:tcPr>
          <w:p w:rsidR="00DA06C1" w:rsidRPr="00461AF6" w:rsidRDefault="00DA06C1">
            <w:pPr>
              <w:pStyle w:val="ConsPlusNormal"/>
              <w:jc w:val="center"/>
              <w:rPr>
                <w:sz w:val="18"/>
                <w:szCs w:val="18"/>
              </w:rPr>
            </w:pPr>
            <w:r w:rsidRPr="00461AF6">
              <w:rPr>
                <w:sz w:val="18"/>
                <w:szCs w:val="18"/>
              </w:rPr>
              <w:t>37 055,70000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за счет средств городского бюджета</w:t>
            </w:r>
          </w:p>
        </w:tc>
        <w:tc>
          <w:tcPr>
            <w:tcW w:w="1247" w:type="dxa"/>
          </w:tcPr>
          <w:p w:rsidR="00DA06C1" w:rsidRPr="00461AF6" w:rsidRDefault="00DA06C1">
            <w:pPr>
              <w:pStyle w:val="ConsPlusNormal"/>
              <w:rPr>
                <w:sz w:val="18"/>
                <w:szCs w:val="18"/>
              </w:rPr>
            </w:pPr>
          </w:p>
        </w:tc>
        <w:tc>
          <w:tcPr>
            <w:tcW w:w="1814" w:type="dxa"/>
          </w:tcPr>
          <w:p w:rsidR="00DA06C1" w:rsidRPr="00461AF6" w:rsidRDefault="00DA06C1">
            <w:pPr>
              <w:pStyle w:val="ConsPlusNormal"/>
              <w:jc w:val="center"/>
              <w:rPr>
                <w:sz w:val="18"/>
                <w:szCs w:val="18"/>
              </w:rPr>
            </w:pPr>
            <w:r w:rsidRPr="00461AF6">
              <w:rPr>
                <w:sz w:val="18"/>
                <w:szCs w:val="18"/>
              </w:rPr>
              <w:t>288 170,07717</w:t>
            </w:r>
          </w:p>
        </w:tc>
        <w:tc>
          <w:tcPr>
            <w:tcW w:w="1587" w:type="dxa"/>
          </w:tcPr>
          <w:p w:rsidR="00DA06C1" w:rsidRPr="00461AF6" w:rsidRDefault="00DA06C1">
            <w:pPr>
              <w:pStyle w:val="ConsPlusNormal"/>
              <w:jc w:val="center"/>
              <w:rPr>
                <w:sz w:val="18"/>
                <w:szCs w:val="18"/>
              </w:rPr>
            </w:pPr>
            <w:r w:rsidRPr="00461AF6">
              <w:rPr>
                <w:sz w:val="18"/>
                <w:szCs w:val="18"/>
              </w:rPr>
              <w:t>34 649,16278</w:t>
            </w:r>
          </w:p>
        </w:tc>
        <w:tc>
          <w:tcPr>
            <w:tcW w:w="1757" w:type="dxa"/>
          </w:tcPr>
          <w:p w:rsidR="00DA06C1" w:rsidRPr="00461AF6" w:rsidRDefault="00DA06C1">
            <w:pPr>
              <w:pStyle w:val="ConsPlusNormal"/>
              <w:jc w:val="center"/>
              <w:rPr>
                <w:sz w:val="18"/>
                <w:szCs w:val="18"/>
              </w:rPr>
            </w:pPr>
            <w:r w:rsidRPr="00461AF6">
              <w:rPr>
                <w:sz w:val="18"/>
                <w:szCs w:val="18"/>
              </w:rPr>
              <w:t>33 077,67965</w:t>
            </w:r>
          </w:p>
        </w:tc>
        <w:tc>
          <w:tcPr>
            <w:tcW w:w="1757" w:type="dxa"/>
          </w:tcPr>
          <w:p w:rsidR="00DA06C1" w:rsidRPr="00461AF6" w:rsidRDefault="00DA06C1">
            <w:pPr>
              <w:pStyle w:val="ConsPlusNormal"/>
              <w:jc w:val="center"/>
              <w:rPr>
                <w:sz w:val="18"/>
                <w:szCs w:val="18"/>
              </w:rPr>
            </w:pPr>
            <w:r w:rsidRPr="00461AF6">
              <w:rPr>
                <w:sz w:val="18"/>
                <w:szCs w:val="18"/>
              </w:rPr>
              <w:t>50 273,28823</w:t>
            </w:r>
          </w:p>
        </w:tc>
        <w:tc>
          <w:tcPr>
            <w:tcW w:w="1757" w:type="dxa"/>
          </w:tcPr>
          <w:p w:rsidR="00DA06C1" w:rsidRPr="00461AF6" w:rsidRDefault="00DA06C1">
            <w:pPr>
              <w:pStyle w:val="ConsPlusNormal"/>
              <w:jc w:val="center"/>
              <w:rPr>
                <w:sz w:val="18"/>
                <w:szCs w:val="18"/>
              </w:rPr>
            </w:pPr>
            <w:r w:rsidRPr="00461AF6">
              <w:rPr>
                <w:sz w:val="18"/>
                <w:szCs w:val="18"/>
              </w:rPr>
              <w:t>55 275,75408</w:t>
            </w:r>
          </w:p>
        </w:tc>
        <w:tc>
          <w:tcPr>
            <w:tcW w:w="1587" w:type="dxa"/>
          </w:tcPr>
          <w:p w:rsidR="00DA06C1" w:rsidRPr="00461AF6" w:rsidRDefault="00DA06C1">
            <w:pPr>
              <w:pStyle w:val="ConsPlusNormal"/>
              <w:jc w:val="center"/>
              <w:rPr>
                <w:sz w:val="18"/>
                <w:szCs w:val="18"/>
              </w:rPr>
            </w:pPr>
            <w:r w:rsidRPr="00461AF6">
              <w:rPr>
                <w:sz w:val="18"/>
                <w:szCs w:val="18"/>
              </w:rPr>
              <w:t>56 417,69172</w:t>
            </w:r>
          </w:p>
        </w:tc>
        <w:tc>
          <w:tcPr>
            <w:tcW w:w="1587" w:type="dxa"/>
          </w:tcPr>
          <w:p w:rsidR="00DA06C1" w:rsidRPr="00461AF6" w:rsidRDefault="00DA06C1">
            <w:pPr>
              <w:pStyle w:val="ConsPlusNormal"/>
              <w:jc w:val="center"/>
              <w:rPr>
                <w:sz w:val="18"/>
                <w:szCs w:val="18"/>
              </w:rPr>
            </w:pPr>
            <w:r w:rsidRPr="00461AF6">
              <w:rPr>
                <w:sz w:val="18"/>
                <w:szCs w:val="18"/>
              </w:rPr>
              <w:t>58 476,50071</w:t>
            </w:r>
          </w:p>
        </w:tc>
      </w:tr>
      <w:tr w:rsidR="00DA06C1" w:rsidRPr="00461AF6">
        <w:tc>
          <w:tcPr>
            <w:tcW w:w="794" w:type="dxa"/>
          </w:tcPr>
          <w:p w:rsidR="00DA06C1" w:rsidRPr="00461AF6" w:rsidRDefault="00DA06C1">
            <w:pPr>
              <w:pStyle w:val="ConsPlusNormal"/>
              <w:rPr>
                <w:sz w:val="18"/>
                <w:szCs w:val="18"/>
              </w:rPr>
            </w:pPr>
          </w:p>
        </w:tc>
        <w:tc>
          <w:tcPr>
            <w:tcW w:w="17400" w:type="dxa"/>
            <w:gridSpan w:val="9"/>
          </w:tcPr>
          <w:p w:rsidR="00DA06C1" w:rsidRPr="00461AF6" w:rsidRDefault="00DA06C1">
            <w:pPr>
              <w:pStyle w:val="ConsPlusNormal"/>
              <w:jc w:val="center"/>
              <w:rPr>
                <w:sz w:val="18"/>
                <w:szCs w:val="18"/>
              </w:rPr>
            </w:pPr>
            <w:r w:rsidRPr="00461AF6">
              <w:rPr>
                <w:sz w:val="18"/>
                <w:szCs w:val="18"/>
              </w:rPr>
              <w:t>Подпрограмма 2 "Обеспечение безопасности жизнедеятельности населения городского округа "Город Нарьян-Мар"</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2.1.</w:t>
            </w:r>
          </w:p>
        </w:tc>
        <w:tc>
          <w:tcPr>
            <w:tcW w:w="4307" w:type="dxa"/>
          </w:tcPr>
          <w:p w:rsidR="00DA06C1" w:rsidRPr="00461AF6" w:rsidRDefault="00DA06C1">
            <w:pPr>
              <w:pStyle w:val="ConsPlusNormal"/>
              <w:rPr>
                <w:sz w:val="18"/>
                <w:szCs w:val="18"/>
              </w:rPr>
            </w:pPr>
            <w:r w:rsidRPr="00461AF6">
              <w:rPr>
                <w:sz w:val="18"/>
                <w:szCs w:val="18"/>
              </w:rPr>
              <w:t>Основное мероприятие: Мероприятия в сфере обеспечения общественного порядка, профилактики терроризма, экстремизма</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1 772,55400</w:t>
            </w:r>
          </w:p>
        </w:tc>
        <w:tc>
          <w:tcPr>
            <w:tcW w:w="1587" w:type="dxa"/>
          </w:tcPr>
          <w:p w:rsidR="00DA06C1" w:rsidRPr="00461AF6" w:rsidRDefault="00DA06C1">
            <w:pPr>
              <w:pStyle w:val="ConsPlusNormal"/>
              <w:jc w:val="center"/>
              <w:rPr>
                <w:sz w:val="18"/>
                <w:szCs w:val="18"/>
              </w:rPr>
            </w:pPr>
            <w:r w:rsidRPr="00461AF6">
              <w:rPr>
                <w:sz w:val="18"/>
                <w:szCs w:val="18"/>
              </w:rPr>
              <w:t>155,58000</w:t>
            </w:r>
          </w:p>
        </w:tc>
        <w:tc>
          <w:tcPr>
            <w:tcW w:w="1757" w:type="dxa"/>
          </w:tcPr>
          <w:p w:rsidR="00DA06C1" w:rsidRPr="00461AF6" w:rsidRDefault="00DA06C1">
            <w:pPr>
              <w:pStyle w:val="ConsPlusNormal"/>
              <w:jc w:val="center"/>
              <w:rPr>
                <w:sz w:val="18"/>
                <w:szCs w:val="18"/>
              </w:rPr>
            </w:pPr>
            <w:r w:rsidRPr="00461AF6">
              <w:rPr>
                <w:sz w:val="18"/>
                <w:szCs w:val="18"/>
              </w:rPr>
              <w:t>283,07000</w:t>
            </w:r>
          </w:p>
        </w:tc>
        <w:tc>
          <w:tcPr>
            <w:tcW w:w="1757" w:type="dxa"/>
          </w:tcPr>
          <w:p w:rsidR="00DA06C1" w:rsidRPr="00461AF6" w:rsidRDefault="00DA06C1">
            <w:pPr>
              <w:pStyle w:val="ConsPlusNormal"/>
              <w:jc w:val="center"/>
              <w:rPr>
                <w:sz w:val="18"/>
                <w:szCs w:val="18"/>
              </w:rPr>
            </w:pPr>
            <w:r w:rsidRPr="00461AF6">
              <w:rPr>
                <w:sz w:val="18"/>
                <w:szCs w:val="18"/>
              </w:rPr>
              <w:t>409,54000</w:t>
            </w:r>
          </w:p>
        </w:tc>
        <w:tc>
          <w:tcPr>
            <w:tcW w:w="1757" w:type="dxa"/>
          </w:tcPr>
          <w:p w:rsidR="00DA06C1" w:rsidRPr="00461AF6" w:rsidRDefault="00DA06C1">
            <w:pPr>
              <w:pStyle w:val="ConsPlusNormal"/>
              <w:jc w:val="center"/>
              <w:rPr>
                <w:sz w:val="18"/>
                <w:szCs w:val="18"/>
              </w:rPr>
            </w:pPr>
            <w:r w:rsidRPr="00461AF6">
              <w:rPr>
                <w:sz w:val="18"/>
                <w:szCs w:val="18"/>
              </w:rPr>
              <w:t>307,80500</w:t>
            </w:r>
          </w:p>
        </w:tc>
        <w:tc>
          <w:tcPr>
            <w:tcW w:w="1587" w:type="dxa"/>
          </w:tcPr>
          <w:p w:rsidR="00DA06C1" w:rsidRPr="00461AF6" w:rsidRDefault="00DA06C1">
            <w:pPr>
              <w:pStyle w:val="ConsPlusNormal"/>
              <w:jc w:val="center"/>
              <w:rPr>
                <w:sz w:val="18"/>
                <w:szCs w:val="18"/>
              </w:rPr>
            </w:pPr>
            <w:r w:rsidRPr="00461AF6">
              <w:rPr>
                <w:sz w:val="18"/>
                <w:szCs w:val="18"/>
              </w:rPr>
              <w:t>308,12700</w:t>
            </w:r>
          </w:p>
        </w:tc>
        <w:tc>
          <w:tcPr>
            <w:tcW w:w="1587" w:type="dxa"/>
          </w:tcPr>
          <w:p w:rsidR="00DA06C1" w:rsidRPr="00461AF6" w:rsidRDefault="00DA06C1">
            <w:pPr>
              <w:pStyle w:val="ConsPlusNormal"/>
              <w:jc w:val="center"/>
              <w:rPr>
                <w:sz w:val="18"/>
                <w:szCs w:val="18"/>
              </w:rPr>
            </w:pPr>
            <w:r w:rsidRPr="00461AF6">
              <w:rPr>
                <w:sz w:val="18"/>
                <w:szCs w:val="18"/>
              </w:rPr>
              <w:t>308,43200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2.1.1.</w:t>
            </w:r>
          </w:p>
        </w:tc>
        <w:tc>
          <w:tcPr>
            <w:tcW w:w="4307" w:type="dxa"/>
          </w:tcPr>
          <w:p w:rsidR="00DA06C1" w:rsidRPr="00461AF6" w:rsidRDefault="00DA06C1">
            <w:pPr>
              <w:pStyle w:val="ConsPlusNormal"/>
              <w:rPr>
                <w:sz w:val="18"/>
                <w:szCs w:val="18"/>
              </w:rPr>
            </w:pPr>
            <w:r w:rsidRPr="00461AF6">
              <w:rPr>
                <w:sz w:val="18"/>
                <w:szCs w:val="18"/>
              </w:rPr>
              <w:t>Обеспечение общественного порядка, профилактика терроризма, экстремизма</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1 772,55400</w:t>
            </w:r>
          </w:p>
        </w:tc>
        <w:tc>
          <w:tcPr>
            <w:tcW w:w="1587" w:type="dxa"/>
          </w:tcPr>
          <w:p w:rsidR="00DA06C1" w:rsidRPr="00461AF6" w:rsidRDefault="00DA06C1">
            <w:pPr>
              <w:pStyle w:val="ConsPlusNormal"/>
              <w:jc w:val="center"/>
              <w:rPr>
                <w:sz w:val="18"/>
                <w:szCs w:val="18"/>
              </w:rPr>
            </w:pPr>
            <w:r w:rsidRPr="00461AF6">
              <w:rPr>
                <w:sz w:val="18"/>
                <w:szCs w:val="18"/>
              </w:rPr>
              <w:t>155,58000</w:t>
            </w:r>
          </w:p>
        </w:tc>
        <w:tc>
          <w:tcPr>
            <w:tcW w:w="1757" w:type="dxa"/>
          </w:tcPr>
          <w:p w:rsidR="00DA06C1" w:rsidRPr="00461AF6" w:rsidRDefault="00DA06C1">
            <w:pPr>
              <w:pStyle w:val="ConsPlusNormal"/>
              <w:jc w:val="center"/>
              <w:rPr>
                <w:sz w:val="18"/>
                <w:szCs w:val="18"/>
              </w:rPr>
            </w:pPr>
            <w:r w:rsidRPr="00461AF6">
              <w:rPr>
                <w:sz w:val="18"/>
                <w:szCs w:val="18"/>
              </w:rPr>
              <w:t>283,07000</w:t>
            </w:r>
          </w:p>
        </w:tc>
        <w:tc>
          <w:tcPr>
            <w:tcW w:w="1757" w:type="dxa"/>
          </w:tcPr>
          <w:p w:rsidR="00DA06C1" w:rsidRPr="00461AF6" w:rsidRDefault="00DA06C1">
            <w:pPr>
              <w:pStyle w:val="ConsPlusNormal"/>
              <w:jc w:val="center"/>
              <w:rPr>
                <w:sz w:val="18"/>
                <w:szCs w:val="18"/>
              </w:rPr>
            </w:pPr>
            <w:r w:rsidRPr="00461AF6">
              <w:rPr>
                <w:sz w:val="18"/>
                <w:szCs w:val="18"/>
              </w:rPr>
              <w:t>409,54000</w:t>
            </w:r>
          </w:p>
        </w:tc>
        <w:tc>
          <w:tcPr>
            <w:tcW w:w="1757" w:type="dxa"/>
          </w:tcPr>
          <w:p w:rsidR="00DA06C1" w:rsidRPr="00461AF6" w:rsidRDefault="00DA06C1">
            <w:pPr>
              <w:pStyle w:val="ConsPlusNormal"/>
              <w:jc w:val="center"/>
              <w:rPr>
                <w:sz w:val="18"/>
                <w:szCs w:val="18"/>
              </w:rPr>
            </w:pPr>
            <w:r w:rsidRPr="00461AF6">
              <w:rPr>
                <w:sz w:val="18"/>
                <w:szCs w:val="18"/>
              </w:rPr>
              <w:t>307,80500</w:t>
            </w:r>
          </w:p>
        </w:tc>
        <w:tc>
          <w:tcPr>
            <w:tcW w:w="1587" w:type="dxa"/>
          </w:tcPr>
          <w:p w:rsidR="00DA06C1" w:rsidRPr="00461AF6" w:rsidRDefault="00DA06C1">
            <w:pPr>
              <w:pStyle w:val="ConsPlusNormal"/>
              <w:jc w:val="center"/>
              <w:rPr>
                <w:sz w:val="18"/>
                <w:szCs w:val="18"/>
              </w:rPr>
            </w:pPr>
            <w:r w:rsidRPr="00461AF6">
              <w:rPr>
                <w:sz w:val="18"/>
                <w:szCs w:val="18"/>
              </w:rPr>
              <w:t>308,12700</w:t>
            </w:r>
          </w:p>
        </w:tc>
        <w:tc>
          <w:tcPr>
            <w:tcW w:w="1587" w:type="dxa"/>
          </w:tcPr>
          <w:p w:rsidR="00DA06C1" w:rsidRPr="00461AF6" w:rsidRDefault="00DA06C1">
            <w:pPr>
              <w:pStyle w:val="ConsPlusNormal"/>
              <w:jc w:val="center"/>
              <w:rPr>
                <w:sz w:val="18"/>
                <w:szCs w:val="18"/>
              </w:rPr>
            </w:pPr>
            <w:r w:rsidRPr="00461AF6">
              <w:rPr>
                <w:sz w:val="18"/>
                <w:szCs w:val="18"/>
              </w:rPr>
              <w:t>308,43200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Страхование от несчастных случаев членов народной дружины МО "Городской округ "Город Нарьян-Мар", участвующих в охране общественного порядка</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42,70400</w:t>
            </w:r>
          </w:p>
        </w:tc>
        <w:tc>
          <w:tcPr>
            <w:tcW w:w="1587" w:type="dxa"/>
          </w:tcPr>
          <w:p w:rsidR="00DA06C1" w:rsidRPr="00461AF6" w:rsidRDefault="00DA06C1">
            <w:pPr>
              <w:pStyle w:val="ConsPlusNormal"/>
              <w:jc w:val="center"/>
              <w:rPr>
                <w:sz w:val="18"/>
                <w:szCs w:val="18"/>
              </w:rPr>
            </w:pPr>
            <w:r w:rsidRPr="00461AF6">
              <w:rPr>
                <w:sz w:val="18"/>
                <w:szCs w:val="18"/>
              </w:rPr>
              <w:t>5,58000</w:t>
            </w:r>
          </w:p>
        </w:tc>
        <w:tc>
          <w:tcPr>
            <w:tcW w:w="1757" w:type="dxa"/>
          </w:tcPr>
          <w:p w:rsidR="00DA06C1" w:rsidRPr="00461AF6" w:rsidRDefault="00DA06C1">
            <w:pPr>
              <w:pStyle w:val="ConsPlusNormal"/>
              <w:jc w:val="center"/>
              <w:rPr>
                <w:sz w:val="18"/>
                <w:szCs w:val="18"/>
              </w:rPr>
            </w:pPr>
            <w:r w:rsidRPr="00461AF6">
              <w:rPr>
                <w:sz w:val="18"/>
                <w:szCs w:val="18"/>
              </w:rPr>
              <w:t>7,42000</w:t>
            </w:r>
          </w:p>
        </w:tc>
        <w:tc>
          <w:tcPr>
            <w:tcW w:w="1757" w:type="dxa"/>
          </w:tcPr>
          <w:p w:rsidR="00DA06C1" w:rsidRPr="00461AF6" w:rsidRDefault="00DA06C1">
            <w:pPr>
              <w:pStyle w:val="ConsPlusNormal"/>
              <w:jc w:val="center"/>
              <w:rPr>
                <w:sz w:val="18"/>
                <w:szCs w:val="18"/>
              </w:rPr>
            </w:pPr>
            <w:r w:rsidRPr="00461AF6">
              <w:rPr>
                <w:sz w:val="18"/>
                <w:szCs w:val="18"/>
              </w:rPr>
              <w:t>6,84000</w:t>
            </w:r>
          </w:p>
        </w:tc>
        <w:tc>
          <w:tcPr>
            <w:tcW w:w="1757" w:type="dxa"/>
          </w:tcPr>
          <w:p w:rsidR="00DA06C1" w:rsidRPr="00461AF6" w:rsidRDefault="00DA06C1">
            <w:pPr>
              <w:pStyle w:val="ConsPlusNormal"/>
              <w:jc w:val="center"/>
              <w:rPr>
                <w:sz w:val="18"/>
                <w:szCs w:val="18"/>
              </w:rPr>
            </w:pPr>
            <w:r w:rsidRPr="00461AF6">
              <w:rPr>
                <w:sz w:val="18"/>
                <w:szCs w:val="18"/>
              </w:rPr>
              <w:t>7,30500</w:t>
            </w:r>
          </w:p>
        </w:tc>
        <w:tc>
          <w:tcPr>
            <w:tcW w:w="1587" w:type="dxa"/>
          </w:tcPr>
          <w:p w:rsidR="00DA06C1" w:rsidRPr="00461AF6" w:rsidRDefault="00DA06C1">
            <w:pPr>
              <w:pStyle w:val="ConsPlusNormal"/>
              <w:jc w:val="center"/>
              <w:rPr>
                <w:sz w:val="18"/>
                <w:szCs w:val="18"/>
              </w:rPr>
            </w:pPr>
            <w:r w:rsidRPr="00461AF6">
              <w:rPr>
                <w:sz w:val="18"/>
                <w:szCs w:val="18"/>
              </w:rPr>
              <w:t>7,62700</w:t>
            </w:r>
          </w:p>
        </w:tc>
        <w:tc>
          <w:tcPr>
            <w:tcW w:w="1587" w:type="dxa"/>
          </w:tcPr>
          <w:p w:rsidR="00DA06C1" w:rsidRPr="00461AF6" w:rsidRDefault="00DA06C1">
            <w:pPr>
              <w:pStyle w:val="ConsPlusNormal"/>
              <w:jc w:val="center"/>
              <w:rPr>
                <w:sz w:val="18"/>
                <w:szCs w:val="18"/>
              </w:rPr>
            </w:pPr>
            <w:r w:rsidRPr="00461AF6">
              <w:rPr>
                <w:sz w:val="18"/>
                <w:szCs w:val="18"/>
              </w:rPr>
              <w:t>7,93200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 xml:space="preserve">Материальное стимулирование народных дружинников за участие в охране </w:t>
            </w:r>
            <w:r w:rsidRPr="00461AF6">
              <w:rPr>
                <w:sz w:val="18"/>
                <w:szCs w:val="18"/>
              </w:rPr>
              <w:lastRenderedPageBreak/>
              <w:t>общественного порядка на территории муниципального образования "Городской округ "Город Нарьян-Мар"</w:t>
            </w:r>
          </w:p>
        </w:tc>
        <w:tc>
          <w:tcPr>
            <w:tcW w:w="1247" w:type="dxa"/>
          </w:tcPr>
          <w:p w:rsidR="00DA06C1" w:rsidRPr="00461AF6" w:rsidRDefault="00DA06C1">
            <w:pPr>
              <w:pStyle w:val="ConsPlusNormal"/>
              <w:rPr>
                <w:sz w:val="18"/>
                <w:szCs w:val="18"/>
              </w:rPr>
            </w:pPr>
            <w:r w:rsidRPr="00461AF6">
              <w:rPr>
                <w:sz w:val="18"/>
                <w:szCs w:val="18"/>
              </w:rPr>
              <w:lastRenderedPageBreak/>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1 705,35000</w:t>
            </w:r>
          </w:p>
        </w:tc>
        <w:tc>
          <w:tcPr>
            <w:tcW w:w="1587" w:type="dxa"/>
          </w:tcPr>
          <w:p w:rsidR="00DA06C1" w:rsidRPr="00461AF6" w:rsidRDefault="00DA06C1">
            <w:pPr>
              <w:pStyle w:val="ConsPlusNormal"/>
              <w:jc w:val="center"/>
              <w:rPr>
                <w:sz w:val="18"/>
                <w:szCs w:val="18"/>
              </w:rPr>
            </w:pPr>
            <w:r w:rsidRPr="00461AF6">
              <w:rPr>
                <w:sz w:val="18"/>
                <w:szCs w:val="18"/>
              </w:rPr>
              <w:t>150,00000</w:t>
            </w:r>
          </w:p>
        </w:tc>
        <w:tc>
          <w:tcPr>
            <w:tcW w:w="1757" w:type="dxa"/>
          </w:tcPr>
          <w:p w:rsidR="00DA06C1" w:rsidRPr="00461AF6" w:rsidRDefault="00DA06C1">
            <w:pPr>
              <w:pStyle w:val="ConsPlusNormal"/>
              <w:jc w:val="center"/>
              <w:rPr>
                <w:sz w:val="18"/>
                <w:szCs w:val="18"/>
              </w:rPr>
            </w:pPr>
            <w:r w:rsidRPr="00461AF6">
              <w:rPr>
                <w:sz w:val="18"/>
                <w:szCs w:val="18"/>
              </w:rPr>
              <w:t>251,15000</w:t>
            </w:r>
          </w:p>
        </w:tc>
        <w:tc>
          <w:tcPr>
            <w:tcW w:w="1757" w:type="dxa"/>
          </w:tcPr>
          <w:p w:rsidR="00DA06C1" w:rsidRPr="00461AF6" w:rsidRDefault="00DA06C1">
            <w:pPr>
              <w:pStyle w:val="ConsPlusNormal"/>
              <w:jc w:val="center"/>
              <w:rPr>
                <w:sz w:val="18"/>
                <w:szCs w:val="18"/>
              </w:rPr>
            </w:pPr>
            <w:r w:rsidRPr="00461AF6">
              <w:rPr>
                <w:sz w:val="18"/>
                <w:szCs w:val="18"/>
              </w:rPr>
              <w:t>402,70000</w:t>
            </w:r>
          </w:p>
        </w:tc>
        <w:tc>
          <w:tcPr>
            <w:tcW w:w="1757" w:type="dxa"/>
          </w:tcPr>
          <w:p w:rsidR="00DA06C1" w:rsidRPr="00461AF6" w:rsidRDefault="00DA06C1">
            <w:pPr>
              <w:pStyle w:val="ConsPlusNormal"/>
              <w:jc w:val="center"/>
              <w:rPr>
                <w:sz w:val="18"/>
                <w:szCs w:val="18"/>
              </w:rPr>
            </w:pPr>
            <w:r w:rsidRPr="00461AF6">
              <w:rPr>
                <w:sz w:val="18"/>
                <w:szCs w:val="18"/>
              </w:rPr>
              <w:t>300,50000</w:t>
            </w:r>
          </w:p>
        </w:tc>
        <w:tc>
          <w:tcPr>
            <w:tcW w:w="1587" w:type="dxa"/>
          </w:tcPr>
          <w:p w:rsidR="00DA06C1" w:rsidRPr="00461AF6" w:rsidRDefault="00DA06C1">
            <w:pPr>
              <w:pStyle w:val="ConsPlusNormal"/>
              <w:jc w:val="center"/>
              <w:rPr>
                <w:sz w:val="18"/>
                <w:szCs w:val="18"/>
              </w:rPr>
            </w:pPr>
            <w:r w:rsidRPr="00461AF6">
              <w:rPr>
                <w:sz w:val="18"/>
                <w:szCs w:val="18"/>
              </w:rPr>
              <w:t>300,50000</w:t>
            </w:r>
          </w:p>
        </w:tc>
        <w:tc>
          <w:tcPr>
            <w:tcW w:w="1587" w:type="dxa"/>
          </w:tcPr>
          <w:p w:rsidR="00DA06C1" w:rsidRPr="00461AF6" w:rsidRDefault="00DA06C1">
            <w:pPr>
              <w:pStyle w:val="ConsPlusNormal"/>
              <w:jc w:val="center"/>
              <w:rPr>
                <w:sz w:val="18"/>
                <w:szCs w:val="18"/>
              </w:rPr>
            </w:pPr>
            <w:r w:rsidRPr="00461AF6">
              <w:rPr>
                <w:sz w:val="18"/>
                <w:szCs w:val="18"/>
              </w:rPr>
              <w:t>300,50000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Обеспечение деятельности народной дружины МО "Городской округ "Город Нарьян-Мар"</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24,50000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24,50000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2.2.</w:t>
            </w:r>
          </w:p>
        </w:tc>
        <w:tc>
          <w:tcPr>
            <w:tcW w:w="4307" w:type="dxa"/>
          </w:tcPr>
          <w:p w:rsidR="00DA06C1" w:rsidRPr="00461AF6" w:rsidRDefault="00DA06C1">
            <w:pPr>
              <w:pStyle w:val="ConsPlusNormal"/>
              <w:rPr>
                <w:sz w:val="18"/>
                <w:szCs w:val="18"/>
              </w:rPr>
            </w:pPr>
            <w:r w:rsidRPr="00461AF6">
              <w:rPr>
                <w:sz w:val="18"/>
                <w:szCs w:val="18"/>
              </w:rPr>
              <w:t>Основное мероприятие: Мероприятия в сфере гражданской обороны и чрезвычайных ситуаций</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63 084,58545</w:t>
            </w:r>
          </w:p>
        </w:tc>
        <w:tc>
          <w:tcPr>
            <w:tcW w:w="1587" w:type="dxa"/>
          </w:tcPr>
          <w:p w:rsidR="00DA06C1" w:rsidRPr="00461AF6" w:rsidRDefault="00DA06C1">
            <w:pPr>
              <w:pStyle w:val="ConsPlusNormal"/>
              <w:jc w:val="center"/>
              <w:rPr>
                <w:sz w:val="18"/>
                <w:szCs w:val="18"/>
              </w:rPr>
            </w:pPr>
            <w:r w:rsidRPr="00461AF6">
              <w:rPr>
                <w:sz w:val="18"/>
                <w:szCs w:val="18"/>
              </w:rPr>
              <w:t>3 782,60186</w:t>
            </w:r>
          </w:p>
        </w:tc>
        <w:tc>
          <w:tcPr>
            <w:tcW w:w="1757" w:type="dxa"/>
          </w:tcPr>
          <w:p w:rsidR="00DA06C1" w:rsidRPr="00461AF6" w:rsidRDefault="00DA06C1">
            <w:pPr>
              <w:pStyle w:val="ConsPlusNormal"/>
              <w:jc w:val="center"/>
              <w:rPr>
                <w:sz w:val="18"/>
                <w:szCs w:val="18"/>
              </w:rPr>
            </w:pPr>
            <w:r w:rsidRPr="00461AF6">
              <w:rPr>
                <w:sz w:val="18"/>
                <w:szCs w:val="18"/>
              </w:rPr>
              <w:t>13 977,30951</w:t>
            </w:r>
          </w:p>
        </w:tc>
        <w:tc>
          <w:tcPr>
            <w:tcW w:w="1757" w:type="dxa"/>
          </w:tcPr>
          <w:p w:rsidR="00DA06C1" w:rsidRPr="00461AF6" w:rsidRDefault="00DA06C1">
            <w:pPr>
              <w:pStyle w:val="ConsPlusNormal"/>
              <w:jc w:val="center"/>
              <w:rPr>
                <w:sz w:val="18"/>
                <w:szCs w:val="18"/>
              </w:rPr>
            </w:pPr>
            <w:r w:rsidRPr="00461AF6">
              <w:rPr>
                <w:sz w:val="18"/>
                <w:szCs w:val="18"/>
              </w:rPr>
              <w:t>10 054,96955</w:t>
            </w:r>
          </w:p>
        </w:tc>
        <w:tc>
          <w:tcPr>
            <w:tcW w:w="1757" w:type="dxa"/>
          </w:tcPr>
          <w:p w:rsidR="00DA06C1" w:rsidRPr="00461AF6" w:rsidRDefault="00DA06C1">
            <w:pPr>
              <w:pStyle w:val="ConsPlusNormal"/>
              <w:jc w:val="center"/>
              <w:rPr>
                <w:sz w:val="18"/>
                <w:szCs w:val="18"/>
              </w:rPr>
            </w:pPr>
            <w:r w:rsidRPr="00461AF6">
              <w:rPr>
                <w:sz w:val="18"/>
                <w:szCs w:val="18"/>
              </w:rPr>
              <w:t>25 263,72648</w:t>
            </w:r>
          </w:p>
        </w:tc>
        <w:tc>
          <w:tcPr>
            <w:tcW w:w="1587" w:type="dxa"/>
          </w:tcPr>
          <w:p w:rsidR="00DA06C1" w:rsidRPr="00461AF6" w:rsidRDefault="00DA06C1">
            <w:pPr>
              <w:pStyle w:val="ConsPlusNormal"/>
              <w:jc w:val="center"/>
              <w:rPr>
                <w:sz w:val="18"/>
                <w:szCs w:val="18"/>
              </w:rPr>
            </w:pPr>
            <w:r w:rsidRPr="00461AF6">
              <w:rPr>
                <w:sz w:val="18"/>
                <w:szCs w:val="18"/>
              </w:rPr>
              <w:t>5 113,46506</w:t>
            </w:r>
          </w:p>
        </w:tc>
        <w:tc>
          <w:tcPr>
            <w:tcW w:w="1587" w:type="dxa"/>
          </w:tcPr>
          <w:p w:rsidR="00DA06C1" w:rsidRPr="00461AF6" w:rsidRDefault="00DA06C1">
            <w:pPr>
              <w:pStyle w:val="ConsPlusNormal"/>
              <w:jc w:val="center"/>
              <w:rPr>
                <w:sz w:val="18"/>
                <w:szCs w:val="18"/>
              </w:rPr>
            </w:pPr>
            <w:r w:rsidRPr="00461AF6">
              <w:rPr>
                <w:sz w:val="18"/>
                <w:szCs w:val="18"/>
              </w:rPr>
              <w:t>4 892,51299</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2.2.1.</w:t>
            </w:r>
          </w:p>
        </w:tc>
        <w:tc>
          <w:tcPr>
            <w:tcW w:w="4307" w:type="dxa"/>
          </w:tcPr>
          <w:p w:rsidR="00DA06C1" w:rsidRPr="00461AF6" w:rsidRDefault="00DA06C1">
            <w:pPr>
              <w:pStyle w:val="ConsPlusNormal"/>
              <w:rPr>
                <w:sz w:val="18"/>
                <w:szCs w:val="18"/>
              </w:rPr>
            </w:pPr>
            <w:r w:rsidRPr="00461AF6">
              <w:rPr>
                <w:sz w:val="18"/>
                <w:szCs w:val="18"/>
              </w:rPr>
              <w:t>Обеспечение противопаводковых мероприятий</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2 839,64727</w:t>
            </w:r>
          </w:p>
        </w:tc>
        <w:tc>
          <w:tcPr>
            <w:tcW w:w="1587" w:type="dxa"/>
          </w:tcPr>
          <w:p w:rsidR="00DA06C1" w:rsidRPr="00461AF6" w:rsidRDefault="00DA06C1">
            <w:pPr>
              <w:pStyle w:val="ConsPlusNormal"/>
              <w:jc w:val="center"/>
              <w:rPr>
                <w:sz w:val="18"/>
                <w:szCs w:val="18"/>
              </w:rPr>
            </w:pPr>
            <w:r w:rsidRPr="00461AF6">
              <w:rPr>
                <w:sz w:val="18"/>
                <w:szCs w:val="18"/>
              </w:rPr>
              <w:t>250,84800</w:t>
            </w:r>
          </w:p>
        </w:tc>
        <w:tc>
          <w:tcPr>
            <w:tcW w:w="1757" w:type="dxa"/>
          </w:tcPr>
          <w:p w:rsidR="00DA06C1" w:rsidRPr="00461AF6" w:rsidRDefault="00DA06C1">
            <w:pPr>
              <w:pStyle w:val="ConsPlusNormal"/>
              <w:jc w:val="center"/>
              <w:rPr>
                <w:sz w:val="18"/>
                <w:szCs w:val="18"/>
              </w:rPr>
            </w:pPr>
            <w:r w:rsidRPr="00461AF6">
              <w:rPr>
                <w:sz w:val="18"/>
                <w:szCs w:val="18"/>
              </w:rPr>
              <w:t>886,15788</w:t>
            </w:r>
          </w:p>
        </w:tc>
        <w:tc>
          <w:tcPr>
            <w:tcW w:w="1757" w:type="dxa"/>
          </w:tcPr>
          <w:p w:rsidR="00DA06C1" w:rsidRPr="00461AF6" w:rsidRDefault="00DA06C1">
            <w:pPr>
              <w:pStyle w:val="ConsPlusNormal"/>
              <w:jc w:val="center"/>
              <w:rPr>
                <w:sz w:val="18"/>
                <w:szCs w:val="18"/>
              </w:rPr>
            </w:pPr>
            <w:r w:rsidRPr="00461AF6">
              <w:rPr>
                <w:sz w:val="18"/>
                <w:szCs w:val="18"/>
              </w:rPr>
              <w:t>799,94139</w:t>
            </w:r>
          </w:p>
        </w:tc>
        <w:tc>
          <w:tcPr>
            <w:tcW w:w="1757" w:type="dxa"/>
          </w:tcPr>
          <w:p w:rsidR="00DA06C1" w:rsidRPr="00461AF6" w:rsidRDefault="00DA06C1">
            <w:pPr>
              <w:pStyle w:val="ConsPlusNormal"/>
              <w:jc w:val="center"/>
              <w:rPr>
                <w:sz w:val="18"/>
                <w:szCs w:val="18"/>
              </w:rPr>
            </w:pPr>
            <w:r w:rsidRPr="00461AF6">
              <w:rPr>
                <w:sz w:val="18"/>
                <w:szCs w:val="18"/>
              </w:rPr>
              <w:t>300,90000</w:t>
            </w:r>
          </w:p>
        </w:tc>
        <w:tc>
          <w:tcPr>
            <w:tcW w:w="1587" w:type="dxa"/>
          </w:tcPr>
          <w:p w:rsidR="00DA06C1" w:rsidRPr="00461AF6" w:rsidRDefault="00DA06C1">
            <w:pPr>
              <w:pStyle w:val="ConsPlusNormal"/>
              <w:jc w:val="center"/>
              <w:rPr>
                <w:sz w:val="18"/>
                <w:szCs w:val="18"/>
              </w:rPr>
            </w:pPr>
            <w:r w:rsidRPr="00461AF6">
              <w:rPr>
                <w:sz w:val="18"/>
                <w:szCs w:val="18"/>
              </w:rPr>
              <w:t>300,90000</w:t>
            </w:r>
          </w:p>
        </w:tc>
        <w:tc>
          <w:tcPr>
            <w:tcW w:w="1587" w:type="dxa"/>
          </w:tcPr>
          <w:p w:rsidR="00DA06C1" w:rsidRPr="00461AF6" w:rsidRDefault="00DA06C1">
            <w:pPr>
              <w:pStyle w:val="ConsPlusNormal"/>
              <w:jc w:val="center"/>
              <w:rPr>
                <w:sz w:val="18"/>
                <w:szCs w:val="18"/>
              </w:rPr>
            </w:pPr>
            <w:r w:rsidRPr="00461AF6">
              <w:rPr>
                <w:sz w:val="18"/>
                <w:szCs w:val="18"/>
              </w:rPr>
              <w:t>300,90000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Выполнение работ по разработке (выравниванию) песка с целью защиты г. Нарьян-Мара от затопления паводковыми водами</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2 839,64727</w:t>
            </w:r>
          </w:p>
        </w:tc>
        <w:tc>
          <w:tcPr>
            <w:tcW w:w="1587" w:type="dxa"/>
          </w:tcPr>
          <w:p w:rsidR="00DA06C1" w:rsidRPr="00461AF6" w:rsidRDefault="00DA06C1">
            <w:pPr>
              <w:pStyle w:val="ConsPlusNormal"/>
              <w:jc w:val="center"/>
              <w:rPr>
                <w:sz w:val="18"/>
                <w:szCs w:val="18"/>
              </w:rPr>
            </w:pPr>
            <w:r w:rsidRPr="00461AF6">
              <w:rPr>
                <w:sz w:val="18"/>
                <w:szCs w:val="18"/>
              </w:rPr>
              <w:t>250,84800</w:t>
            </w:r>
          </w:p>
        </w:tc>
        <w:tc>
          <w:tcPr>
            <w:tcW w:w="1757" w:type="dxa"/>
          </w:tcPr>
          <w:p w:rsidR="00DA06C1" w:rsidRPr="00461AF6" w:rsidRDefault="00DA06C1">
            <w:pPr>
              <w:pStyle w:val="ConsPlusNormal"/>
              <w:jc w:val="center"/>
              <w:rPr>
                <w:sz w:val="18"/>
                <w:szCs w:val="18"/>
              </w:rPr>
            </w:pPr>
            <w:r w:rsidRPr="00461AF6">
              <w:rPr>
                <w:sz w:val="18"/>
                <w:szCs w:val="18"/>
              </w:rPr>
              <w:t>886,15788</w:t>
            </w:r>
          </w:p>
        </w:tc>
        <w:tc>
          <w:tcPr>
            <w:tcW w:w="1757" w:type="dxa"/>
          </w:tcPr>
          <w:p w:rsidR="00DA06C1" w:rsidRPr="00461AF6" w:rsidRDefault="00DA06C1">
            <w:pPr>
              <w:pStyle w:val="ConsPlusNormal"/>
              <w:jc w:val="center"/>
              <w:rPr>
                <w:sz w:val="18"/>
                <w:szCs w:val="18"/>
              </w:rPr>
            </w:pPr>
            <w:r w:rsidRPr="00461AF6">
              <w:rPr>
                <w:sz w:val="18"/>
                <w:szCs w:val="18"/>
              </w:rPr>
              <w:t>799,94139</w:t>
            </w:r>
          </w:p>
        </w:tc>
        <w:tc>
          <w:tcPr>
            <w:tcW w:w="1757" w:type="dxa"/>
          </w:tcPr>
          <w:p w:rsidR="00DA06C1" w:rsidRPr="00461AF6" w:rsidRDefault="00DA06C1">
            <w:pPr>
              <w:pStyle w:val="ConsPlusNormal"/>
              <w:jc w:val="center"/>
              <w:rPr>
                <w:sz w:val="18"/>
                <w:szCs w:val="18"/>
              </w:rPr>
            </w:pPr>
            <w:r w:rsidRPr="00461AF6">
              <w:rPr>
                <w:sz w:val="18"/>
                <w:szCs w:val="18"/>
              </w:rPr>
              <w:t>300,90000</w:t>
            </w:r>
          </w:p>
        </w:tc>
        <w:tc>
          <w:tcPr>
            <w:tcW w:w="1587" w:type="dxa"/>
          </w:tcPr>
          <w:p w:rsidR="00DA06C1" w:rsidRPr="00461AF6" w:rsidRDefault="00DA06C1">
            <w:pPr>
              <w:pStyle w:val="ConsPlusNormal"/>
              <w:jc w:val="center"/>
              <w:rPr>
                <w:sz w:val="18"/>
                <w:szCs w:val="18"/>
              </w:rPr>
            </w:pPr>
            <w:r w:rsidRPr="00461AF6">
              <w:rPr>
                <w:sz w:val="18"/>
                <w:szCs w:val="18"/>
              </w:rPr>
              <w:t>300,90000</w:t>
            </w:r>
          </w:p>
        </w:tc>
        <w:tc>
          <w:tcPr>
            <w:tcW w:w="1587" w:type="dxa"/>
          </w:tcPr>
          <w:p w:rsidR="00DA06C1" w:rsidRPr="00461AF6" w:rsidRDefault="00DA06C1">
            <w:pPr>
              <w:pStyle w:val="ConsPlusNormal"/>
              <w:jc w:val="center"/>
              <w:rPr>
                <w:sz w:val="18"/>
                <w:szCs w:val="18"/>
              </w:rPr>
            </w:pPr>
            <w:r w:rsidRPr="00461AF6">
              <w:rPr>
                <w:sz w:val="18"/>
                <w:szCs w:val="18"/>
              </w:rPr>
              <w:t>300,90000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2.2.2.</w:t>
            </w:r>
          </w:p>
        </w:tc>
        <w:tc>
          <w:tcPr>
            <w:tcW w:w="4307" w:type="dxa"/>
          </w:tcPr>
          <w:p w:rsidR="00DA06C1" w:rsidRPr="00461AF6" w:rsidRDefault="00DA06C1">
            <w:pPr>
              <w:pStyle w:val="ConsPlusNormal"/>
              <w:rPr>
                <w:sz w:val="18"/>
                <w:szCs w:val="18"/>
              </w:rPr>
            </w:pPr>
            <w:r w:rsidRPr="00461AF6">
              <w:rPr>
                <w:sz w:val="18"/>
                <w:szCs w:val="18"/>
              </w:rPr>
              <w:t>Мероприятия по предупреждению и ликвидации чрезвычайных ситуаций</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2 754,96334</w:t>
            </w:r>
          </w:p>
        </w:tc>
        <w:tc>
          <w:tcPr>
            <w:tcW w:w="1587" w:type="dxa"/>
          </w:tcPr>
          <w:p w:rsidR="00DA06C1" w:rsidRPr="00461AF6" w:rsidRDefault="00DA06C1">
            <w:pPr>
              <w:pStyle w:val="ConsPlusNormal"/>
              <w:jc w:val="center"/>
              <w:rPr>
                <w:sz w:val="18"/>
                <w:szCs w:val="18"/>
              </w:rPr>
            </w:pPr>
            <w:r w:rsidRPr="00461AF6">
              <w:rPr>
                <w:sz w:val="18"/>
                <w:szCs w:val="18"/>
              </w:rPr>
              <w:t>567,24900</w:t>
            </w:r>
          </w:p>
        </w:tc>
        <w:tc>
          <w:tcPr>
            <w:tcW w:w="1757" w:type="dxa"/>
          </w:tcPr>
          <w:p w:rsidR="00DA06C1" w:rsidRPr="00461AF6" w:rsidRDefault="00DA06C1">
            <w:pPr>
              <w:pStyle w:val="ConsPlusNormal"/>
              <w:jc w:val="center"/>
              <w:rPr>
                <w:sz w:val="18"/>
                <w:szCs w:val="18"/>
              </w:rPr>
            </w:pPr>
            <w:r w:rsidRPr="00461AF6">
              <w:rPr>
                <w:sz w:val="18"/>
                <w:szCs w:val="18"/>
              </w:rPr>
              <w:t>1 397,72201</w:t>
            </w:r>
          </w:p>
        </w:tc>
        <w:tc>
          <w:tcPr>
            <w:tcW w:w="1757" w:type="dxa"/>
          </w:tcPr>
          <w:p w:rsidR="00DA06C1" w:rsidRPr="00461AF6" w:rsidRDefault="00DA06C1">
            <w:pPr>
              <w:pStyle w:val="ConsPlusNormal"/>
              <w:jc w:val="center"/>
              <w:rPr>
                <w:sz w:val="18"/>
                <w:szCs w:val="18"/>
              </w:rPr>
            </w:pPr>
            <w:r w:rsidRPr="00461AF6">
              <w:rPr>
                <w:sz w:val="18"/>
                <w:szCs w:val="18"/>
              </w:rPr>
              <w:t>80,05400</w:t>
            </w:r>
          </w:p>
        </w:tc>
        <w:tc>
          <w:tcPr>
            <w:tcW w:w="1757" w:type="dxa"/>
          </w:tcPr>
          <w:p w:rsidR="00DA06C1" w:rsidRPr="00461AF6" w:rsidRDefault="00DA06C1">
            <w:pPr>
              <w:pStyle w:val="ConsPlusNormal"/>
              <w:jc w:val="center"/>
              <w:rPr>
                <w:sz w:val="18"/>
                <w:szCs w:val="18"/>
              </w:rPr>
            </w:pPr>
            <w:r w:rsidRPr="00461AF6">
              <w:rPr>
                <w:sz w:val="18"/>
                <w:szCs w:val="18"/>
              </w:rPr>
              <w:t>522,82333</w:t>
            </w:r>
          </w:p>
        </w:tc>
        <w:tc>
          <w:tcPr>
            <w:tcW w:w="1587" w:type="dxa"/>
          </w:tcPr>
          <w:p w:rsidR="00DA06C1" w:rsidRPr="00461AF6" w:rsidRDefault="00DA06C1">
            <w:pPr>
              <w:pStyle w:val="ConsPlusNormal"/>
              <w:jc w:val="center"/>
              <w:rPr>
                <w:sz w:val="18"/>
                <w:szCs w:val="18"/>
              </w:rPr>
            </w:pPr>
            <w:r w:rsidRPr="00461AF6">
              <w:rPr>
                <w:sz w:val="18"/>
                <w:szCs w:val="18"/>
              </w:rPr>
              <w:t>93,52500</w:t>
            </w:r>
          </w:p>
        </w:tc>
        <w:tc>
          <w:tcPr>
            <w:tcW w:w="1587" w:type="dxa"/>
          </w:tcPr>
          <w:p w:rsidR="00DA06C1" w:rsidRPr="00461AF6" w:rsidRDefault="00DA06C1">
            <w:pPr>
              <w:pStyle w:val="ConsPlusNormal"/>
              <w:jc w:val="center"/>
              <w:rPr>
                <w:sz w:val="18"/>
                <w:szCs w:val="18"/>
              </w:rPr>
            </w:pPr>
            <w:r w:rsidRPr="00461AF6">
              <w:rPr>
                <w:sz w:val="18"/>
                <w:szCs w:val="18"/>
              </w:rPr>
              <w:t>93,59000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Осуществление закупок (услуг), предоставляемых предприятиями и организациями для предупреждения и ликвидации последствий ЧС</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13,38800</w:t>
            </w:r>
          </w:p>
        </w:tc>
        <w:tc>
          <w:tcPr>
            <w:tcW w:w="1587" w:type="dxa"/>
          </w:tcPr>
          <w:p w:rsidR="00DA06C1" w:rsidRPr="00461AF6" w:rsidRDefault="00DA06C1">
            <w:pPr>
              <w:pStyle w:val="ConsPlusNormal"/>
              <w:jc w:val="center"/>
              <w:rPr>
                <w:sz w:val="18"/>
                <w:szCs w:val="18"/>
              </w:rPr>
            </w:pPr>
            <w:r w:rsidRPr="00461AF6">
              <w:rPr>
                <w:sz w:val="18"/>
                <w:szCs w:val="18"/>
              </w:rPr>
              <w:t>1,34900</w:t>
            </w:r>
          </w:p>
        </w:tc>
        <w:tc>
          <w:tcPr>
            <w:tcW w:w="1757" w:type="dxa"/>
          </w:tcPr>
          <w:p w:rsidR="00DA06C1" w:rsidRPr="00461AF6" w:rsidRDefault="00DA06C1">
            <w:pPr>
              <w:pStyle w:val="ConsPlusNormal"/>
              <w:jc w:val="center"/>
              <w:rPr>
                <w:sz w:val="18"/>
                <w:szCs w:val="18"/>
              </w:rPr>
            </w:pPr>
            <w:r w:rsidRPr="00461AF6">
              <w:rPr>
                <w:sz w:val="18"/>
                <w:szCs w:val="18"/>
              </w:rPr>
              <w:t>1,41000</w:t>
            </w:r>
          </w:p>
        </w:tc>
        <w:tc>
          <w:tcPr>
            <w:tcW w:w="1757" w:type="dxa"/>
          </w:tcPr>
          <w:p w:rsidR="00DA06C1" w:rsidRPr="00461AF6" w:rsidRDefault="00DA06C1">
            <w:pPr>
              <w:pStyle w:val="ConsPlusNormal"/>
              <w:jc w:val="center"/>
              <w:rPr>
                <w:sz w:val="18"/>
                <w:szCs w:val="18"/>
              </w:rPr>
            </w:pPr>
            <w:r w:rsidRPr="00461AF6">
              <w:rPr>
                <w:sz w:val="18"/>
                <w:szCs w:val="18"/>
              </w:rPr>
              <w:t>6,05400</w:t>
            </w:r>
          </w:p>
        </w:tc>
        <w:tc>
          <w:tcPr>
            <w:tcW w:w="1757" w:type="dxa"/>
          </w:tcPr>
          <w:p w:rsidR="00DA06C1" w:rsidRPr="00461AF6" w:rsidRDefault="00DA06C1">
            <w:pPr>
              <w:pStyle w:val="ConsPlusNormal"/>
              <w:jc w:val="center"/>
              <w:rPr>
                <w:sz w:val="18"/>
                <w:szCs w:val="18"/>
              </w:rPr>
            </w:pPr>
            <w:r w:rsidRPr="00461AF6">
              <w:rPr>
                <w:sz w:val="18"/>
                <w:szCs w:val="18"/>
              </w:rPr>
              <w:t>1,46000</w:t>
            </w:r>
          </w:p>
        </w:tc>
        <w:tc>
          <w:tcPr>
            <w:tcW w:w="1587" w:type="dxa"/>
          </w:tcPr>
          <w:p w:rsidR="00DA06C1" w:rsidRPr="00461AF6" w:rsidRDefault="00DA06C1">
            <w:pPr>
              <w:pStyle w:val="ConsPlusNormal"/>
              <w:jc w:val="center"/>
              <w:rPr>
                <w:sz w:val="18"/>
                <w:szCs w:val="18"/>
              </w:rPr>
            </w:pPr>
            <w:r w:rsidRPr="00461AF6">
              <w:rPr>
                <w:sz w:val="18"/>
                <w:szCs w:val="18"/>
              </w:rPr>
              <w:t>1,52500</w:t>
            </w:r>
          </w:p>
        </w:tc>
        <w:tc>
          <w:tcPr>
            <w:tcW w:w="1587" w:type="dxa"/>
          </w:tcPr>
          <w:p w:rsidR="00DA06C1" w:rsidRPr="00461AF6" w:rsidRDefault="00DA06C1">
            <w:pPr>
              <w:pStyle w:val="ConsPlusNormal"/>
              <w:jc w:val="center"/>
              <w:rPr>
                <w:sz w:val="18"/>
                <w:szCs w:val="18"/>
              </w:rPr>
            </w:pPr>
            <w:r w:rsidRPr="00461AF6">
              <w:rPr>
                <w:sz w:val="18"/>
                <w:szCs w:val="18"/>
              </w:rPr>
              <w:t>1,59000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Создание резерва материальных ресурсов для предупреждения и ликвидации ЧС</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2 741,57534</w:t>
            </w:r>
          </w:p>
        </w:tc>
        <w:tc>
          <w:tcPr>
            <w:tcW w:w="1587" w:type="dxa"/>
          </w:tcPr>
          <w:p w:rsidR="00DA06C1" w:rsidRPr="00461AF6" w:rsidRDefault="00DA06C1">
            <w:pPr>
              <w:pStyle w:val="ConsPlusNormal"/>
              <w:jc w:val="center"/>
              <w:rPr>
                <w:sz w:val="18"/>
                <w:szCs w:val="18"/>
              </w:rPr>
            </w:pPr>
            <w:r w:rsidRPr="00461AF6">
              <w:rPr>
                <w:sz w:val="18"/>
                <w:szCs w:val="18"/>
              </w:rPr>
              <w:t>565,90000</w:t>
            </w:r>
          </w:p>
        </w:tc>
        <w:tc>
          <w:tcPr>
            <w:tcW w:w="1757" w:type="dxa"/>
          </w:tcPr>
          <w:p w:rsidR="00DA06C1" w:rsidRPr="00461AF6" w:rsidRDefault="00DA06C1">
            <w:pPr>
              <w:pStyle w:val="ConsPlusNormal"/>
              <w:jc w:val="center"/>
              <w:rPr>
                <w:sz w:val="18"/>
                <w:szCs w:val="18"/>
              </w:rPr>
            </w:pPr>
            <w:r w:rsidRPr="00461AF6">
              <w:rPr>
                <w:sz w:val="18"/>
                <w:szCs w:val="18"/>
              </w:rPr>
              <w:t>1 396,31201</w:t>
            </w:r>
          </w:p>
        </w:tc>
        <w:tc>
          <w:tcPr>
            <w:tcW w:w="1757" w:type="dxa"/>
          </w:tcPr>
          <w:p w:rsidR="00DA06C1" w:rsidRPr="00461AF6" w:rsidRDefault="00DA06C1">
            <w:pPr>
              <w:pStyle w:val="ConsPlusNormal"/>
              <w:jc w:val="center"/>
              <w:rPr>
                <w:sz w:val="18"/>
                <w:szCs w:val="18"/>
              </w:rPr>
            </w:pPr>
            <w:r w:rsidRPr="00461AF6">
              <w:rPr>
                <w:sz w:val="18"/>
                <w:szCs w:val="18"/>
              </w:rPr>
              <w:t>74,00000</w:t>
            </w:r>
          </w:p>
        </w:tc>
        <w:tc>
          <w:tcPr>
            <w:tcW w:w="1757" w:type="dxa"/>
          </w:tcPr>
          <w:p w:rsidR="00DA06C1" w:rsidRPr="00461AF6" w:rsidRDefault="00DA06C1">
            <w:pPr>
              <w:pStyle w:val="ConsPlusNormal"/>
              <w:jc w:val="center"/>
              <w:rPr>
                <w:sz w:val="18"/>
                <w:szCs w:val="18"/>
              </w:rPr>
            </w:pPr>
            <w:r w:rsidRPr="00461AF6">
              <w:rPr>
                <w:sz w:val="18"/>
                <w:szCs w:val="18"/>
              </w:rPr>
              <w:t>521,36333</w:t>
            </w:r>
          </w:p>
        </w:tc>
        <w:tc>
          <w:tcPr>
            <w:tcW w:w="1587" w:type="dxa"/>
          </w:tcPr>
          <w:p w:rsidR="00DA06C1" w:rsidRPr="00461AF6" w:rsidRDefault="00DA06C1">
            <w:pPr>
              <w:pStyle w:val="ConsPlusNormal"/>
              <w:jc w:val="center"/>
              <w:rPr>
                <w:sz w:val="18"/>
                <w:szCs w:val="18"/>
              </w:rPr>
            </w:pPr>
            <w:r w:rsidRPr="00461AF6">
              <w:rPr>
                <w:sz w:val="18"/>
                <w:szCs w:val="18"/>
              </w:rPr>
              <w:t>92,00000</w:t>
            </w:r>
          </w:p>
        </w:tc>
        <w:tc>
          <w:tcPr>
            <w:tcW w:w="1587" w:type="dxa"/>
          </w:tcPr>
          <w:p w:rsidR="00DA06C1" w:rsidRPr="00461AF6" w:rsidRDefault="00DA06C1">
            <w:pPr>
              <w:pStyle w:val="ConsPlusNormal"/>
              <w:jc w:val="center"/>
              <w:rPr>
                <w:sz w:val="18"/>
                <w:szCs w:val="18"/>
              </w:rPr>
            </w:pPr>
            <w:r w:rsidRPr="00461AF6">
              <w:rPr>
                <w:sz w:val="18"/>
                <w:szCs w:val="18"/>
              </w:rPr>
              <w:t>92,00000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2.2.3.</w:t>
            </w:r>
          </w:p>
        </w:tc>
        <w:tc>
          <w:tcPr>
            <w:tcW w:w="4307" w:type="dxa"/>
          </w:tcPr>
          <w:p w:rsidR="00DA06C1" w:rsidRPr="00461AF6" w:rsidRDefault="00DA06C1">
            <w:pPr>
              <w:pStyle w:val="ConsPlusNormal"/>
              <w:rPr>
                <w:sz w:val="18"/>
                <w:szCs w:val="18"/>
              </w:rPr>
            </w:pPr>
            <w:r w:rsidRPr="00461AF6">
              <w:rPr>
                <w:sz w:val="18"/>
                <w:szCs w:val="18"/>
              </w:rPr>
              <w:t>Обеспечение пожарной безопасности</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32 337,73415</w:t>
            </w:r>
          </w:p>
        </w:tc>
        <w:tc>
          <w:tcPr>
            <w:tcW w:w="1587" w:type="dxa"/>
          </w:tcPr>
          <w:p w:rsidR="00DA06C1" w:rsidRPr="00461AF6" w:rsidRDefault="00DA06C1">
            <w:pPr>
              <w:pStyle w:val="ConsPlusNormal"/>
              <w:jc w:val="center"/>
              <w:rPr>
                <w:sz w:val="18"/>
                <w:szCs w:val="18"/>
              </w:rPr>
            </w:pPr>
            <w:r w:rsidRPr="00461AF6">
              <w:rPr>
                <w:sz w:val="18"/>
                <w:szCs w:val="18"/>
              </w:rPr>
              <w:t>2 426,63486</w:t>
            </w:r>
          </w:p>
        </w:tc>
        <w:tc>
          <w:tcPr>
            <w:tcW w:w="1757" w:type="dxa"/>
          </w:tcPr>
          <w:p w:rsidR="00DA06C1" w:rsidRPr="00461AF6" w:rsidRDefault="00DA06C1">
            <w:pPr>
              <w:pStyle w:val="ConsPlusNormal"/>
              <w:jc w:val="center"/>
              <w:rPr>
                <w:sz w:val="18"/>
                <w:szCs w:val="18"/>
              </w:rPr>
            </w:pPr>
            <w:r w:rsidRPr="00461AF6">
              <w:rPr>
                <w:sz w:val="18"/>
                <w:szCs w:val="18"/>
              </w:rPr>
              <w:t>6 558,56228</w:t>
            </w:r>
          </w:p>
        </w:tc>
        <w:tc>
          <w:tcPr>
            <w:tcW w:w="1757" w:type="dxa"/>
          </w:tcPr>
          <w:p w:rsidR="00DA06C1" w:rsidRPr="00461AF6" w:rsidRDefault="00DA06C1">
            <w:pPr>
              <w:pStyle w:val="ConsPlusNormal"/>
              <w:jc w:val="center"/>
              <w:rPr>
                <w:sz w:val="18"/>
                <w:szCs w:val="18"/>
              </w:rPr>
            </w:pPr>
            <w:r w:rsidRPr="00461AF6">
              <w:rPr>
                <w:sz w:val="18"/>
                <w:szCs w:val="18"/>
              </w:rPr>
              <w:t>2 565,24450</w:t>
            </w:r>
          </w:p>
        </w:tc>
        <w:tc>
          <w:tcPr>
            <w:tcW w:w="1757" w:type="dxa"/>
          </w:tcPr>
          <w:p w:rsidR="00DA06C1" w:rsidRPr="00461AF6" w:rsidRDefault="00DA06C1">
            <w:pPr>
              <w:pStyle w:val="ConsPlusNormal"/>
              <w:jc w:val="center"/>
              <w:rPr>
                <w:sz w:val="18"/>
                <w:szCs w:val="18"/>
              </w:rPr>
            </w:pPr>
            <w:r w:rsidRPr="00461AF6">
              <w:rPr>
                <w:sz w:val="18"/>
                <w:szCs w:val="18"/>
              </w:rPr>
              <w:t>15 133,68357</w:t>
            </w:r>
          </w:p>
        </w:tc>
        <w:tc>
          <w:tcPr>
            <w:tcW w:w="1587" w:type="dxa"/>
          </w:tcPr>
          <w:p w:rsidR="00DA06C1" w:rsidRPr="00461AF6" w:rsidRDefault="00DA06C1">
            <w:pPr>
              <w:pStyle w:val="ConsPlusNormal"/>
              <w:jc w:val="center"/>
              <w:rPr>
                <w:sz w:val="18"/>
                <w:szCs w:val="18"/>
              </w:rPr>
            </w:pPr>
            <w:r w:rsidRPr="00461AF6">
              <w:rPr>
                <w:sz w:val="18"/>
                <w:szCs w:val="18"/>
              </w:rPr>
              <w:t>2 972,64160</w:t>
            </w:r>
          </w:p>
        </w:tc>
        <w:tc>
          <w:tcPr>
            <w:tcW w:w="1587" w:type="dxa"/>
          </w:tcPr>
          <w:p w:rsidR="00DA06C1" w:rsidRPr="00461AF6" w:rsidRDefault="00DA06C1">
            <w:pPr>
              <w:pStyle w:val="ConsPlusNormal"/>
              <w:jc w:val="center"/>
              <w:rPr>
                <w:sz w:val="18"/>
                <w:szCs w:val="18"/>
              </w:rPr>
            </w:pPr>
            <w:r w:rsidRPr="00461AF6">
              <w:rPr>
                <w:sz w:val="18"/>
                <w:szCs w:val="18"/>
              </w:rPr>
              <w:t>2 680,96734</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Содержание пожарных водоемов</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15 008,15019</w:t>
            </w:r>
          </w:p>
        </w:tc>
        <w:tc>
          <w:tcPr>
            <w:tcW w:w="1587" w:type="dxa"/>
          </w:tcPr>
          <w:p w:rsidR="00DA06C1" w:rsidRPr="00461AF6" w:rsidRDefault="00DA06C1">
            <w:pPr>
              <w:pStyle w:val="ConsPlusNormal"/>
              <w:jc w:val="center"/>
              <w:rPr>
                <w:sz w:val="18"/>
                <w:szCs w:val="18"/>
              </w:rPr>
            </w:pPr>
            <w:r w:rsidRPr="00461AF6">
              <w:rPr>
                <w:sz w:val="18"/>
                <w:szCs w:val="18"/>
              </w:rPr>
              <w:t>2 065,80739</w:t>
            </w:r>
          </w:p>
        </w:tc>
        <w:tc>
          <w:tcPr>
            <w:tcW w:w="1757" w:type="dxa"/>
          </w:tcPr>
          <w:p w:rsidR="00DA06C1" w:rsidRPr="00461AF6" w:rsidRDefault="00DA06C1">
            <w:pPr>
              <w:pStyle w:val="ConsPlusNormal"/>
              <w:jc w:val="center"/>
              <w:rPr>
                <w:sz w:val="18"/>
                <w:szCs w:val="18"/>
              </w:rPr>
            </w:pPr>
            <w:r w:rsidRPr="00461AF6">
              <w:rPr>
                <w:sz w:val="18"/>
                <w:szCs w:val="18"/>
              </w:rPr>
              <w:t>2 236,89228</w:t>
            </w:r>
          </w:p>
        </w:tc>
        <w:tc>
          <w:tcPr>
            <w:tcW w:w="1757" w:type="dxa"/>
          </w:tcPr>
          <w:p w:rsidR="00DA06C1" w:rsidRPr="00461AF6" w:rsidRDefault="00DA06C1">
            <w:pPr>
              <w:pStyle w:val="ConsPlusNormal"/>
              <w:jc w:val="center"/>
              <w:rPr>
                <w:sz w:val="18"/>
                <w:szCs w:val="18"/>
              </w:rPr>
            </w:pPr>
            <w:r w:rsidRPr="00461AF6">
              <w:rPr>
                <w:sz w:val="18"/>
                <w:szCs w:val="18"/>
              </w:rPr>
              <w:t>2 236,89228</w:t>
            </w:r>
          </w:p>
        </w:tc>
        <w:tc>
          <w:tcPr>
            <w:tcW w:w="1757" w:type="dxa"/>
          </w:tcPr>
          <w:p w:rsidR="00DA06C1" w:rsidRPr="00461AF6" w:rsidRDefault="00DA06C1">
            <w:pPr>
              <w:pStyle w:val="ConsPlusNormal"/>
              <w:jc w:val="center"/>
              <w:rPr>
                <w:sz w:val="18"/>
                <w:szCs w:val="18"/>
              </w:rPr>
            </w:pPr>
            <w:r w:rsidRPr="00461AF6">
              <w:rPr>
                <w:sz w:val="18"/>
                <w:szCs w:val="18"/>
              </w:rPr>
              <w:t>2 814,94930</w:t>
            </w:r>
          </w:p>
        </w:tc>
        <w:tc>
          <w:tcPr>
            <w:tcW w:w="1587" w:type="dxa"/>
          </w:tcPr>
          <w:p w:rsidR="00DA06C1" w:rsidRPr="00461AF6" w:rsidRDefault="00DA06C1">
            <w:pPr>
              <w:pStyle w:val="ConsPlusNormal"/>
              <w:jc w:val="center"/>
              <w:rPr>
                <w:sz w:val="18"/>
                <w:szCs w:val="18"/>
              </w:rPr>
            </w:pPr>
            <w:r w:rsidRPr="00461AF6">
              <w:rPr>
                <w:sz w:val="18"/>
                <w:szCs w:val="18"/>
              </w:rPr>
              <w:t>2 972,64160</w:t>
            </w:r>
          </w:p>
        </w:tc>
        <w:tc>
          <w:tcPr>
            <w:tcW w:w="1587" w:type="dxa"/>
          </w:tcPr>
          <w:p w:rsidR="00DA06C1" w:rsidRPr="00461AF6" w:rsidRDefault="00DA06C1">
            <w:pPr>
              <w:pStyle w:val="ConsPlusNormal"/>
              <w:jc w:val="center"/>
              <w:rPr>
                <w:sz w:val="18"/>
                <w:szCs w:val="18"/>
              </w:rPr>
            </w:pPr>
            <w:r w:rsidRPr="00461AF6">
              <w:rPr>
                <w:sz w:val="18"/>
                <w:szCs w:val="18"/>
              </w:rPr>
              <w:t>2 680,96734</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Демонтаж пожарных водоемов</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360,82747</w:t>
            </w:r>
          </w:p>
        </w:tc>
        <w:tc>
          <w:tcPr>
            <w:tcW w:w="1587" w:type="dxa"/>
          </w:tcPr>
          <w:p w:rsidR="00DA06C1" w:rsidRPr="00461AF6" w:rsidRDefault="00DA06C1">
            <w:pPr>
              <w:pStyle w:val="ConsPlusNormal"/>
              <w:jc w:val="center"/>
              <w:rPr>
                <w:sz w:val="18"/>
                <w:szCs w:val="18"/>
              </w:rPr>
            </w:pPr>
            <w:r w:rsidRPr="00461AF6">
              <w:rPr>
                <w:sz w:val="18"/>
                <w:szCs w:val="18"/>
              </w:rPr>
              <w:t>360,82747</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Приобретение оборудования и материалов для ремонта пожарных водоемов</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4 321,67000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4 321,67000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Устройство пожарных гидрантов</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668,75057</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328,35222</w:t>
            </w:r>
          </w:p>
        </w:tc>
        <w:tc>
          <w:tcPr>
            <w:tcW w:w="1757" w:type="dxa"/>
          </w:tcPr>
          <w:p w:rsidR="00DA06C1" w:rsidRPr="00461AF6" w:rsidRDefault="00DA06C1">
            <w:pPr>
              <w:pStyle w:val="ConsPlusNormal"/>
              <w:jc w:val="center"/>
              <w:rPr>
                <w:sz w:val="18"/>
                <w:szCs w:val="18"/>
              </w:rPr>
            </w:pPr>
            <w:r w:rsidRPr="00461AF6">
              <w:rPr>
                <w:sz w:val="18"/>
                <w:szCs w:val="18"/>
              </w:rPr>
              <w:t>340,39835</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Устройство пожарных водоемов в районе дома N 11 по ул. Бондарная, дома N 99 по ул. Мира, дома N 22-В по ул. Красная</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11 978,33592</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11 978,33592</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2.2.4.</w:t>
            </w:r>
          </w:p>
        </w:tc>
        <w:tc>
          <w:tcPr>
            <w:tcW w:w="4307" w:type="dxa"/>
          </w:tcPr>
          <w:p w:rsidR="00DA06C1" w:rsidRPr="00461AF6" w:rsidRDefault="00DA06C1">
            <w:pPr>
              <w:pStyle w:val="ConsPlusNormal"/>
              <w:rPr>
                <w:sz w:val="18"/>
                <w:szCs w:val="18"/>
              </w:rPr>
            </w:pPr>
            <w:r w:rsidRPr="00461AF6">
              <w:rPr>
                <w:sz w:val="18"/>
                <w:szCs w:val="18"/>
              </w:rPr>
              <w:t>Мероприятия в области гражданской обороны</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25 142,24069</w:t>
            </w:r>
          </w:p>
        </w:tc>
        <w:tc>
          <w:tcPr>
            <w:tcW w:w="1587" w:type="dxa"/>
          </w:tcPr>
          <w:p w:rsidR="00DA06C1" w:rsidRPr="00461AF6" w:rsidRDefault="00DA06C1">
            <w:pPr>
              <w:pStyle w:val="ConsPlusNormal"/>
              <w:jc w:val="center"/>
              <w:rPr>
                <w:sz w:val="18"/>
                <w:szCs w:val="18"/>
              </w:rPr>
            </w:pPr>
            <w:r w:rsidRPr="00461AF6">
              <w:rPr>
                <w:sz w:val="18"/>
                <w:szCs w:val="18"/>
              </w:rPr>
              <w:t>537,87000</w:t>
            </w:r>
          </w:p>
        </w:tc>
        <w:tc>
          <w:tcPr>
            <w:tcW w:w="1757" w:type="dxa"/>
          </w:tcPr>
          <w:p w:rsidR="00DA06C1" w:rsidRPr="00461AF6" w:rsidRDefault="00DA06C1">
            <w:pPr>
              <w:pStyle w:val="ConsPlusNormal"/>
              <w:jc w:val="center"/>
              <w:rPr>
                <w:sz w:val="18"/>
                <w:szCs w:val="18"/>
              </w:rPr>
            </w:pPr>
            <w:r w:rsidRPr="00461AF6">
              <w:rPr>
                <w:sz w:val="18"/>
                <w:szCs w:val="18"/>
              </w:rPr>
              <w:t>5 134,86734</w:t>
            </w:r>
          </w:p>
        </w:tc>
        <w:tc>
          <w:tcPr>
            <w:tcW w:w="1757" w:type="dxa"/>
          </w:tcPr>
          <w:p w:rsidR="00DA06C1" w:rsidRPr="00461AF6" w:rsidRDefault="00DA06C1">
            <w:pPr>
              <w:pStyle w:val="ConsPlusNormal"/>
              <w:jc w:val="center"/>
              <w:rPr>
                <w:sz w:val="18"/>
                <w:szCs w:val="18"/>
              </w:rPr>
            </w:pPr>
            <w:r w:rsidRPr="00461AF6">
              <w:rPr>
                <w:sz w:val="18"/>
                <w:szCs w:val="18"/>
              </w:rPr>
              <w:t>6 599,72966</w:t>
            </w:r>
          </w:p>
        </w:tc>
        <w:tc>
          <w:tcPr>
            <w:tcW w:w="1757" w:type="dxa"/>
          </w:tcPr>
          <w:p w:rsidR="00DA06C1" w:rsidRPr="00461AF6" w:rsidRDefault="00DA06C1">
            <w:pPr>
              <w:pStyle w:val="ConsPlusNormal"/>
              <w:jc w:val="center"/>
              <w:rPr>
                <w:sz w:val="18"/>
                <w:szCs w:val="18"/>
              </w:rPr>
            </w:pPr>
            <w:r w:rsidRPr="00461AF6">
              <w:rPr>
                <w:sz w:val="18"/>
                <w:szCs w:val="18"/>
              </w:rPr>
              <w:t>9 306,31958</w:t>
            </w:r>
          </w:p>
        </w:tc>
        <w:tc>
          <w:tcPr>
            <w:tcW w:w="1587" w:type="dxa"/>
          </w:tcPr>
          <w:p w:rsidR="00DA06C1" w:rsidRPr="00461AF6" w:rsidRDefault="00DA06C1">
            <w:pPr>
              <w:pStyle w:val="ConsPlusNormal"/>
              <w:jc w:val="center"/>
              <w:rPr>
                <w:sz w:val="18"/>
                <w:szCs w:val="18"/>
              </w:rPr>
            </w:pPr>
            <w:r w:rsidRPr="00461AF6">
              <w:rPr>
                <w:sz w:val="18"/>
                <w:szCs w:val="18"/>
              </w:rPr>
              <w:t>1 746,39846</w:t>
            </w:r>
          </w:p>
        </w:tc>
        <w:tc>
          <w:tcPr>
            <w:tcW w:w="1587" w:type="dxa"/>
          </w:tcPr>
          <w:p w:rsidR="00DA06C1" w:rsidRPr="00461AF6" w:rsidRDefault="00DA06C1">
            <w:pPr>
              <w:pStyle w:val="ConsPlusNormal"/>
              <w:jc w:val="center"/>
              <w:rPr>
                <w:sz w:val="18"/>
                <w:szCs w:val="18"/>
              </w:rPr>
            </w:pPr>
            <w:r w:rsidRPr="00461AF6">
              <w:rPr>
                <w:sz w:val="18"/>
                <w:szCs w:val="18"/>
              </w:rPr>
              <w:t>1 817,05565</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Содержание и обслуживание местной автоматизированной системы централизованного оповещения гражданской обороны в муниципальном образовании "Городской округ "Город Нарьян-Мар"</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8 976,71934</w:t>
            </w:r>
          </w:p>
        </w:tc>
        <w:tc>
          <w:tcPr>
            <w:tcW w:w="1587" w:type="dxa"/>
          </w:tcPr>
          <w:p w:rsidR="00DA06C1" w:rsidRPr="00461AF6" w:rsidRDefault="00DA06C1">
            <w:pPr>
              <w:pStyle w:val="ConsPlusNormal"/>
              <w:jc w:val="center"/>
              <w:rPr>
                <w:sz w:val="18"/>
                <w:szCs w:val="18"/>
              </w:rPr>
            </w:pPr>
            <w:r w:rsidRPr="00461AF6">
              <w:rPr>
                <w:sz w:val="18"/>
                <w:szCs w:val="18"/>
              </w:rPr>
              <w:t>489,30000</w:t>
            </w:r>
          </w:p>
        </w:tc>
        <w:tc>
          <w:tcPr>
            <w:tcW w:w="1757" w:type="dxa"/>
          </w:tcPr>
          <w:p w:rsidR="00DA06C1" w:rsidRPr="00461AF6" w:rsidRDefault="00DA06C1">
            <w:pPr>
              <w:pStyle w:val="ConsPlusNormal"/>
              <w:jc w:val="center"/>
              <w:rPr>
                <w:sz w:val="18"/>
                <w:szCs w:val="18"/>
              </w:rPr>
            </w:pPr>
            <w:r w:rsidRPr="00461AF6">
              <w:rPr>
                <w:sz w:val="18"/>
                <w:szCs w:val="18"/>
              </w:rPr>
              <w:t>986,77734</w:t>
            </w:r>
          </w:p>
        </w:tc>
        <w:tc>
          <w:tcPr>
            <w:tcW w:w="1757" w:type="dxa"/>
          </w:tcPr>
          <w:p w:rsidR="00DA06C1" w:rsidRPr="00461AF6" w:rsidRDefault="00DA06C1">
            <w:pPr>
              <w:pStyle w:val="ConsPlusNormal"/>
              <w:jc w:val="center"/>
              <w:rPr>
                <w:sz w:val="18"/>
                <w:szCs w:val="18"/>
              </w:rPr>
            </w:pPr>
            <w:r w:rsidRPr="00461AF6">
              <w:rPr>
                <w:sz w:val="18"/>
                <w:szCs w:val="18"/>
              </w:rPr>
              <w:t>2 205,37331</w:t>
            </w:r>
          </w:p>
        </w:tc>
        <w:tc>
          <w:tcPr>
            <w:tcW w:w="1757" w:type="dxa"/>
          </w:tcPr>
          <w:p w:rsidR="00DA06C1" w:rsidRPr="00461AF6" w:rsidRDefault="00DA06C1">
            <w:pPr>
              <w:pStyle w:val="ConsPlusNormal"/>
              <w:jc w:val="center"/>
              <w:rPr>
                <w:sz w:val="18"/>
                <w:szCs w:val="18"/>
              </w:rPr>
            </w:pPr>
            <w:r w:rsidRPr="00461AF6">
              <w:rPr>
                <w:sz w:val="18"/>
                <w:szCs w:val="18"/>
              </w:rPr>
              <w:t>1 731,81458</w:t>
            </w:r>
          </w:p>
        </w:tc>
        <w:tc>
          <w:tcPr>
            <w:tcW w:w="1587" w:type="dxa"/>
          </w:tcPr>
          <w:p w:rsidR="00DA06C1" w:rsidRPr="00461AF6" w:rsidRDefault="00DA06C1">
            <w:pPr>
              <w:pStyle w:val="ConsPlusNormal"/>
              <w:jc w:val="center"/>
              <w:rPr>
                <w:sz w:val="18"/>
                <w:szCs w:val="18"/>
              </w:rPr>
            </w:pPr>
            <w:r w:rsidRPr="00461AF6">
              <w:rPr>
                <w:sz w:val="18"/>
                <w:szCs w:val="18"/>
              </w:rPr>
              <w:t>1 746,39846</w:t>
            </w:r>
          </w:p>
        </w:tc>
        <w:tc>
          <w:tcPr>
            <w:tcW w:w="1587" w:type="dxa"/>
          </w:tcPr>
          <w:p w:rsidR="00DA06C1" w:rsidRPr="00461AF6" w:rsidRDefault="00DA06C1">
            <w:pPr>
              <w:pStyle w:val="ConsPlusNormal"/>
              <w:jc w:val="center"/>
              <w:rPr>
                <w:sz w:val="18"/>
                <w:szCs w:val="18"/>
              </w:rPr>
            </w:pPr>
            <w:r w:rsidRPr="00461AF6">
              <w:rPr>
                <w:sz w:val="18"/>
                <w:szCs w:val="18"/>
              </w:rPr>
              <w:t>1 817,05565</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Оказание услуг по изготовлению (приобретению) печатной продукции по вопросам гражданской обороны и защиты населения</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197,64500</w:t>
            </w:r>
          </w:p>
        </w:tc>
        <w:tc>
          <w:tcPr>
            <w:tcW w:w="1587" w:type="dxa"/>
          </w:tcPr>
          <w:p w:rsidR="00DA06C1" w:rsidRPr="00461AF6" w:rsidRDefault="00DA06C1">
            <w:pPr>
              <w:pStyle w:val="ConsPlusNormal"/>
              <w:jc w:val="center"/>
              <w:rPr>
                <w:sz w:val="18"/>
                <w:szCs w:val="18"/>
              </w:rPr>
            </w:pPr>
            <w:r w:rsidRPr="00461AF6">
              <w:rPr>
                <w:sz w:val="18"/>
                <w:szCs w:val="18"/>
              </w:rPr>
              <w:t>48,57000</w:t>
            </w:r>
          </w:p>
        </w:tc>
        <w:tc>
          <w:tcPr>
            <w:tcW w:w="1757" w:type="dxa"/>
          </w:tcPr>
          <w:p w:rsidR="00DA06C1" w:rsidRPr="00461AF6" w:rsidRDefault="00DA06C1">
            <w:pPr>
              <w:pStyle w:val="ConsPlusNormal"/>
              <w:jc w:val="center"/>
              <w:rPr>
                <w:sz w:val="18"/>
                <w:szCs w:val="18"/>
              </w:rPr>
            </w:pPr>
            <w:r w:rsidRPr="00461AF6">
              <w:rPr>
                <w:sz w:val="18"/>
                <w:szCs w:val="18"/>
              </w:rPr>
              <w:t>51,50000</w:t>
            </w:r>
          </w:p>
        </w:tc>
        <w:tc>
          <w:tcPr>
            <w:tcW w:w="1757" w:type="dxa"/>
          </w:tcPr>
          <w:p w:rsidR="00DA06C1" w:rsidRPr="00461AF6" w:rsidRDefault="00DA06C1">
            <w:pPr>
              <w:pStyle w:val="ConsPlusNormal"/>
              <w:jc w:val="center"/>
              <w:rPr>
                <w:sz w:val="18"/>
                <w:szCs w:val="18"/>
              </w:rPr>
            </w:pPr>
            <w:r w:rsidRPr="00461AF6">
              <w:rPr>
                <w:sz w:val="18"/>
                <w:szCs w:val="18"/>
              </w:rPr>
              <w:t>54,00000</w:t>
            </w:r>
          </w:p>
        </w:tc>
        <w:tc>
          <w:tcPr>
            <w:tcW w:w="1757" w:type="dxa"/>
          </w:tcPr>
          <w:p w:rsidR="00DA06C1" w:rsidRPr="00461AF6" w:rsidRDefault="00DA06C1">
            <w:pPr>
              <w:pStyle w:val="ConsPlusNormal"/>
              <w:jc w:val="center"/>
              <w:rPr>
                <w:sz w:val="18"/>
                <w:szCs w:val="18"/>
              </w:rPr>
            </w:pPr>
            <w:r w:rsidRPr="00461AF6">
              <w:rPr>
                <w:sz w:val="18"/>
                <w:szCs w:val="18"/>
              </w:rPr>
              <w:t>43,57500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Создание муниципальной системы оповещения населения об опасностях и чрезвычайных ситуациях</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15 967,87635</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4 096,59000</w:t>
            </w:r>
          </w:p>
        </w:tc>
        <w:tc>
          <w:tcPr>
            <w:tcW w:w="1757" w:type="dxa"/>
          </w:tcPr>
          <w:p w:rsidR="00DA06C1" w:rsidRPr="00461AF6" w:rsidRDefault="00DA06C1">
            <w:pPr>
              <w:pStyle w:val="ConsPlusNormal"/>
              <w:jc w:val="center"/>
              <w:rPr>
                <w:sz w:val="18"/>
                <w:szCs w:val="18"/>
              </w:rPr>
            </w:pPr>
            <w:r w:rsidRPr="00461AF6">
              <w:rPr>
                <w:sz w:val="18"/>
                <w:szCs w:val="18"/>
              </w:rPr>
              <w:t>4 340,35635</w:t>
            </w:r>
          </w:p>
        </w:tc>
        <w:tc>
          <w:tcPr>
            <w:tcW w:w="1757" w:type="dxa"/>
          </w:tcPr>
          <w:p w:rsidR="00DA06C1" w:rsidRPr="00461AF6" w:rsidRDefault="00DA06C1">
            <w:pPr>
              <w:pStyle w:val="ConsPlusNormal"/>
              <w:jc w:val="center"/>
              <w:rPr>
                <w:sz w:val="18"/>
                <w:szCs w:val="18"/>
              </w:rPr>
            </w:pPr>
            <w:r w:rsidRPr="00461AF6">
              <w:rPr>
                <w:sz w:val="18"/>
                <w:szCs w:val="18"/>
              </w:rPr>
              <w:t>7 530,93000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2.2.5.</w:t>
            </w:r>
          </w:p>
        </w:tc>
        <w:tc>
          <w:tcPr>
            <w:tcW w:w="4307" w:type="dxa"/>
          </w:tcPr>
          <w:p w:rsidR="00DA06C1" w:rsidRPr="00461AF6" w:rsidRDefault="00DA06C1">
            <w:pPr>
              <w:pStyle w:val="ConsPlusNormal"/>
              <w:rPr>
                <w:sz w:val="18"/>
                <w:szCs w:val="18"/>
              </w:rPr>
            </w:pPr>
            <w:r w:rsidRPr="00461AF6">
              <w:rPr>
                <w:sz w:val="18"/>
                <w:szCs w:val="18"/>
              </w:rPr>
              <w:t>Исполнение судебных актов</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10,00000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2.3.</w:t>
            </w:r>
          </w:p>
        </w:tc>
        <w:tc>
          <w:tcPr>
            <w:tcW w:w="4307" w:type="dxa"/>
          </w:tcPr>
          <w:p w:rsidR="00DA06C1" w:rsidRPr="00461AF6" w:rsidRDefault="00DA06C1">
            <w:pPr>
              <w:pStyle w:val="ConsPlusNormal"/>
              <w:rPr>
                <w:sz w:val="18"/>
                <w:szCs w:val="18"/>
              </w:rPr>
            </w:pPr>
            <w:r w:rsidRPr="00461AF6">
              <w:rPr>
                <w:sz w:val="18"/>
                <w:szCs w:val="18"/>
              </w:rPr>
              <w:t>Основное мероприятие: "Обеспечение безопасности информации и режимно-секретные мероприятия"</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945,85800</w:t>
            </w:r>
          </w:p>
        </w:tc>
        <w:tc>
          <w:tcPr>
            <w:tcW w:w="1587" w:type="dxa"/>
          </w:tcPr>
          <w:p w:rsidR="00DA06C1" w:rsidRPr="00461AF6" w:rsidRDefault="00DA06C1">
            <w:pPr>
              <w:pStyle w:val="ConsPlusNormal"/>
              <w:jc w:val="center"/>
              <w:rPr>
                <w:sz w:val="18"/>
                <w:szCs w:val="18"/>
              </w:rPr>
            </w:pPr>
            <w:r w:rsidRPr="00461AF6">
              <w:rPr>
                <w:sz w:val="18"/>
                <w:szCs w:val="18"/>
              </w:rPr>
              <w:t>171,88800</w:t>
            </w:r>
          </w:p>
        </w:tc>
        <w:tc>
          <w:tcPr>
            <w:tcW w:w="1757" w:type="dxa"/>
          </w:tcPr>
          <w:p w:rsidR="00DA06C1" w:rsidRPr="00461AF6" w:rsidRDefault="00DA06C1">
            <w:pPr>
              <w:pStyle w:val="ConsPlusNormal"/>
              <w:jc w:val="center"/>
              <w:rPr>
                <w:sz w:val="18"/>
                <w:szCs w:val="18"/>
              </w:rPr>
            </w:pPr>
            <w:r w:rsidRPr="00461AF6">
              <w:rPr>
                <w:sz w:val="18"/>
                <w:szCs w:val="18"/>
              </w:rPr>
              <w:t>161,67000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612,30000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2.3.1.</w:t>
            </w:r>
          </w:p>
        </w:tc>
        <w:tc>
          <w:tcPr>
            <w:tcW w:w="4307" w:type="dxa"/>
          </w:tcPr>
          <w:p w:rsidR="00DA06C1" w:rsidRPr="00461AF6" w:rsidRDefault="00DA06C1">
            <w:pPr>
              <w:pStyle w:val="ConsPlusNormal"/>
              <w:rPr>
                <w:sz w:val="18"/>
                <w:szCs w:val="18"/>
              </w:rPr>
            </w:pPr>
            <w:r w:rsidRPr="00461AF6">
              <w:rPr>
                <w:sz w:val="18"/>
                <w:szCs w:val="18"/>
              </w:rPr>
              <w:t>Мероприятия по защите государственной тайны</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945,85800</w:t>
            </w:r>
          </w:p>
        </w:tc>
        <w:tc>
          <w:tcPr>
            <w:tcW w:w="1587" w:type="dxa"/>
          </w:tcPr>
          <w:p w:rsidR="00DA06C1" w:rsidRPr="00461AF6" w:rsidRDefault="00DA06C1">
            <w:pPr>
              <w:pStyle w:val="ConsPlusNormal"/>
              <w:jc w:val="center"/>
              <w:rPr>
                <w:sz w:val="18"/>
                <w:szCs w:val="18"/>
              </w:rPr>
            </w:pPr>
            <w:r w:rsidRPr="00461AF6">
              <w:rPr>
                <w:sz w:val="18"/>
                <w:szCs w:val="18"/>
              </w:rPr>
              <w:t>171,88800</w:t>
            </w:r>
          </w:p>
        </w:tc>
        <w:tc>
          <w:tcPr>
            <w:tcW w:w="1757" w:type="dxa"/>
          </w:tcPr>
          <w:p w:rsidR="00DA06C1" w:rsidRPr="00461AF6" w:rsidRDefault="00DA06C1">
            <w:pPr>
              <w:pStyle w:val="ConsPlusNormal"/>
              <w:jc w:val="center"/>
              <w:rPr>
                <w:sz w:val="18"/>
                <w:szCs w:val="18"/>
              </w:rPr>
            </w:pPr>
            <w:r w:rsidRPr="00461AF6">
              <w:rPr>
                <w:sz w:val="18"/>
                <w:szCs w:val="18"/>
              </w:rPr>
              <w:t>161,67000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612,30000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Аттестационный контроль режимно-секретного подразделения Администрации МО "Городской округ "Город Нарьян-Мар"</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945,85800</w:t>
            </w:r>
          </w:p>
        </w:tc>
        <w:tc>
          <w:tcPr>
            <w:tcW w:w="1587" w:type="dxa"/>
          </w:tcPr>
          <w:p w:rsidR="00DA06C1" w:rsidRPr="00461AF6" w:rsidRDefault="00DA06C1">
            <w:pPr>
              <w:pStyle w:val="ConsPlusNormal"/>
              <w:jc w:val="center"/>
              <w:rPr>
                <w:sz w:val="18"/>
                <w:szCs w:val="18"/>
              </w:rPr>
            </w:pPr>
            <w:r w:rsidRPr="00461AF6">
              <w:rPr>
                <w:sz w:val="18"/>
                <w:szCs w:val="18"/>
              </w:rPr>
              <w:t>171,88800</w:t>
            </w:r>
          </w:p>
        </w:tc>
        <w:tc>
          <w:tcPr>
            <w:tcW w:w="1757" w:type="dxa"/>
          </w:tcPr>
          <w:p w:rsidR="00DA06C1" w:rsidRPr="00461AF6" w:rsidRDefault="00DA06C1">
            <w:pPr>
              <w:pStyle w:val="ConsPlusNormal"/>
              <w:jc w:val="center"/>
              <w:rPr>
                <w:sz w:val="18"/>
                <w:szCs w:val="18"/>
              </w:rPr>
            </w:pPr>
            <w:r w:rsidRPr="00461AF6">
              <w:rPr>
                <w:sz w:val="18"/>
                <w:szCs w:val="18"/>
              </w:rPr>
              <w:t>161,67000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612,30000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Итого по Подпрограмме 2</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65 802,99745</w:t>
            </w:r>
          </w:p>
        </w:tc>
        <w:tc>
          <w:tcPr>
            <w:tcW w:w="1587" w:type="dxa"/>
          </w:tcPr>
          <w:p w:rsidR="00DA06C1" w:rsidRPr="00461AF6" w:rsidRDefault="00DA06C1">
            <w:pPr>
              <w:pStyle w:val="ConsPlusNormal"/>
              <w:jc w:val="center"/>
              <w:rPr>
                <w:sz w:val="18"/>
                <w:szCs w:val="18"/>
              </w:rPr>
            </w:pPr>
            <w:r w:rsidRPr="00461AF6">
              <w:rPr>
                <w:sz w:val="18"/>
                <w:szCs w:val="18"/>
              </w:rPr>
              <w:t>4 110,06986</w:t>
            </w:r>
          </w:p>
        </w:tc>
        <w:tc>
          <w:tcPr>
            <w:tcW w:w="1757" w:type="dxa"/>
          </w:tcPr>
          <w:p w:rsidR="00DA06C1" w:rsidRPr="00461AF6" w:rsidRDefault="00DA06C1">
            <w:pPr>
              <w:pStyle w:val="ConsPlusNormal"/>
              <w:jc w:val="center"/>
              <w:rPr>
                <w:sz w:val="18"/>
                <w:szCs w:val="18"/>
              </w:rPr>
            </w:pPr>
            <w:r w:rsidRPr="00461AF6">
              <w:rPr>
                <w:sz w:val="18"/>
                <w:szCs w:val="18"/>
              </w:rPr>
              <w:t>14 422,04951</w:t>
            </w:r>
          </w:p>
        </w:tc>
        <w:tc>
          <w:tcPr>
            <w:tcW w:w="1757" w:type="dxa"/>
          </w:tcPr>
          <w:p w:rsidR="00DA06C1" w:rsidRPr="00461AF6" w:rsidRDefault="00DA06C1">
            <w:pPr>
              <w:pStyle w:val="ConsPlusNormal"/>
              <w:jc w:val="center"/>
              <w:rPr>
                <w:sz w:val="18"/>
                <w:szCs w:val="18"/>
              </w:rPr>
            </w:pPr>
            <w:r w:rsidRPr="00461AF6">
              <w:rPr>
                <w:sz w:val="18"/>
                <w:szCs w:val="18"/>
              </w:rPr>
              <w:t>10 464,50955</w:t>
            </w:r>
          </w:p>
        </w:tc>
        <w:tc>
          <w:tcPr>
            <w:tcW w:w="1757" w:type="dxa"/>
          </w:tcPr>
          <w:p w:rsidR="00DA06C1" w:rsidRPr="00461AF6" w:rsidRDefault="00DA06C1">
            <w:pPr>
              <w:pStyle w:val="ConsPlusNormal"/>
              <w:jc w:val="center"/>
              <w:rPr>
                <w:sz w:val="18"/>
                <w:szCs w:val="18"/>
              </w:rPr>
            </w:pPr>
            <w:r w:rsidRPr="00461AF6">
              <w:rPr>
                <w:sz w:val="18"/>
                <w:szCs w:val="18"/>
              </w:rPr>
              <w:t>26 183,83148</w:t>
            </w:r>
          </w:p>
        </w:tc>
        <w:tc>
          <w:tcPr>
            <w:tcW w:w="1587" w:type="dxa"/>
          </w:tcPr>
          <w:p w:rsidR="00DA06C1" w:rsidRPr="00461AF6" w:rsidRDefault="00DA06C1">
            <w:pPr>
              <w:pStyle w:val="ConsPlusNormal"/>
              <w:jc w:val="center"/>
              <w:rPr>
                <w:sz w:val="18"/>
                <w:szCs w:val="18"/>
              </w:rPr>
            </w:pPr>
            <w:r w:rsidRPr="00461AF6">
              <w:rPr>
                <w:sz w:val="18"/>
                <w:szCs w:val="18"/>
              </w:rPr>
              <w:t>5 421,59206</w:t>
            </w:r>
          </w:p>
        </w:tc>
        <w:tc>
          <w:tcPr>
            <w:tcW w:w="1587" w:type="dxa"/>
          </w:tcPr>
          <w:p w:rsidR="00DA06C1" w:rsidRPr="00461AF6" w:rsidRDefault="00DA06C1">
            <w:pPr>
              <w:pStyle w:val="ConsPlusNormal"/>
              <w:jc w:val="center"/>
              <w:rPr>
                <w:sz w:val="18"/>
                <w:szCs w:val="18"/>
              </w:rPr>
            </w:pPr>
            <w:r w:rsidRPr="00461AF6">
              <w:rPr>
                <w:sz w:val="18"/>
                <w:szCs w:val="18"/>
              </w:rPr>
              <w:t>5 200,94499</w:t>
            </w:r>
          </w:p>
        </w:tc>
      </w:tr>
      <w:tr w:rsidR="00DA06C1" w:rsidRPr="00461AF6">
        <w:tc>
          <w:tcPr>
            <w:tcW w:w="794" w:type="dxa"/>
          </w:tcPr>
          <w:p w:rsidR="00DA06C1" w:rsidRPr="00461AF6" w:rsidRDefault="00DA06C1">
            <w:pPr>
              <w:pStyle w:val="ConsPlusNormal"/>
              <w:rPr>
                <w:sz w:val="18"/>
                <w:szCs w:val="18"/>
              </w:rPr>
            </w:pPr>
          </w:p>
        </w:tc>
        <w:tc>
          <w:tcPr>
            <w:tcW w:w="17400" w:type="dxa"/>
            <w:gridSpan w:val="9"/>
          </w:tcPr>
          <w:p w:rsidR="00DA06C1" w:rsidRPr="00461AF6" w:rsidRDefault="00DA06C1">
            <w:pPr>
              <w:pStyle w:val="ConsPlusNormal"/>
              <w:jc w:val="center"/>
              <w:rPr>
                <w:sz w:val="18"/>
                <w:szCs w:val="18"/>
              </w:rPr>
            </w:pPr>
            <w:r w:rsidRPr="00461AF6">
              <w:rPr>
                <w:sz w:val="18"/>
                <w:szCs w:val="18"/>
              </w:rPr>
              <w:t>Подпрограмма 3 "Обеспечение безопасности эксплуатации автомобильных дорог местного значения и доступности общественных транспортных услуг"</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3.1.</w:t>
            </w:r>
          </w:p>
        </w:tc>
        <w:tc>
          <w:tcPr>
            <w:tcW w:w="4307" w:type="dxa"/>
          </w:tcPr>
          <w:p w:rsidR="00DA06C1" w:rsidRPr="00461AF6" w:rsidRDefault="00DA06C1">
            <w:pPr>
              <w:pStyle w:val="ConsPlusNormal"/>
              <w:rPr>
                <w:sz w:val="18"/>
                <w:szCs w:val="18"/>
              </w:rPr>
            </w:pPr>
            <w:r w:rsidRPr="00461AF6">
              <w:rPr>
                <w:sz w:val="18"/>
                <w:szCs w:val="18"/>
              </w:rPr>
              <w:t>Основное мероприятие: Обеспечение доступности автомобильного транспорта общего пользования для населения МО "Городской округ "Город Нарьян-Мар"</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430 954,21083</w:t>
            </w:r>
          </w:p>
        </w:tc>
        <w:tc>
          <w:tcPr>
            <w:tcW w:w="1587" w:type="dxa"/>
          </w:tcPr>
          <w:p w:rsidR="00DA06C1" w:rsidRPr="00461AF6" w:rsidRDefault="00DA06C1">
            <w:pPr>
              <w:pStyle w:val="ConsPlusNormal"/>
              <w:jc w:val="center"/>
              <w:rPr>
                <w:sz w:val="18"/>
                <w:szCs w:val="18"/>
              </w:rPr>
            </w:pPr>
            <w:r w:rsidRPr="00461AF6">
              <w:rPr>
                <w:sz w:val="18"/>
                <w:szCs w:val="18"/>
              </w:rPr>
              <w:t>57 671,54665</w:t>
            </w:r>
          </w:p>
        </w:tc>
        <w:tc>
          <w:tcPr>
            <w:tcW w:w="1757" w:type="dxa"/>
          </w:tcPr>
          <w:p w:rsidR="00DA06C1" w:rsidRPr="00461AF6" w:rsidRDefault="00DA06C1">
            <w:pPr>
              <w:pStyle w:val="ConsPlusNormal"/>
              <w:jc w:val="center"/>
              <w:rPr>
                <w:sz w:val="18"/>
                <w:szCs w:val="18"/>
              </w:rPr>
            </w:pPr>
            <w:r w:rsidRPr="00461AF6">
              <w:rPr>
                <w:sz w:val="18"/>
                <w:szCs w:val="18"/>
              </w:rPr>
              <w:t>60 914,91474</w:t>
            </w:r>
          </w:p>
        </w:tc>
        <w:tc>
          <w:tcPr>
            <w:tcW w:w="1757" w:type="dxa"/>
          </w:tcPr>
          <w:p w:rsidR="00DA06C1" w:rsidRPr="00461AF6" w:rsidRDefault="00DA06C1">
            <w:pPr>
              <w:pStyle w:val="ConsPlusNormal"/>
              <w:jc w:val="center"/>
              <w:rPr>
                <w:sz w:val="18"/>
                <w:szCs w:val="18"/>
              </w:rPr>
            </w:pPr>
            <w:r w:rsidRPr="00461AF6">
              <w:rPr>
                <w:sz w:val="18"/>
                <w:szCs w:val="18"/>
              </w:rPr>
              <w:t>74 194,05992</w:t>
            </w:r>
          </w:p>
        </w:tc>
        <w:tc>
          <w:tcPr>
            <w:tcW w:w="1757" w:type="dxa"/>
          </w:tcPr>
          <w:p w:rsidR="00DA06C1" w:rsidRPr="00461AF6" w:rsidRDefault="00DA06C1">
            <w:pPr>
              <w:pStyle w:val="ConsPlusNormal"/>
              <w:jc w:val="center"/>
              <w:rPr>
                <w:sz w:val="18"/>
                <w:szCs w:val="18"/>
              </w:rPr>
            </w:pPr>
            <w:r w:rsidRPr="00461AF6">
              <w:rPr>
                <w:sz w:val="18"/>
                <w:szCs w:val="18"/>
              </w:rPr>
              <w:t>77 415,20825</w:t>
            </w:r>
          </w:p>
        </w:tc>
        <w:tc>
          <w:tcPr>
            <w:tcW w:w="1587" w:type="dxa"/>
          </w:tcPr>
          <w:p w:rsidR="00DA06C1" w:rsidRPr="00461AF6" w:rsidRDefault="00DA06C1">
            <w:pPr>
              <w:pStyle w:val="ConsPlusNormal"/>
              <w:jc w:val="center"/>
              <w:rPr>
                <w:sz w:val="18"/>
                <w:szCs w:val="18"/>
              </w:rPr>
            </w:pPr>
            <w:r w:rsidRPr="00461AF6">
              <w:rPr>
                <w:sz w:val="18"/>
                <w:szCs w:val="18"/>
              </w:rPr>
              <w:t>80 510,18606</w:t>
            </w:r>
          </w:p>
        </w:tc>
        <w:tc>
          <w:tcPr>
            <w:tcW w:w="1587" w:type="dxa"/>
          </w:tcPr>
          <w:p w:rsidR="00DA06C1" w:rsidRPr="00461AF6" w:rsidRDefault="00DA06C1">
            <w:pPr>
              <w:pStyle w:val="ConsPlusNormal"/>
              <w:jc w:val="center"/>
              <w:rPr>
                <w:sz w:val="18"/>
                <w:szCs w:val="18"/>
              </w:rPr>
            </w:pPr>
            <w:r w:rsidRPr="00461AF6">
              <w:rPr>
                <w:sz w:val="18"/>
                <w:szCs w:val="18"/>
              </w:rPr>
              <w:t>80 248,29521</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3.1.1.</w:t>
            </w:r>
          </w:p>
        </w:tc>
        <w:tc>
          <w:tcPr>
            <w:tcW w:w="4307" w:type="dxa"/>
          </w:tcPr>
          <w:p w:rsidR="00DA06C1" w:rsidRPr="00461AF6" w:rsidRDefault="00DA06C1">
            <w:pPr>
              <w:pStyle w:val="ConsPlusNormal"/>
              <w:rPr>
                <w:sz w:val="18"/>
                <w:szCs w:val="18"/>
              </w:rPr>
            </w:pPr>
            <w:r w:rsidRPr="00461AF6">
              <w:rPr>
                <w:sz w:val="18"/>
                <w:szCs w:val="18"/>
              </w:rPr>
              <w:t>Расходы на организацию транспортного обслуживания населения автомобильным транспортом по муниципальным маршрутам регулярных перевозок по регулируемым тарифам</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430 954,21083</w:t>
            </w:r>
          </w:p>
        </w:tc>
        <w:tc>
          <w:tcPr>
            <w:tcW w:w="1587" w:type="dxa"/>
          </w:tcPr>
          <w:p w:rsidR="00DA06C1" w:rsidRPr="00461AF6" w:rsidRDefault="00DA06C1">
            <w:pPr>
              <w:pStyle w:val="ConsPlusNormal"/>
              <w:jc w:val="center"/>
              <w:rPr>
                <w:sz w:val="18"/>
                <w:szCs w:val="18"/>
              </w:rPr>
            </w:pPr>
            <w:r w:rsidRPr="00461AF6">
              <w:rPr>
                <w:sz w:val="18"/>
                <w:szCs w:val="18"/>
              </w:rPr>
              <w:t>57 671,54665</w:t>
            </w:r>
          </w:p>
        </w:tc>
        <w:tc>
          <w:tcPr>
            <w:tcW w:w="1757" w:type="dxa"/>
          </w:tcPr>
          <w:p w:rsidR="00DA06C1" w:rsidRPr="00461AF6" w:rsidRDefault="00DA06C1">
            <w:pPr>
              <w:pStyle w:val="ConsPlusNormal"/>
              <w:jc w:val="center"/>
              <w:rPr>
                <w:sz w:val="18"/>
                <w:szCs w:val="18"/>
              </w:rPr>
            </w:pPr>
            <w:r w:rsidRPr="00461AF6">
              <w:rPr>
                <w:sz w:val="18"/>
                <w:szCs w:val="18"/>
              </w:rPr>
              <w:t>60 914,91474</w:t>
            </w:r>
          </w:p>
        </w:tc>
        <w:tc>
          <w:tcPr>
            <w:tcW w:w="1757" w:type="dxa"/>
          </w:tcPr>
          <w:p w:rsidR="00DA06C1" w:rsidRPr="00461AF6" w:rsidRDefault="00DA06C1">
            <w:pPr>
              <w:pStyle w:val="ConsPlusNormal"/>
              <w:jc w:val="center"/>
              <w:rPr>
                <w:sz w:val="18"/>
                <w:szCs w:val="18"/>
              </w:rPr>
            </w:pPr>
            <w:r w:rsidRPr="00461AF6">
              <w:rPr>
                <w:sz w:val="18"/>
                <w:szCs w:val="18"/>
              </w:rPr>
              <w:t>74 194,05992</w:t>
            </w:r>
          </w:p>
        </w:tc>
        <w:tc>
          <w:tcPr>
            <w:tcW w:w="1757" w:type="dxa"/>
          </w:tcPr>
          <w:p w:rsidR="00DA06C1" w:rsidRPr="00461AF6" w:rsidRDefault="00DA06C1">
            <w:pPr>
              <w:pStyle w:val="ConsPlusNormal"/>
              <w:jc w:val="center"/>
              <w:rPr>
                <w:sz w:val="18"/>
                <w:szCs w:val="18"/>
              </w:rPr>
            </w:pPr>
            <w:r w:rsidRPr="00461AF6">
              <w:rPr>
                <w:sz w:val="18"/>
                <w:szCs w:val="18"/>
              </w:rPr>
              <w:t>77 415,20825</w:t>
            </w:r>
          </w:p>
        </w:tc>
        <w:tc>
          <w:tcPr>
            <w:tcW w:w="1587" w:type="dxa"/>
          </w:tcPr>
          <w:p w:rsidR="00DA06C1" w:rsidRPr="00461AF6" w:rsidRDefault="00DA06C1">
            <w:pPr>
              <w:pStyle w:val="ConsPlusNormal"/>
              <w:jc w:val="center"/>
              <w:rPr>
                <w:sz w:val="18"/>
                <w:szCs w:val="18"/>
              </w:rPr>
            </w:pPr>
            <w:r w:rsidRPr="00461AF6">
              <w:rPr>
                <w:sz w:val="18"/>
                <w:szCs w:val="18"/>
              </w:rPr>
              <w:t>80 510,18606</w:t>
            </w:r>
          </w:p>
        </w:tc>
        <w:tc>
          <w:tcPr>
            <w:tcW w:w="1587" w:type="dxa"/>
          </w:tcPr>
          <w:p w:rsidR="00DA06C1" w:rsidRPr="00461AF6" w:rsidRDefault="00DA06C1">
            <w:pPr>
              <w:pStyle w:val="ConsPlusNormal"/>
              <w:jc w:val="center"/>
              <w:rPr>
                <w:sz w:val="18"/>
                <w:szCs w:val="18"/>
              </w:rPr>
            </w:pPr>
            <w:r w:rsidRPr="00461AF6">
              <w:rPr>
                <w:sz w:val="18"/>
                <w:szCs w:val="18"/>
              </w:rPr>
              <w:t>80 248,29521</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t>3.2.</w:t>
            </w:r>
          </w:p>
        </w:tc>
        <w:tc>
          <w:tcPr>
            <w:tcW w:w="4307" w:type="dxa"/>
            <w:vMerge w:val="restart"/>
          </w:tcPr>
          <w:p w:rsidR="00DA06C1" w:rsidRPr="00461AF6" w:rsidRDefault="00DA06C1">
            <w:pPr>
              <w:pStyle w:val="ConsPlusNormal"/>
              <w:rPr>
                <w:sz w:val="18"/>
                <w:szCs w:val="18"/>
              </w:rPr>
            </w:pPr>
            <w:r w:rsidRPr="00461AF6">
              <w:rPr>
                <w:sz w:val="18"/>
                <w:szCs w:val="18"/>
              </w:rPr>
              <w:t>Основное мероприятие: Обеспечение условий для приведения улично-дорожной сети и транспортной инфраструктуры города в соответствии со стандартами качества и требованиями безопасной эксплуатации</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1 166 025,28683</w:t>
            </w:r>
          </w:p>
        </w:tc>
        <w:tc>
          <w:tcPr>
            <w:tcW w:w="1587" w:type="dxa"/>
          </w:tcPr>
          <w:p w:rsidR="00DA06C1" w:rsidRPr="00461AF6" w:rsidRDefault="00DA06C1">
            <w:pPr>
              <w:pStyle w:val="ConsPlusNormal"/>
              <w:jc w:val="center"/>
              <w:rPr>
                <w:sz w:val="18"/>
                <w:szCs w:val="18"/>
              </w:rPr>
            </w:pPr>
            <w:r w:rsidRPr="00461AF6">
              <w:rPr>
                <w:sz w:val="18"/>
                <w:szCs w:val="18"/>
              </w:rPr>
              <w:t>31 244,37712</w:t>
            </w:r>
          </w:p>
        </w:tc>
        <w:tc>
          <w:tcPr>
            <w:tcW w:w="1757" w:type="dxa"/>
          </w:tcPr>
          <w:p w:rsidR="00DA06C1" w:rsidRPr="00461AF6" w:rsidRDefault="00DA06C1">
            <w:pPr>
              <w:pStyle w:val="ConsPlusNormal"/>
              <w:jc w:val="center"/>
              <w:rPr>
                <w:sz w:val="18"/>
                <w:szCs w:val="18"/>
              </w:rPr>
            </w:pPr>
            <w:r w:rsidRPr="00461AF6">
              <w:rPr>
                <w:sz w:val="18"/>
                <w:szCs w:val="18"/>
              </w:rPr>
              <w:t>118 299,92813</w:t>
            </w:r>
          </w:p>
        </w:tc>
        <w:tc>
          <w:tcPr>
            <w:tcW w:w="1757" w:type="dxa"/>
          </w:tcPr>
          <w:p w:rsidR="00DA06C1" w:rsidRPr="00461AF6" w:rsidRDefault="00DA06C1">
            <w:pPr>
              <w:pStyle w:val="ConsPlusNormal"/>
              <w:jc w:val="center"/>
              <w:rPr>
                <w:sz w:val="18"/>
                <w:szCs w:val="18"/>
              </w:rPr>
            </w:pPr>
            <w:r w:rsidRPr="00461AF6">
              <w:rPr>
                <w:sz w:val="18"/>
                <w:szCs w:val="18"/>
              </w:rPr>
              <w:t>460 003,14585</w:t>
            </w:r>
          </w:p>
        </w:tc>
        <w:tc>
          <w:tcPr>
            <w:tcW w:w="1757" w:type="dxa"/>
          </w:tcPr>
          <w:p w:rsidR="00DA06C1" w:rsidRPr="00461AF6" w:rsidRDefault="00DA06C1">
            <w:pPr>
              <w:pStyle w:val="ConsPlusNormal"/>
              <w:jc w:val="center"/>
              <w:rPr>
                <w:sz w:val="18"/>
                <w:szCs w:val="18"/>
              </w:rPr>
            </w:pPr>
            <w:r w:rsidRPr="00461AF6">
              <w:rPr>
                <w:sz w:val="18"/>
                <w:szCs w:val="18"/>
              </w:rPr>
              <w:t>435 842,83574</w:t>
            </w:r>
          </w:p>
        </w:tc>
        <w:tc>
          <w:tcPr>
            <w:tcW w:w="1587" w:type="dxa"/>
          </w:tcPr>
          <w:p w:rsidR="00DA06C1" w:rsidRPr="00461AF6" w:rsidRDefault="00DA06C1">
            <w:pPr>
              <w:pStyle w:val="ConsPlusNormal"/>
              <w:jc w:val="center"/>
              <w:rPr>
                <w:sz w:val="18"/>
                <w:szCs w:val="18"/>
              </w:rPr>
            </w:pPr>
            <w:r w:rsidRPr="00461AF6">
              <w:rPr>
                <w:sz w:val="18"/>
                <w:szCs w:val="18"/>
              </w:rPr>
              <w:t>50 746,66666</w:t>
            </w:r>
          </w:p>
        </w:tc>
        <w:tc>
          <w:tcPr>
            <w:tcW w:w="1587" w:type="dxa"/>
          </w:tcPr>
          <w:p w:rsidR="00DA06C1" w:rsidRPr="00461AF6" w:rsidRDefault="00DA06C1">
            <w:pPr>
              <w:pStyle w:val="ConsPlusNormal"/>
              <w:jc w:val="center"/>
              <w:rPr>
                <w:sz w:val="18"/>
                <w:szCs w:val="18"/>
              </w:rPr>
            </w:pPr>
            <w:r w:rsidRPr="00461AF6">
              <w:rPr>
                <w:sz w:val="18"/>
                <w:szCs w:val="18"/>
              </w:rPr>
              <w:t>69 888,33333</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860 096,70000</w:t>
            </w:r>
          </w:p>
        </w:tc>
        <w:tc>
          <w:tcPr>
            <w:tcW w:w="1587" w:type="dxa"/>
          </w:tcPr>
          <w:p w:rsidR="00DA06C1" w:rsidRPr="00461AF6" w:rsidRDefault="00DA06C1">
            <w:pPr>
              <w:pStyle w:val="ConsPlusNormal"/>
              <w:jc w:val="center"/>
              <w:rPr>
                <w:sz w:val="18"/>
                <w:szCs w:val="18"/>
              </w:rPr>
            </w:pPr>
            <w:r w:rsidRPr="00461AF6">
              <w:rPr>
                <w:sz w:val="18"/>
                <w:szCs w:val="18"/>
              </w:rPr>
              <w:t>7 395,20000</w:t>
            </w:r>
          </w:p>
        </w:tc>
        <w:tc>
          <w:tcPr>
            <w:tcW w:w="1757" w:type="dxa"/>
          </w:tcPr>
          <w:p w:rsidR="00DA06C1" w:rsidRPr="00461AF6" w:rsidRDefault="00DA06C1">
            <w:pPr>
              <w:pStyle w:val="ConsPlusNormal"/>
              <w:jc w:val="center"/>
              <w:rPr>
                <w:sz w:val="18"/>
                <w:szCs w:val="18"/>
              </w:rPr>
            </w:pPr>
            <w:r w:rsidRPr="00461AF6">
              <w:rPr>
                <w:sz w:val="18"/>
                <w:szCs w:val="18"/>
              </w:rPr>
              <w:t>69 145,60000</w:t>
            </w:r>
          </w:p>
        </w:tc>
        <w:tc>
          <w:tcPr>
            <w:tcW w:w="1757" w:type="dxa"/>
          </w:tcPr>
          <w:p w:rsidR="00DA06C1" w:rsidRPr="00461AF6" w:rsidRDefault="00DA06C1">
            <w:pPr>
              <w:pStyle w:val="ConsPlusNormal"/>
              <w:jc w:val="center"/>
              <w:rPr>
                <w:sz w:val="18"/>
                <w:szCs w:val="18"/>
              </w:rPr>
            </w:pPr>
            <w:r w:rsidRPr="00461AF6">
              <w:rPr>
                <w:sz w:val="18"/>
                <w:szCs w:val="18"/>
              </w:rPr>
              <w:t>403 357,20000</w:t>
            </w:r>
          </w:p>
        </w:tc>
        <w:tc>
          <w:tcPr>
            <w:tcW w:w="1757" w:type="dxa"/>
          </w:tcPr>
          <w:p w:rsidR="00DA06C1" w:rsidRPr="00461AF6" w:rsidRDefault="00DA06C1">
            <w:pPr>
              <w:pStyle w:val="ConsPlusNormal"/>
              <w:jc w:val="center"/>
              <w:rPr>
                <w:sz w:val="18"/>
                <w:szCs w:val="18"/>
              </w:rPr>
            </w:pPr>
            <w:r w:rsidRPr="00461AF6">
              <w:rPr>
                <w:sz w:val="18"/>
                <w:szCs w:val="18"/>
              </w:rPr>
              <w:t>380 198,70000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305 928,58683</w:t>
            </w:r>
          </w:p>
        </w:tc>
        <w:tc>
          <w:tcPr>
            <w:tcW w:w="1587" w:type="dxa"/>
          </w:tcPr>
          <w:p w:rsidR="00DA06C1" w:rsidRPr="00461AF6" w:rsidRDefault="00DA06C1">
            <w:pPr>
              <w:pStyle w:val="ConsPlusNormal"/>
              <w:jc w:val="center"/>
              <w:rPr>
                <w:sz w:val="18"/>
                <w:szCs w:val="18"/>
              </w:rPr>
            </w:pPr>
            <w:r w:rsidRPr="00461AF6">
              <w:rPr>
                <w:sz w:val="18"/>
                <w:szCs w:val="18"/>
              </w:rPr>
              <w:t>23 849,17712</w:t>
            </w:r>
          </w:p>
        </w:tc>
        <w:tc>
          <w:tcPr>
            <w:tcW w:w="1757" w:type="dxa"/>
          </w:tcPr>
          <w:p w:rsidR="00DA06C1" w:rsidRPr="00461AF6" w:rsidRDefault="00DA06C1">
            <w:pPr>
              <w:pStyle w:val="ConsPlusNormal"/>
              <w:jc w:val="center"/>
              <w:rPr>
                <w:sz w:val="18"/>
                <w:szCs w:val="18"/>
              </w:rPr>
            </w:pPr>
            <w:r w:rsidRPr="00461AF6">
              <w:rPr>
                <w:sz w:val="18"/>
                <w:szCs w:val="18"/>
              </w:rPr>
              <w:t>49 154,32813</w:t>
            </w:r>
          </w:p>
        </w:tc>
        <w:tc>
          <w:tcPr>
            <w:tcW w:w="1757" w:type="dxa"/>
          </w:tcPr>
          <w:p w:rsidR="00DA06C1" w:rsidRPr="00461AF6" w:rsidRDefault="00DA06C1">
            <w:pPr>
              <w:pStyle w:val="ConsPlusNormal"/>
              <w:jc w:val="center"/>
              <w:rPr>
                <w:sz w:val="18"/>
                <w:szCs w:val="18"/>
              </w:rPr>
            </w:pPr>
            <w:r w:rsidRPr="00461AF6">
              <w:rPr>
                <w:sz w:val="18"/>
                <w:szCs w:val="18"/>
              </w:rPr>
              <w:t>56 645,94585</w:t>
            </w:r>
          </w:p>
        </w:tc>
        <w:tc>
          <w:tcPr>
            <w:tcW w:w="1757" w:type="dxa"/>
          </w:tcPr>
          <w:p w:rsidR="00DA06C1" w:rsidRPr="00461AF6" w:rsidRDefault="00DA06C1">
            <w:pPr>
              <w:pStyle w:val="ConsPlusNormal"/>
              <w:jc w:val="center"/>
              <w:rPr>
                <w:sz w:val="18"/>
                <w:szCs w:val="18"/>
              </w:rPr>
            </w:pPr>
            <w:r w:rsidRPr="00461AF6">
              <w:rPr>
                <w:sz w:val="18"/>
                <w:szCs w:val="18"/>
              </w:rPr>
              <w:t>55 644,13574</w:t>
            </w:r>
          </w:p>
        </w:tc>
        <w:tc>
          <w:tcPr>
            <w:tcW w:w="1587" w:type="dxa"/>
          </w:tcPr>
          <w:p w:rsidR="00DA06C1" w:rsidRPr="00461AF6" w:rsidRDefault="00DA06C1">
            <w:pPr>
              <w:pStyle w:val="ConsPlusNormal"/>
              <w:jc w:val="center"/>
              <w:rPr>
                <w:sz w:val="18"/>
                <w:szCs w:val="18"/>
              </w:rPr>
            </w:pPr>
            <w:r w:rsidRPr="00461AF6">
              <w:rPr>
                <w:sz w:val="18"/>
                <w:szCs w:val="18"/>
              </w:rPr>
              <w:t>50 746,66666</w:t>
            </w:r>
          </w:p>
        </w:tc>
        <w:tc>
          <w:tcPr>
            <w:tcW w:w="1587" w:type="dxa"/>
          </w:tcPr>
          <w:p w:rsidR="00DA06C1" w:rsidRPr="00461AF6" w:rsidRDefault="00DA06C1">
            <w:pPr>
              <w:pStyle w:val="ConsPlusNormal"/>
              <w:jc w:val="center"/>
              <w:rPr>
                <w:sz w:val="18"/>
                <w:szCs w:val="18"/>
              </w:rPr>
            </w:pPr>
            <w:r w:rsidRPr="00461AF6">
              <w:rPr>
                <w:sz w:val="18"/>
                <w:szCs w:val="18"/>
              </w:rPr>
              <w:t>69 888,33333</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3.2.1.</w:t>
            </w:r>
          </w:p>
        </w:tc>
        <w:tc>
          <w:tcPr>
            <w:tcW w:w="4307" w:type="dxa"/>
          </w:tcPr>
          <w:p w:rsidR="00DA06C1" w:rsidRPr="00461AF6" w:rsidRDefault="00DA06C1">
            <w:pPr>
              <w:pStyle w:val="ConsPlusNormal"/>
              <w:rPr>
                <w:sz w:val="18"/>
                <w:szCs w:val="18"/>
              </w:rPr>
            </w:pPr>
            <w:r w:rsidRPr="00461AF6">
              <w:rPr>
                <w:sz w:val="18"/>
                <w:szCs w:val="18"/>
              </w:rPr>
              <w:t>Обследование и разработка проектных документаций на автомобильные дороги местного значения г. Нарьян-Мара</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1 677,30180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1 677,30180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Разработка проектно-сметной документации на "Строительство автомобильных дорог в районе кадастровых кварталов 83:00:050017 и 83:00:050029 в г. Нарьян-Маре"</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942,15000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942,15000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 xml:space="preserve">Разработка проектно-сметной документации на "Строительство автомобильных дорог в районе кадастровых кварталов 83:00:050601, </w:t>
            </w:r>
            <w:r w:rsidRPr="00461AF6">
              <w:rPr>
                <w:sz w:val="18"/>
                <w:szCs w:val="18"/>
              </w:rPr>
              <w:lastRenderedPageBreak/>
              <w:t>83:00:050602 и 83:00:050702 в г. Нарьян-Маре"</w:t>
            </w:r>
          </w:p>
        </w:tc>
        <w:tc>
          <w:tcPr>
            <w:tcW w:w="1247" w:type="dxa"/>
          </w:tcPr>
          <w:p w:rsidR="00DA06C1" w:rsidRPr="00461AF6" w:rsidRDefault="00DA06C1">
            <w:pPr>
              <w:pStyle w:val="ConsPlusNormal"/>
              <w:rPr>
                <w:sz w:val="18"/>
                <w:szCs w:val="18"/>
              </w:rPr>
            </w:pPr>
            <w:r w:rsidRPr="00461AF6">
              <w:rPr>
                <w:sz w:val="18"/>
                <w:szCs w:val="18"/>
              </w:rPr>
              <w:lastRenderedPageBreak/>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735,15180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735,15180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3.2.2.</w:t>
            </w:r>
          </w:p>
        </w:tc>
        <w:tc>
          <w:tcPr>
            <w:tcW w:w="4307" w:type="dxa"/>
          </w:tcPr>
          <w:p w:rsidR="00DA06C1" w:rsidRPr="00461AF6" w:rsidRDefault="00DA06C1">
            <w:pPr>
              <w:pStyle w:val="ConsPlusNormal"/>
              <w:rPr>
                <w:sz w:val="18"/>
                <w:szCs w:val="18"/>
              </w:rPr>
            </w:pPr>
            <w:r w:rsidRPr="00461AF6">
              <w:rPr>
                <w:sz w:val="18"/>
                <w:szCs w:val="18"/>
              </w:rPr>
              <w:t>Приобретение техники для обеспечения содержания улично-дорожной сети автомобильных дорог местного значения г. Нарьян-Мара</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228 859,18999</w:t>
            </w:r>
          </w:p>
        </w:tc>
        <w:tc>
          <w:tcPr>
            <w:tcW w:w="1587" w:type="dxa"/>
          </w:tcPr>
          <w:p w:rsidR="00DA06C1" w:rsidRPr="00461AF6" w:rsidRDefault="00DA06C1">
            <w:pPr>
              <w:pStyle w:val="ConsPlusNormal"/>
              <w:jc w:val="center"/>
              <w:rPr>
                <w:sz w:val="18"/>
                <w:szCs w:val="18"/>
              </w:rPr>
            </w:pPr>
            <w:r w:rsidRPr="00461AF6">
              <w:rPr>
                <w:sz w:val="18"/>
                <w:szCs w:val="18"/>
              </w:rPr>
              <w:t>18 713,99998</w:t>
            </w:r>
          </w:p>
        </w:tc>
        <w:tc>
          <w:tcPr>
            <w:tcW w:w="1757" w:type="dxa"/>
          </w:tcPr>
          <w:p w:rsidR="00DA06C1" w:rsidRPr="00461AF6" w:rsidRDefault="00DA06C1">
            <w:pPr>
              <w:pStyle w:val="ConsPlusNormal"/>
              <w:jc w:val="center"/>
              <w:rPr>
                <w:sz w:val="18"/>
                <w:szCs w:val="18"/>
              </w:rPr>
            </w:pPr>
            <w:r w:rsidRPr="00461AF6">
              <w:rPr>
                <w:sz w:val="18"/>
                <w:szCs w:val="18"/>
              </w:rPr>
              <w:t>34 604,00001</w:t>
            </w:r>
          </w:p>
        </w:tc>
        <w:tc>
          <w:tcPr>
            <w:tcW w:w="1757" w:type="dxa"/>
          </w:tcPr>
          <w:p w:rsidR="00DA06C1" w:rsidRPr="00461AF6" w:rsidRDefault="00DA06C1">
            <w:pPr>
              <w:pStyle w:val="ConsPlusNormal"/>
              <w:jc w:val="center"/>
              <w:rPr>
                <w:sz w:val="18"/>
                <w:szCs w:val="18"/>
              </w:rPr>
            </w:pPr>
            <w:r w:rsidRPr="00461AF6">
              <w:rPr>
                <w:sz w:val="18"/>
                <w:szCs w:val="18"/>
              </w:rPr>
              <w:t>32 457,19001</w:t>
            </w:r>
          </w:p>
        </w:tc>
        <w:tc>
          <w:tcPr>
            <w:tcW w:w="1757" w:type="dxa"/>
          </w:tcPr>
          <w:p w:rsidR="00DA06C1" w:rsidRPr="00461AF6" w:rsidRDefault="00DA06C1">
            <w:pPr>
              <w:pStyle w:val="ConsPlusNormal"/>
              <w:jc w:val="center"/>
              <w:rPr>
                <w:sz w:val="18"/>
                <w:szCs w:val="18"/>
              </w:rPr>
            </w:pPr>
            <w:r w:rsidRPr="00461AF6">
              <w:rPr>
                <w:sz w:val="18"/>
                <w:szCs w:val="18"/>
              </w:rPr>
              <w:t>22 449,00000</w:t>
            </w:r>
          </w:p>
        </w:tc>
        <w:tc>
          <w:tcPr>
            <w:tcW w:w="1587" w:type="dxa"/>
          </w:tcPr>
          <w:p w:rsidR="00DA06C1" w:rsidRPr="00461AF6" w:rsidRDefault="00DA06C1">
            <w:pPr>
              <w:pStyle w:val="ConsPlusNormal"/>
              <w:jc w:val="center"/>
              <w:rPr>
                <w:sz w:val="18"/>
                <w:szCs w:val="18"/>
              </w:rPr>
            </w:pPr>
            <w:r w:rsidRPr="00461AF6">
              <w:rPr>
                <w:sz w:val="18"/>
                <w:szCs w:val="18"/>
              </w:rPr>
              <w:t>50 746,66666</w:t>
            </w:r>
          </w:p>
        </w:tc>
        <w:tc>
          <w:tcPr>
            <w:tcW w:w="1587" w:type="dxa"/>
          </w:tcPr>
          <w:p w:rsidR="00DA06C1" w:rsidRPr="00461AF6" w:rsidRDefault="00DA06C1">
            <w:pPr>
              <w:pStyle w:val="ConsPlusNormal"/>
              <w:jc w:val="center"/>
              <w:rPr>
                <w:sz w:val="18"/>
                <w:szCs w:val="18"/>
              </w:rPr>
            </w:pPr>
            <w:r w:rsidRPr="00461AF6">
              <w:rPr>
                <w:sz w:val="18"/>
                <w:szCs w:val="18"/>
              </w:rPr>
              <w:t>69 888,33333</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Приобретение техники</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228 859,18999</w:t>
            </w:r>
          </w:p>
        </w:tc>
        <w:tc>
          <w:tcPr>
            <w:tcW w:w="1587" w:type="dxa"/>
          </w:tcPr>
          <w:p w:rsidR="00DA06C1" w:rsidRPr="00461AF6" w:rsidRDefault="00DA06C1">
            <w:pPr>
              <w:pStyle w:val="ConsPlusNormal"/>
              <w:jc w:val="center"/>
              <w:rPr>
                <w:sz w:val="18"/>
                <w:szCs w:val="18"/>
              </w:rPr>
            </w:pPr>
            <w:r w:rsidRPr="00461AF6">
              <w:rPr>
                <w:sz w:val="18"/>
                <w:szCs w:val="18"/>
              </w:rPr>
              <w:t>18 713,99998</w:t>
            </w:r>
          </w:p>
        </w:tc>
        <w:tc>
          <w:tcPr>
            <w:tcW w:w="1757" w:type="dxa"/>
          </w:tcPr>
          <w:p w:rsidR="00DA06C1" w:rsidRPr="00461AF6" w:rsidRDefault="00DA06C1">
            <w:pPr>
              <w:pStyle w:val="ConsPlusNormal"/>
              <w:jc w:val="center"/>
              <w:rPr>
                <w:sz w:val="18"/>
                <w:szCs w:val="18"/>
              </w:rPr>
            </w:pPr>
            <w:r w:rsidRPr="00461AF6">
              <w:rPr>
                <w:sz w:val="18"/>
                <w:szCs w:val="18"/>
              </w:rPr>
              <w:t>34 604,00001</w:t>
            </w:r>
          </w:p>
        </w:tc>
        <w:tc>
          <w:tcPr>
            <w:tcW w:w="1757" w:type="dxa"/>
          </w:tcPr>
          <w:p w:rsidR="00DA06C1" w:rsidRPr="00461AF6" w:rsidRDefault="00DA06C1">
            <w:pPr>
              <w:pStyle w:val="ConsPlusNormal"/>
              <w:jc w:val="center"/>
              <w:rPr>
                <w:sz w:val="18"/>
                <w:szCs w:val="18"/>
              </w:rPr>
            </w:pPr>
            <w:r w:rsidRPr="00461AF6">
              <w:rPr>
                <w:sz w:val="18"/>
                <w:szCs w:val="18"/>
              </w:rPr>
              <w:t>32 457,19001</w:t>
            </w:r>
          </w:p>
        </w:tc>
        <w:tc>
          <w:tcPr>
            <w:tcW w:w="1757" w:type="dxa"/>
          </w:tcPr>
          <w:p w:rsidR="00DA06C1" w:rsidRPr="00461AF6" w:rsidRDefault="00DA06C1">
            <w:pPr>
              <w:pStyle w:val="ConsPlusNormal"/>
              <w:jc w:val="center"/>
              <w:rPr>
                <w:sz w:val="18"/>
                <w:szCs w:val="18"/>
              </w:rPr>
            </w:pPr>
            <w:r w:rsidRPr="00461AF6">
              <w:rPr>
                <w:sz w:val="18"/>
                <w:szCs w:val="18"/>
              </w:rPr>
              <w:t>22 449,00000</w:t>
            </w:r>
          </w:p>
        </w:tc>
        <w:tc>
          <w:tcPr>
            <w:tcW w:w="1587" w:type="dxa"/>
          </w:tcPr>
          <w:p w:rsidR="00DA06C1" w:rsidRPr="00461AF6" w:rsidRDefault="00DA06C1">
            <w:pPr>
              <w:pStyle w:val="ConsPlusNormal"/>
              <w:jc w:val="center"/>
              <w:rPr>
                <w:sz w:val="18"/>
                <w:szCs w:val="18"/>
              </w:rPr>
            </w:pPr>
            <w:r w:rsidRPr="00461AF6">
              <w:rPr>
                <w:sz w:val="18"/>
                <w:szCs w:val="18"/>
              </w:rPr>
              <w:t>50 746,66666</w:t>
            </w:r>
          </w:p>
        </w:tc>
        <w:tc>
          <w:tcPr>
            <w:tcW w:w="1587" w:type="dxa"/>
          </w:tcPr>
          <w:p w:rsidR="00DA06C1" w:rsidRPr="00461AF6" w:rsidRDefault="00DA06C1">
            <w:pPr>
              <w:pStyle w:val="ConsPlusNormal"/>
              <w:jc w:val="center"/>
              <w:rPr>
                <w:sz w:val="18"/>
                <w:szCs w:val="18"/>
              </w:rPr>
            </w:pPr>
            <w:r w:rsidRPr="00461AF6">
              <w:rPr>
                <w:sz w:val="18"/>
                <w:szCs w:val="18"/>
              </w:rPr>
              <w:t>69 888,33333</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3.2.3.</w:t>
            </w:r>
          </w:p>
        </w:tc>
        <w:tc>
          <w:tcPr>
            <w:tcW w:w="4307" w:type="dxa"/>
          </w:tcPr>
          <w:p w:rsidR="00DA06C1" w:rsidRPr="00461AF6" w:rsidRDefault="00DA06C1">
            <w:pPr>
              <w:pStyle w:val="ConsPlusNormal"/>
              <w:rPr>
                <w:sz w:val="18"/>
                <w:szCs w:val="18"/>
              </w:rPr>
            </w:pPr>
            <w:r w:rsidRPr="00461AF6">
              <w:rPr>
                <w:sz w:val="18"/>
                <w:szCs w:val="18"/>
              </w:rPr>
              <w:t>Приведение улично-дорожной сети и пешеходных переходов в нормативное состояние</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27 702,05920</w:t>
            </w:r>
          </w:p>
        </w:tc>
        <w:tc>
          <w:tcPr>
            <w:tcW w:w="1587" w:type="dxa"/>
          </w:tcPr>
          <w:p w:rsidR="00DA06C1" w:rsidRPr="00461AF6" w:rsidRDefault="00DA06C1">
            <w:pPr>
              <w:pStyle w:val="ConsPlusNormal"/>
              <w:jc w:val="center"/>
              <w:rPr>
                <w:sz w:val="18"/>
                <w:szCs w:val="18"/>
              </w:rPr>
            </w:pPr>
            <w:r w:rsidRPr="00461AF6">
              <w:rPr>
                <w:sz w:val="18"/>
                <w:szCs w:val="18"/>
              </w:rPr>
              <w:t>5 060,37714</w:t>
            </w:r>
          </w:p>
        </w:tc>
        <w:tc>
          <w:tcPr>
            <w:tcW w:w="1757" w:type="dxa"/>
          </w:tcPr>
          <w:p w:rsidR="00DA06C1" w:rsidRPr="00461AF6" w:rsidRDefault="00DA06C1">
            <w:pPr>
              <w:pStyle w:val="ConsPlusNormal"/>
              <w:jc w:val="center"/>
              <w:rPr>
                <w:sz w:val="18"/>
                <w:szCs w:val="18"/>
              </w:rPr>
            </w:pPr>
            <w:r w:rsidRPr="00461AF6">
              <w:rPr>
                <w:sz w:val="18"/>
                <w:szCs w:val="18"/>
              </w:rPr>
              <w:t>9 457,22632</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13 184,45574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Приобретение светофоров</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142,70000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142,70000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Обустройство остановочных пунктов общественного пассажирского транспорта в г. Нарьян-Маре</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812,60000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812,60000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Обустройство тротуара на автомобильной дороге по ул. им. А.П.Пырерко в г. Нарьян-Маре</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645,84061</w:t>
            </w:r>
          </w:p>
        </w:tc>
        <w:tc>
          <w:tcPr>
            <w:tcW w:w="1587" w:type="dxa"/>
          </w:tcPr>
          <w:p w:rsidR="00DA06C1" w:rsidRPr="00461AF6" w:rsidRDefault="00DA06C1">
            <w:pPr>
              <w:pStyle w:val="ConsPlusNormal"/>
              <w:jc w:val="center"/>
              <w:rPr>
                <w:sz w:val="18"/>
                <w:szCs w:val="18"/>
              </w:rPr>
            </w:pPr>
            <w:r w:rsidRPr="00461AF6">
              <w:rPr>
                <w:sz w:val="18"/>
                <w:szCs w:val="18"/>
              </w:rPr>
              <w:t>645,84061</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Ремонт автомобильной дороги по ул. Авиаторов в г. Нарьян-Маре (пересечение с ул. Ленина до ул. Октябрьской)</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3 824,62486</w:t>
            </w:r>
          </w:p>
        </w:tc>
        <w:tc>
          <w:tcPr>
            <w:tcW w:w="1587" w:type="dxa"/>
          </w:tcPr>
          <w:p w:rsidR="00DA06C1" w:rsidRPr="00461AF6" w:rsidRDefault="00DA06C1">
            <w:pPr>
              <w:pStyle w:val="ConsPlusNormal"/>
              <w:jc w:val="center"/>
              <w:rPr>
                <w:sz w:val="18"/>
                <w:szCs w:val="18"/>
              </w:rPr>
            </w:pPr>
            <w:r w:rsidRPr="00461AF6">
              <w:rPr>
                <w:sz w:val="18"/>
                <w:szCs w:val="18"/>
              </w:rPr>
              <w:t>1 632,67486</w:t>
            </w:r>
          </w:p>
        </w:tc>
        <w:tc>
          <w:tcPr>
            <w:tcW w:w="1757" w:type="dxa"/>
          </w:tcPr>
          <w:p w:rsidR="00DA06C1" w:rsidRPr="00461AF6" w:rsidRDefault="00DA06C1">
            <w:pPr>
              <w:pStyle w:val="ConsPlusNormal"/>
              <w:jc w:val="center"/>
              <w:rPr>
                <w:sz w:val="18"/>
                <w:szCs w:val="18"/>
              </w:rPr>
            </w:pPr>
            <w:r w:rsidRPr="00461AF6">
              <w:rPr>
                <w:sz w:val="18"/>
                <w:szCs w:val="18"/>
              </w:rPr>
              <w:t>2 191,95000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Ремонт тротуаров на автомобильной дороге по ул. им. В.И.Ленина (от ул. Авиаторов до ул. Первомайская) в г. Нарьян-Маре</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1 285,62635</w:t>
            </w:r>
          </w:p>
        </w:tc>
        <w:tc>
          <w:tcPr>
            <w:tcW w:w="1587" w:type="dxa"/>
          </w:tcPr>
          <w:p w:rsidR="00DA06C1" w:rsidRPr="00461AF6" w:rsidRDefault="00DA06C1">
            <w:pPr>
              <w:pStyle w:val="ConsPlusNormal"/>
              <w:jc w:val="center"/>
              <w:rPr>
                <w:sz w:val="18"/>
                <w:szCs w:val="18"/>
              </w:rPr>
            </w:pPr>
            <w:r w:rsidRPr="00461AF6">
              <w:rPr>
                <w:sz w:val="18"/>
                <w:szCs w:val="18"/>
              </w:rPr>
              <w:t>1 285,62635</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Обустройство ливневой канализации</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3 237,95808</w:t>
            </w:r>
          </w:p>
        </w:tc>
        <w:tc>
          <w:tcPr>
            <w:tcW w:w="1587" w:type="dxa"/>
          </w:tcPr>
          <w:p w:rsidR="00DA06C1" w:rsidRPr="00461AF6" w:rsidRDefault="00DA06C1">
            <w:pPr>
              <w:pStyle w:val="ConsPlusNormal"/>
              <w:jc w:val="center"/>
              <w:rPr>
                <w:sz w:val="18"/>
                <w:szCs w:val="18"/>
              </w:rPr>
            </w:pPr>
            <w:r w:rsidRPr="00461AF6">
              <w:rPr>
                <w:sz w:val="18"/>
                <w:szCs w:val="18"/>
              </w:rPr>
              <w:t>1 354,52496</w:t>
            </w:r>
          </w:p>
        </w:tc>
        <w:tc>
          <w:tcPr>
            <w:tcW w:w="1757" w:type="dxa"/>
          </w:tcPr>
          <w:p w:rsidR="00DA06C1" w:rsidRPr="00461AF6" w:rsidRDefault="00DA06C1">
            <w:pPr>
              <w:pStyle w:val="ConsPlusNormal"/>
              <w:jc w:val="center"/>
              <w:rPr>
                <w:sz w:val="18"/>
                <w:szCs w:val="18"/>
              </w:rPr>
            </w:pPr>
            <w:r w:rsidRPr="00461AF6">
              <w:rPr>
                <w:sz w:val="18"/>
                <w:szCs w:val="18"/>
              </w:rPr>
              <w:t>1 883,43312</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Устройство заземления опор освещения по ул. Авиаторов</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141,71036</w:t>
            </w:r>
          </w:p>
        </w:tc>
        <w:tc>
          <w:tcPr>
            <w:tcW w:w="1587" w:type="dxa"/>
          </w:tcPr>
          <w:p w:rsidR="00DA06C1" w:rsidRPr="00461AF6" w:rsidRDefault="00DA06C1">
            <w:pPr>
              <w:pStyle w:val="ConsPlusNormal"/>
              <w:jc w:val="center"/>
              <w:rPr>
                <w:sz w:val="18"/>
                <w:szCs w:val="18"/>
              </w:rPr>
            </w:pPr>
            <w:r w:rsidRPr="00461AF6">
              <w:rPr>
                <w:sz w:val="18"/>
                <w:szCs w:val="18"/>
              </w:rPr>
              <w:t>141,71036</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Устройство искусственных дорожных неровностей</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4 426,54320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4 426,54320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Устройство тротуара автомобильной дороги по ул. Первомайская (район от ул. Хатанзейского до ул. Полярная)</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3 915,86499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3 915,86499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Устройство тротуара автомобильной дороги по ул. Хатанзейского (район от ул. им. А.П.Пырерко до ул. Первомайская)</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5 857,47665</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5 857,47665</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Устройство остановки общественного транспорта на автомобильной дороге по ул. Авиаторов</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3 411,11410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3 411,11410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3.2.4.</w:t>
            </w:r>
          </w:p>
        </w:tc>
        <w:tc>
          <w:tcPr>
            <w:tcW w:w="4307" w:type="dxa"/>
          </w:tcPr>
          <w:p w:rsidR="00DA06C1" w:rsidRPr="00461AF6" w:rsidRDefault="00DA06C1">
            <w:pPr>
              <w:pStyle w:val="ConsPlusNormal"/>
              <w:rPr>
                <w:sz w:val="18"/>
                <w:szCs w:val="18"/>
              </w:rPr>
            </w:pPr>
            <w:r w:rsidRPr="00461AF6">
              <w:rPr>
                <w:sz w:val="18"/>
                <w:szCs w:val="18"/>
              </w:rPr>
              <w:t>Субсидии местным бюджетам на софинансирование расходных обязательств по осуществлению дорожной деятельности</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860 096,70000</w:t>
            </w:r>
          </w:p>
        </w:tc>
        <w:tc>
          <w:tcPr>
            <w:tcW w:w="1587" w:type="dxa"/>
          </w:tcPr>
          <w:p w:rsidR="00DA06C1" w:rsidRPr="00461AF6" w:rsidRDefault="00DA06C1">
            <w:pPr>
              <w:pStyle w:val="ConsPlusNormal"/>
              <w:jc w:val="center"/>
              <w:rPr>
                <w:sz w:val="18"/>
                <w:szCs w:val="18"/>
              </w:rPr>
            </w:pPr>
            <w:r w:rsidRPr="00461AF6">
              <w:rPr>
                <w:sz w:val="18"/>
                <w:szCs w:val="18"/>
              </w:rPr>
              <w:t>7 395,20000</w:t>
            </w:r>
          </w:p>
        </w:tc>
        <w:tc>
          <w:tcPr>
            <w:tcW w:w="1757" w:type="dxa"/>
          </w:tcPr>
          <w:p w:rsidR="00DA06C1" w:rsidRPr="00461AF6" w:rsidRDefault="00DA06C1">
            <w:pPr>
              <w:pStyle w:val="ConsPlusNormal"/>
              <w:jc w:val="center"/>
              <w:rPr>
                <w:sz w:val="18"/>
                <w:szCs w:val="18"/>
              </w:rPr>
            </w:pPr>
            <w:r w:rsidRPr="00461AF6">
              <w:rPr>
                <w:sz w:val="18"/>
                <w:szCs w:val="18"/>
              </w:rPr>
              <w:t>69 145,60000</w:t>
            </w:r>
          </w:p>
        </w:tc>
        <w:tc>
          <w:tcPr>
            <w:tcW w:w="1757" w:type="dxa"/>
          </w:tcPr>
          <w:p w:rsidR="00DA06C1" w:rsidRPr="00461AF6" w:rsidRDefault="00DA06C1">
            <w:pPr>
              <w:pStyle w:val="ConsPlusNormal"/>
              <w:jc w:val="center"/>
              <w:rPr>
                <w:sz w:val="18"/>
                <w:szCs w:val="18"/>
              </w:rPr>
            </w:pPr>
            <w:r w:rsidRPr="00461AF6">
              <w:rPr>
                <w:sz w:val="18"/>
                <w:szCs w:val="18"/>
              </w:rPr>
              <w:t>403 357,20000</w:t>
            </w:r>
          </w:p>
        </w:tc>
        <w:tc>
          <w:tcPr>
            <w:tcW w:w="1757" w:type="dxa"/>
          </w:tcPr>
          <w:p w:rsidR="00DA06C1" w:rsidRPr="00461AF6" w:rsidRDefault="00DA06C1">
            <w:pPr>
              <w:pStyle w:val="ConsPlusNormal"/>
              <w:jc w:val="center"/>
              <w:rPr>
                <w:sz w:val="18"/>
                <w:szCs w:val="18"/>
              </w:rPr>
            </w:pPr>
            <w:r w:rsidRPr="00461AF6">
              <w:rPr>
                <w:sz w:val="18"/>
                <w:szCs w:val="18"/>
              </w:rPr>
              <w:t>380 198,70000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3.2.5.</w:t>
            </w:r>
          </w:p>
        </w:tc>
        <w:tc>
          <w:tcPr>
            <w:tcW w:w="4307" w:type="dxa"/>
          </w:tcPr>
          <w:p w:rsidR="00DA06C1" w:rsidRPr="00461AF6" w:rsidRDefault="00DA06C1">
            <w:pPr>
              <w:pStyle w:val="ConsPlusNormal"/>
              <w:rPr>
                <w:sz w:val="18"/>
                <w:szCs w:val="18"/>
              </w:rPr>
            </w:pPr>
            <w:r w:rsidRPr="00461AF6">
              <w:rPr>
                <w:sz w:val="18"/>
                <w:szCs w:val="18"/>
              </w:rPr>
              <w:t>Софинансирование расходных обязательств по осуществлению дорожной деятельности</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44 482,95000</w:t>
            </w:r>
          </w:p>
        </w:tc>
        <w:tc>
          <w:tcPr>
            <w:tcW w:w="1587" w:type="dxa"/>
          </w:tcPr>
          <w:p w:rsidR="00DA06C1" w:rsidRPr="00461AF6" w:rsidRDefault="00DA06C1">
            <w:pPr>
              <w:pStyle w:val="ConsPlusNormal"/>
              <w:jc w:val="center"/>
              <w:rPr>
                <w:sz w:val="18"/>
                <w:szCs w:val="18"/>
              </w:rPr>
            </w:pPr>
            <w:r w:rsidRPr="00461AF6">
              <w:rPr>
                <w:sz w:val="18"/>
                <w:szCs w:val="18"/>
              </w:rPr>
              <w:t>74,80000</w:t>
            </w:r>
          </w:p>
        </w:tc>
        <w:tc>
          <w:tcPr>
            <w:tcW w:w="1757" w:type="dxa"/>
          </w:tcPr>
          <w:p w:rsidR="00DA06C1" w:rsidRPr="00461AF6" w:rsidRDefault="00DA06C1">
            <w:pPr>
              <w:pStyle w:val="ConsPlusNormal"/>
              <w:jc w:val="center"/>
              <w:rPr>
                <w:sz w:val="18"/>
                <w:szCs w:val="18"/>
              </w:rPr>
            </w:pPr>
            <w:r w:rsidRPr="00461AF6">
              <w:rPr>
                <w:sz w:val="18"/>
                <w:szCs w:val="18"/>
              </w:rPr>
              <w:t>3 167,40000</w:t>
            </w:r>
          </w:p>
        </w:tc>
        <w:tc>
          <w:tcPr>
            <w:tcW w:w="1757" w:type="dxa"/>
          </w:tcPr>
          <w:p w:rsidR="00DA06C1" w:rsidRPr="00461AF6" w:rsidRDefault="00DA06C1">
            <w:pPr>
              <w:pStyle w:val="ConsPlusNormal"/>
              <w:jc w:val="center"/>
              <w:rPr>
                <w:sz w:val="18"/>
                <w:szCs w:val="18"/>
              </w:rPr>
            </w:pPr>
            <w:r w:rsidRPr="00461AF6">
              <w:rPr>
                <w:sz w:val="18"/>
                <w:szCs w:val="18"/>
              </w:rPr>
              <w:t>21 230,07000</w:t>
            </w:r>
          </w:p>
        </w:tc>
        <w:tc>
          <w:tcPr>
            <w:tcW w:w="1757" w:type="dxa"/>
          </w:tcPr>
          <w:p w:rsidR="00DA06C1" w:rsidRPr="00461AF6" w:rsidRDefault="00DA06C1">
            <w:pPr>
              <w:pStyle w:val="ConsPlusNormal"/>
              <w:jc w:val="center"/>
              <w:rPr>
                <w:sz w:val="18"/>
                <w:szCs w:val="18"/>
              </w:rPr>
            </w:pPr>
            <w:r w:rsidRPr="00461AF6">
              <w:rPr>
                <w:sz w:val="18"/>
                <w:szCs w:val="18"/>
              </w:rPr>
              <w:t>20 010,68000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Ремонт автомобильных дорог общего пользования местного значения по ул. Аэродромная, ул. Полярных летчиков, проезд Торговый, ул. Светлая, ул. Рябиновая, ул. Южная, ул. Красная</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7 470,00000</w:t>
            </w:r>
          </w:p>
        </w:tc>
        <w:tc>
          <w:tcPr>
            <w:tcW w:w="1587" w:type="dxa"/>
          </w:tcPr>
          <w:p w:rsidR="00DA06C1" w:rsidRPr="00461AF6" w:rsidRDefault="00DA06C1">
            <w:pPr>
              <w:pStyle w:val="ConsPlusNormal"/>
              <w:jc w:val="center"/>
              <w:rPr>
                <w:sz w:val="18"/>
                <w:szCs w:val="18"/>
              </w:rPr>
            </w:pPr>
            <w:r w:rsidRPr="00461AF6">
              <w:rPr>
                <w:sz w:val="18"/>
                <w:szCs w:val="18"/>
              </w:rPr>
              <w:t>7 470,00000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7 395,20000</w:t>
            </w:r>
          </w:p>
        </w:tc>
        <w:tc>
          <w:tcPr>
            <w:tcW w:w="1587" w:type="dxa"/>
          </w:tcPr>
          <w:p w:rsidR="00DA06C1" w:rsidRPr="00461AF6" w:rsidRDefault="00DA06C1">
            <w:pPr>
              <w:pStyle w:val="ConsPlusNormal"/>
              <w:jc w:val="center"/>
              <w:rPr>
                <w:sz w:val="18"/>
                <w:szCs w:val="18"/>
              </w:rPr>
            </w:pPr>
            <w:r w:rsidRPr="00461AF6">
              <w:rPr>
                <w:sz w:val="18"/>
                <w:szCs w:val="18"/>
              </w:rPr>
              <w:t>7 395,20000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74,80000</w:t>
            </w:r>
          </w:p>
        </w:tc>
        <w:tc>
          <w:tcPr>
            <w:tcW w:w="1587" w:type="dxa"/>
          </w:tcPr>
          <w:p w:rsidR="00DA06C1" w:rsidRPr="00461AF6" w:rsidRDefault="00DA06C1">
            <w:pPr>
              <w:pStyle w:val="ConsPlusNormal"/>
              <w:jc w:val="center"/>
              <w:rPr>
                <w:sz w:val="18"/>
                <w:szCs w:val="18"/>
              </w:rPr>
            </w:pPr>
            <w:r w:rsidRPr="00461AF6">
              <w:rPr>
                <w:sz w:val="18"/>
                <w:szCs w:val="18"/>
              </w:rPr>
              <w:t>74,80000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Приобретение коммунальной техники</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136 754,63452</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10 226,70000</w:t>
            </w:r>
          </w:p>
        </w:tc>
        <w:tc>
          <w:tcPr>
            <w:tcW w:w="1757" w:type="dxa"/>
          </w:tcPr>
          <w:p w:rsidR="00DA06C1" w:rsidRPr="00461AF6" w:rsidRDefault="00DA06C1">
            <w:pPr>
              <w:pStyle w:val="ConsPlusNormal"/>
              <w:jc w:val="center"/>
              <w:rPr>
                <w:sz w:val="18"/>
                <w:szCs w:val="18"/>
              </w:rPr>
            </w:pPr>
            <w:r w:rsidRPr="00461AF6">
              <w:rPr>
                <w:sz w:val="18"/>
                <w:szCs w:val="18"/>
              </w:rPr>
              <w:t>126 527,93452</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127 881,77265</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7 680,40000</w:t>
            </w:r>
          </w:p>
        </w:tc>
        <w:tc>
          <w:tcPr>
            <w:tcW w:w="1757" w:type="dxa"/>
          </w:tcPr>
          <w:p w:rsidR="00DA06C1" w:rsidRPr="00461AF6" w:rsidRDefault="00DA06C1">
            <w:pPr>
              <w:pStyle w:val="ConsPlusNormal"/>
              <w:jc w:val="center"/>
              <w:rPr>
                <w:sz w:val="18"/>
                <w:szCs w:val="18"/>
              </w:rPr>
            </w:pPr>
            <w:r w:rsidRPr="00461AF6">
              <w:rPr>
                <w:sz w:val="18"/>
                <w:szCs w:val="18"/>
              </w:rPr>
              <w:t>120 201,37265</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8 872,86187</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2 546,30000</w:t>
            </w:r>
          </w:p>
        </w:tc>
        <w:tc>
          <w:tcPr>
            <w:tcW w:w="1757" w:type="dxa"/>
          </w:tcPr>
          <w:p w:rsidR="00DA06C1" w:rsidRPr="00461AF6" w:rsidRDefault="00DA06C1">
            <w:pPr>
              <w:pStyle w:val="ConsPlusNormal"/>
              <w:jc w:val="center"/>
              <w:rPr>
                <w:sz w:val="18"/>
                <w:szCs w:val="18"/>
              </w:rPr>
            </w:pPr>
            <w:r w:rsidRPr="00461AF6">
              <w:rPr>
                <w:sz w:val="18"/>
                <w:szCs w:val="18"/>
              </w:rPr>
              <w:t>6 326,56187</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Капитальный ремонт автомобильной дороги общего пользования местного значения на полигон ТБО в г. Нарьян-Маре с разработкой ПСД</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566 448,55000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8 216,20000</w:t>
            </w:r>
          </w:p>
        </w:tc>
        <w:tc>
          <w:tcPr>
            <w:tcW w:w="1757" w:type="dxa"/>
          </w:tcPr>
          <w:p w:rsidR="00DA06C1" w:rsidRPr="00461AF6" w:rsidRDefault="00DA06C1">
            <w:pPr>
              <w:pStyle w:val="ConsPlusNormal"/>
              <w:jc w:val="center"/>
              <w:rPr>
                <w:sz w:val="18"/>
                <w:szCs w:val="18"/>
              </w:rPr>
            </w:pPr>
            <w:r w:rsidRPr="00461AF6">
              <w:rPr>
                <w:sz w:val="18"/>
                <w:szCs w:val="18"/>
              </w:rPr>
              <w:t>171 433,27000</w:t>
            </w:r>
          </w:p>
        </w:tc>
        <w:tc>
          <w:tcPr>
            <w:tcW w:w="1757" w:type="dxa"/>
          </w:tcPr>
          <w:p w:rsidR="00DA06C1" w:rsidRPr="00461AF6" w:rsidRDefault="00DA06C1">
            <w:pPr>
              <w:pStyle w:val="ConsPlusNormal"/>
              <w:jc w:val="center"/>
              <w:rPr>
                <w:sz w:val="18"/>
                <w:szCs w:val="18"/>
              </w:rPr>
            </w:pPr>
            <w:r w:rsidRPr="00461AF6">
              <w:rPr>
                <w:sz w:val="18"/>
                <w:szCs w:val="18"/>
              </w:rPr>
              <w:t>386 799,08000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538 454,50000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8 134,00000</w:t>
            </w:r>
          </w:p>
        </w:tc>
        <w:tc>
          <w:tcPr>
            <w:tcW w:w="1757" w:type="dxa"/>
          </w:tcPr>
          <w:p w:rsidR="00DA06C1" w:rsidRPr="00461AF6" w:rsidRDefault="00DA06C1">
            <w:pPr>
              <w:pStyle w:val="ConsPlusNormal"/>
              <w:jc w:val="center"/>
              <w:rPr>
                <w:sz w:val="18"/>
                <w:szCs w:val="18"/>
              </w:rPr>
            </w:pPr>
            <w:r w:rsidRPr="00461AF6">
              <w:rPr>
                <w:sz w:val="18"/>
                <w:szCs w:val="18"/>
              </w:rPr>
              <w:t>162 861,40000</w:t>
            </w:r>
          </w:p>
        </w:tc>
        <w:tc>
          <w:tcPr>
            <w:tcW w:w="1757" w:type="dxa"/>
          </w:tcPr>
          <w:p w:rsidR="00DA06C1" w:rsidRPr="00461AF6" w:rsidRDefault="00DA06C1">
            <w:pPr>
              <w:pStyle w:val="ConsPlusNormal"/>
              <w:jc w:val="center"/>
              <w:rPr>
                <w:sz w:val="18"/>
                <w:szCs w:val="18"/>
              </w:rPr>
            </w:pPr>
            <w:r w:rsidRPr="00461AF6">
              <w:rPr>
                <w:sz w:val="18"/>
                <w:szCs w:val="18"/>
              </w:rPr>
              <w:t>367 459,10000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27 994,05000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82,20000</w:t>
            </w:r>
          </w:p>
        </w:tc>
        <w:tc>
          <w:tcPr>
            <w:tcW w:w="1757" w:type="dxa"/>
          </w:tcPr>
          <w:p w:rsidR="00DA06C1" w:rsidRPr="00461AF6" w:rsidRDefault="00DA06C1">
            <w:pPr>
              <w:pStyle w:val="ConsPlusNormal"/>
              <w:jc w:val="center"/>
              <w:rPr>
                <w:sz w:val="18"/>
                <w:szCs w:val="18"/>
              </w:rPr>
            </w:pPr>
            <w:r w:rsidRPr="00461AF6">
              <w:rPr>
                <w:sz w:val="18"/>
                <w:szCs w:val="18"/>
              </w:rPr>
              <w:t>8 571,87000</w:t>
            </w:r>
          </w:p>
        </w:tc>
        <w:tc>
          <w:tcPr>
            <w:tcW w:w="1757" w:type="dxa"/>
          </w:tcPr>
          <w:p w:rsidR="00DA06C1" w:rsidRPr="00461AF6" w:rsidRDefault="00DA06C1">
            <w:pPr>
              <w:pStyle w:val="ConsPlusNormal"/>
              <w:jc w:val="center"/>
              <w:rPr>
                <w:sz w:val="18"/>
                <w:szCs w:val="18"/>
              </w:rPr>
            </w:pPr>
            <w:r w:rsidRPr="00461AF6">
              <w:rPr>
                <w:sz w:val="18"/>
                <w:szCs w:val="18"/>
              </w:rPr>
              <w:t>19 339,98000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 xml:space="preserve">Ремонт автомобильных дорог общего </w:t>
            </w:r>
            <w:r w:rsidRPr="00461AF6">
              <w:rPr>
                <w:sz w:val="18"/>
                <w:szCs w:val="18"/>
              </w:rPr>
              <w:lastRenderedPageBreak/>
              <w:t>пользования местного значения по ул. Мира, пер. М. Баева (закупка строительных материалов)</w:t>
            </w:r>
          </w:p>
        </w:tc>
        <w:tc>
          <w:tcPr>
            <w:tcW w:w="1247"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10 496,45000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10 496,45000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10 391,40000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10 391,40000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105,05000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105,05000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Приобретение и установка проекционных пешеходных переходов на автомобильных дорогах</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8 490,58333</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8 490,58333</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8 405,66814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8 405,66814</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84,91519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84,91519</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 xml:space="preserve">Приобретение и установка комплекса фиксации нарушений </w:t>
            </w:r>
            <w:hyperlink r:id="rId155">
              <w:r w:rsidRPr="00461AF6">
                <w:rPr>
                  <w:color w:val="0000FF"/>
                  <w:sz w:val="18"/>
                  <w:szCs w:val="18"/>
                </w:rPr>
                <w:t>правил</w:t>
              </w:r>
            </w:hyperlink>
            <w:r w:rsidRPr="00461AF6">
              <w:rPr>
                <w:sz w:val="18"/>
                <w:szCs w:val="18"/>
              </w:rPr>
              <w:t xml:space="preserve"> дорожного движения</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3 900,00000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3 900,00000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3 861,00000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3 861,00000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39,00000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39,00000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 xml:space="preserve">Приобретение и установка светодиодного светового потолка </w:t>
            </w:r>
            <w:r w:rsidRPr="00461AF6">
              <w:rPr>
                <w:sz w:val="18"/>
                <w:szCs w:val="18"/>
              </w:rPr>
              <w:lastRenderedPageBreak/>
              <w:t>на автомобильной дороге общего пользования местного значения "улица Смидовича"</w:t>
            </w:r>
          </w:p>
        </w:tc>
        <w:tc>
          <w:tcPr>
            <w:tcW w:w="1247"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14 865,54733</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14 865,54733</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14 716,83186</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14 716,83186</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148,71547</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148,71547</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Приобретение и установка отапливаемых павильонов на автобусных остановках</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47 857,51934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16 117,51934</w:t>
            </w:r>
          </w:p>
        </w:tc>
        <w:tc>
          <w:tcPr>
            <w:tcW w:w="1757" w:type="dxa"/>
          </w:tcPr>
          <w:p w:rsidR="00DA06C1" w:rsidRPr="00461AF6" w:rsidRDefault="00DA06C1">
            <w:pPr>
              <w:pStyle w:val="ConsPlusNormal"/>
              <w:jc w:val="center"/>
              <w:rPr>
                <w:sz w:val="18"/>
                <w:szCs w:val="18"/>
              </w:rPr>
            </w:pPr>
            <w:r w:rsidRPr="00461AF6">
              <w:rPr>
                <w:sz w:val="18"/>
                <w:szCs w:val="18"/>
              </w:rPr>
              <w:t>31 740,00000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46 109,30000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15 956,30000</w:t>
            </w:r>
          </w:p>
        </w:tc>
        <w:tc>
          <w:tcPr>
            <w:tcW w:w="1757" w:type="dxa"/>
          </w:tcPr>
          <w:p w:rsidR="00DA06C1" w:rsidRPr="00461AF6" w:rsidRDefault="00DA06C1">
            <w:pPr>
              <w:pStyle w:val="ConsPlusNormal"/>
              <w:jc w:val="center"/>
              <w:rPr>
                <w:sz w:val="18"/>
                <w:szCs w:val="18"/>
              </w:rPr>
            </w:pPr>
            <w:r w:rsidRPr="00461AF6">
              <w:rPr>
                <w:sz w:val="18"/>
                <w:szCs w:val="18"/>
              </w:rPr>
              <w:t>30 153,00000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1 748,21934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161,21934</w:t>
            </w:r>
          </w:p>
        </w:tc>
        <w:tc>
          <w:tcPr>
            <w:tcW w:w="1757" w:type="dxa"/>
          </w:tcPr>
          <w:p w:rsidR="00DA06C1" w:rsidRPr="00461AF6" w:rsidRDefault="00DA06C1">
            <w:pPr>
              <w:pStyle w:val="ConsPlusNormal"/>
              <w:jc w:val="center"/>
              <w:rPr>
                <w:sz w:val="18"/>
                <w:szCs w:val="18"/>
              </w:rPr>
            </w:pPr>
            <w:r w:rsidRPr="00461AF6">
              <w:rPr>
                <w:sz w:val="18"/>
                <w:szCs w:val="18"/>
              </w:rPr>
              <w:t>1 587,00000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Разработка проектной документации на выполнение работ по объекту "Капитальный ремонт ул. им. 60-летия СССР в г. Нарьян-Маре Ненецкого автономного округа"</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10 460,00000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5 230,00000</w:t>
            </w:r>
          </w:p>
        </w:tc>
        <w:tc>
          <w:tcPr>
            <w:tcW w:w="1757" w:type="dxa"/>
          </w:tcPr>
          <w:p w:rsidR="00DA06C1" w:rsidRPr="00461AF6" w:rsidRDefault="00DA06C1">
            <w:pPr>
              <w:pStyle w:val="ConsPlusNormal"/>
              <w:jc w:val="center"/>
              <w:rPr>
                <w:sz w:val="18"/>
                <w:szCs w:val="18"/>
              </w:rPr>
            </w:pPr>
            <w:r w:rsidRPr="00461AF6">
              <w:rPr>
                <w:sz w:val="18"/>
                <w:szCs w:val="18"/>
              </w:rPr>
              <w:t>5 230,00000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9 936,84110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4 968,44110</w:t>
            </w:r>
          </w:p>
        </w:tc>
        <w:tc>
          <w:tcPr>
            <w:tcW w:w="1757" w:type="dxa"/>
          </w:tcPr>
          <w:p w:rsidR="00DA06C1" w:rsidRPr="00461AF6" w:rsidRDefault="00DA06C1">
            <w:pPr>
              <w:pStyle w:val="ConsPlusNormal"/>
              <w:jc w:val="center"/>
              <w:rPr>
                <w:sz w:val="18"/>
                <w:szCs w:val="18"/>
              </w:rPr>
            </w:pPr>
            <w:r w:rsidRPr="00461AF6">
              <w:rPr>
                <w:sz w:val="18"/>
                <w:szCs w:val="18"/>
              </w:rPr>
              <w:t>4 968,40000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523,15890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261,55890</w:t>
            </w:r>
          </w:p>
        </w:tc>
        <w:tc>
          <w:tcPr>
            <w:tcW w:w="1757" w:type="dxa"/>
          </w:tcPr>
          <w:p w:rsidR="00DA06C1" w:rsidRPr="00461AF6" w:rsidRDefault="00DA06C1">
            <w:pPr>
              <w:pStyle w:val="ConsPlusNormal"/>
              <w:jc w:val="center"/>
              <w:rPr>
                <w:sz w:val="18"/>
                <w:szCs w:val="18"/>
              </w:rPr>
            </w:pPr>
            <w:r w:rsidRPr="00461AF6">
              <w:rPr>
                <w:sz w:val="18"/>
                <w:szCs w:val="18"/>
              </w:rPr>
              <w:t>261,60000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Разработка проектной документации на выполнение работ по объекту "Капитальный ремонт ул. Пионерская в г. Нарьян-Маре Ненецкого автономного округа"</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16 360,54500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8 180,24500</w:t>
            </w:r>
          </w:p>
        </w:tc>
        <w:tc>
          <w:tcPr>
            <w:tcW w:w="1757" w:type="dxa"/>
          </w:tcPr>
          <w:p w:rsidR="00DA06C1" w:rsidRPr="00461AF6" w:rsidRDefault="00DA06C1">
            <w:pPr>
              <w:pStyle w:val="ConsPlusNormal"/>
              <w:jc w:val="center"/>
              <w:rPr>
                <w:sz w:val="18"/>
                <w:szCs w:val="18"/>
              </w:rPr>
            </w:pPr>
            <w:r w:rsidRPr="00461AF6">
              <w:rPr>
                <w:sz w:val="18"/>
                <w:szCs w:val="18"/>
              </w:rPr>
              <w:t>8 180,30000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15 542,38381</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7 771,18381</w:t>
            </w:r>
          </w:p>
        </w:tc>
        <w:tc>
          <w:tcPr>
            <w:tcW w:w="1757" w:type="dxa"/>
          </w:tcPr>
          <w:p w:rsidR="00DA06C1" w:rsidRPr="00461AF6" w:rsidRDefault="00DA06C1">
            <w:pPr>
              <w:pStyle w:val="ConsPlusNormal"/>
              <w:jc w:val="center"/>
              <w:rPr>
                <w:sz w:val="18"/>
                <w:szCs w:val="18"/>
              </w:rPr>
            </w:pPr>
            <w:r w:rsidRPr="00461AF6">
              <w:rPr>
                <w:sz w:val="18"/>
                <w:szCs w:val="18"/>
              </w:rPr>
              <w:t>7 771,20000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818,16119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409,06119</w:t>
            </w:r>
          </w:p>
        </w:tc>
        <w:tc>
          <w:tcPr>
            <w:tcW w:w="1757" w:type="dxa"/>
          </w:tcPr>
          <w:p w:rsidR="00DA06C1" w:rsidRPr="00461AF6" w:rsidRDefault="00DA06C1">
            <w:pPr>
              <w:pStyle w:val="ConsPlusNormal"/>
              <w:jc w:val="center"/>
              <w:rPr>
                <w:sz w:val="18"/>
                <w:szCs w:val="18"/>
              </w:rPr>
            </w:pPr>
            <w:r w:rsidRPr="00461AF6">
              <w:rPr>
                <w:sz w:val="18"/>
                <w:szCs w:val="18"/>
              </w:rPr>
              <w:t>409,10000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 xml:space="preserve">Ремонт автомобильной дороги переулок </w:t>
            </w:r>
            <w:r w:rsidRPr="00461AF6">
              <w:rPr>
                <w:sz w:val="18"/>
                <w:szCs w:val="18"/>
              </w:rPr>
              <w:lastRenderedPageBreak/>
              <w:t>Рыбацкий</w:t>
            </w:r>
          </w:p>
        </w:tc>
        <w:tc>
          <w:tcPr>
            <w:tcW w:w="1247"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18 394,00420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18 394,00420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17 474,23745</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17 474,23745</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919,76675</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919,76675</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Ремонт автомобильной дороги проезд имени капитана Матросова</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40 431,14628</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40 431,14628</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38 409,46499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38 409,46499</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2 021,68129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2 021,68129</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Ремонт автомобильных дорог общего пользования местного значения по пер. Брусничный и ул. Радужная (закупка строительных материалов)</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21 078,00395</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21 078,00395</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20 024,06726</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20 024,06726</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1 053,93669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1 053,93669</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Ремонт асфальтобетонного покрытия улица им. В.И.Ленина участок от кванториума до МФЦ</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1 572,66605</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1 572,66605</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1 494,03274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1 494,03274</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78,63331</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78,63331</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3.2.6.</w:t>
            </w:r>
          </w:p>
        </w:tc>
        <w:tc>
          <w:tcPr>
            <w:tcW w:w="4307" w:type="dxa"/>
          </w:tcPr>
          <w:p w:rsidR="00DA06C1" w:rsidRPr="00461AF6" w:rsidRDefault="00DA06C1">
            <w:pPr>
              <w:pStyle w:val="ConsPlusNormal"/>
              <w:rPr>
                <w:sz w:val="18"/>
                <w:szCs w:val="18"/>
              </w:rPr>
            </w:pPr>
            <w:r w:rsidRPr="00461AF6">
              <w:rPr>
                <w:sz w:val="18"/>
                <w:szCs w:val="18"/>
              </w:rPr>
              <w:t>Обеспечение расходных обязательств прошлых лет - оплата судебных расходов</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3 004,27684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248,40000</w:t>
            </w:r>
          </w:p>
        </w:tc>
        <w:tc>
          <w:tcPr>
            <w:tcW w:w="1757" w:type="dxa"/>
          </w:tcPr>
          <w:p w:rsidR="00DA06C1" w:rsidRPr="00461AF6" w:rsidRDefault="00DA06C1">
            <w:pPr>
              <w:pStyle w:val="ConsPlusNormal"/>
              <w:jc w:val="center"/>
              <w:rPr>
                <w:sz w:val="18"/>
                <w:szCs w:val="18"/>
              </w:rPr>
            </w:pPr>
            <w:r w:rsidRPr="00461AF6">
              <w:rPr>
                <w:sz w:val="18"/>
                <w:szCs w:val="18"/>
              </w:rPr>
              <w:t>2 755,87684</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Оплата по исполнительному листу по объекту "Реконструкция ул. Авиаторов в г. Нарьян-Маре (I этап)"</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3 004,27684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248,40000</w:t>
            </w:r>
          </w:p>
        </w:tc>
        <w:tc>
          <w:tcPr>
            <w:tcW w:w="1757" w:type="dxa"/>
          </w:tcPr>
          <w:p w:rsidR="00DA06C1" w:rsidRPr="00461AF6" w:rsidRDefault="00DA06C1">
            <w:pPr>
              <w:pStyle w:val="ConsPlusNormal"/>
              <w:jc w:val="center"/>
              <w:rPr>
                <w:sz w:val="18"/>
                <w:szCs w:val="18"/>
              </w:rPr>
            </w:pPr>
            <w:r w:rsidRPr="00461AF6">
              <w:rPr>
                <w:sz w:val="18"/>
                <w:szCs w:val="18"/>
              </w:rPr>
              <w:t>2 755,87684</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3.2.7.</w:t>
            </w:r>
          </w:p>
        </w:tc>
        <w:tc>
          <w:tcPr>
            <w:tcW w:w="4307" w:type="dxa"/>
          </w:tcPr>
          <w:p w:rsidR="00DA06C1" w:rsidRPr="00461AF6" w:rsidRDefault="00DA06C1">
            <w:pPr>
              <w:pStyle w:val="ConsPlusNormal"/>
              <w:rPr>
                <w:sz w:val="18"/>
                <w:szCs w:val="18"/>
              </w:rPr>
            </w:pPr>
            <w:r w:rsidRPr="00461AF6">
              <w:rPr>
                <w:sz w:val="18"/>
                <w:szCs w:val="18"/>
              </w:rPr>
              <w:t>Исполнение судебных актов</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202,80900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202,80900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Расходы на обеспечение деятельности МКУ "Чистый город"</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202,80900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202,80900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t>3.3.</w:t>
            </w:r>
          </w:p>
        </w:tc>
        <w:tc>
          <w:tcPr>
            <w:tcW w:w="4307" w:type="dxa"/>
            <w:vMerge w:val="restart"/>
          </w:tcPr>
          <w:p w:rsidR="00DA06C1" w:rsidRPr="00461AF6" w:rsidRDefault="00DA06C1">
            <w:pPr>
              <w:pStyle w:val="ConsPlusNormal"/>
              <w:rPr>
                <w:sz w:val="18"/>
                <w:szCs w:val="18"/>
              </w:rPr>
            </w:pPr>
            <w:r w:rsidRPr="00461AF6">
              <w:rPr>
                <w:sz w:val="18"/>
                <w:szCs w:val="18"/>
              </w:rPr>
              <w:t xml:space="preserve">Региональный проект Ненецкого автономного округа "Региональная и </w:t>
            </w:r>
            <w:r w:rsidRPr="00461AF6">
              <w:rPr>
                <w:sz w:val="18"/>
                <w:szCs w:val="18"/>
              </w:rPr>
              <w:lastRenderedPageBreak/>
              <w:t>местная дорожная сеть"</w:t>
            </w:r>
          </w:p>
        </w:tc>
        <w:tc>
          <w:tcPr>
            <w:tcW w:w="1247"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270 979,20000</w:t>
            </w:r>
          </w:p>
        </w:tc>
        <w:tc>
          <w:tcPr>
            <w:tcW w:w="1587" w:type="dxa"/>
          </w:tcPr>
          <w:p w:rsidR="00DA06C1" w:rsidRPr="00461AF6" w:rsidRDefault="00DA06C1">
            <w:pPr>
              <w:pStyle w:val="ConsPlusNormal"/>
              <w:jc w:val="center"/>
              <w:rPr>
                <w:sz w:val="18"/>
                <w:szCs w:val="18"/>
              </w:rPr>
            </w:pPr>
            <w:r w:rsidRPr="00461AF6">
              <w:rPr>
                <w:sz w:val="18"/>
                <w:szCs w:val="18"/>
              </w:rPr>
              <w:t>154 420,00000</w:t>
            </w:r>
          </w:p>
        </w:tc>
        <w:tc>
          <w:tcPr>
            <w:tcW w:w="1757" w:type="dxa"/>
          </w:tcPr>
          <w:p w:rsidR="00DA06C1" w:rsidRPr="00461AF6" w:rsidRDefault="00DA06C1">
            <w:pPr>
              <w:pStyle w:val="ConsPlusNormal"/>
              <w:jc w:val="center"/>
              <w:rPr>
                <w:sz w:val="18"/>
                <w:szCs w:val="18"/>
              </w:rPr>
            </w:pPr>
            <w:r w:rsidRPr="00461AF6">
              <w:rPr>
                <w:sz w:val="18"/>
                <w:szCs w:val="18"/>
              </w:rPr>
              <w:t>116 559,20000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268 269,30000</w:t>
            </w:r>
          </w:p>
        </w:tc>
        <w:tc>
          <w:tcPr>
            <w:tcW w:w="1587" w:type="dxa"/>
          </w:tcPr>
          <w:p w:rsidR="00DA06C1" w:rsidRPr="00461AF6" w:rsidRDefault="00DA06C1">
            <w:pPr>
              <w:pStyle w:val="ConsPlusNormal"/>
              <w:jc w:val="center"/>
              <w:rPr>
                <w:sz w:val="18"/>
                <w:szCs w:val="18"/>
              </w:rPr>
            </w:pPr>
            <w:r w:rsidRPr="00461AF6">
              <w:rPr>
                <w:sz w:val="18"/>
                <w:szCs w:val="18"/>
              </w:rPr>
              <w:t>152 875,80000</w:t>
            </w:r>
          </w:p>
        </w:tc>
        <w:tc>
          <w:tcPr>
            <w:tcW w:w="1757" w:type="dxa"/>
          </w:tcPr>
          <w:p w:rsidR="00DA06C1" w:rsidRPr="00461AF6" w:rsidRDefault="00DA06C1">
            <w:pPr>
              <w:pStyle w:val="ConsPlusNormal"/>
              <w:jc w:val="center"/>
              <w:rPr>
                <w:sz w:val="18"/>
                <w:szCs w:val="18"/>
              </w:rPr>
            </w:pPr>
            <w:r w:rsidRPr="00461AF6">
              <w:rPr>
                <w:sz w:val="18"/>
                <w:szCs w:val="18"/>
              </w:rPr>
              <w:t>115 393,50000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2 709,90000</w:t>
            </w:r>
          </w:p>
        </w:tc>
        <w:tc>
          <w:tcPr>
            <w:tcW w:w="1587" w:type="dxa"/>
          </w:tcPr>
          <w:p w:rsidR="00DA06C1" w:rsidRPr="00461AF6" w:rsidRDefault="00DA06C1">
            <w:pPr>
              <w:pStyle w:val="ConsPlusNormal"/>
              <w:jc w:val="center"/>
              <w:rPr>
                <w:sz w:val="18"/>
                <w:szCs w:val="18"/>
              </w:rPr>
            </w:pPr>
            <w:r w:rsidRPr="00461AF6">
              <w:rPr>
                <w:sz w:val="18"/>
                <w:szCs w:val="18"/>
              </w:rPr>
              <w:t>1 544,20000</w:t>
            </w:r>
          </w:p>
        </w:tc>
        <w:tc>
          <w:tcPr>
            <w:tcW w:w="1757" w:type="dxa"/>
          </w:tcPr>
          <w:p w:rsidR="00DA06C1" w:rsidRPr="00461AF6" w:rsidRDefault="00DA06C1">
            <w:pPr>
              <w:pStyle w:val="ConsPlusNormal"/>
              <w:jc w:val="center"/>
              <w:rPr>
                <w:sz w:val="18"/>
                <w:szCs w:val="18"/>
              </w:rPr>
            </w:pPr>
            <w:r w:rsidRPr="00461AF6">
              <w:rPr>
                <w:sz w:val="18"/>
                <w:szCs w:val="18"/>
              </w:rPr>
              <w:t>1 165,70000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3.3.1.</w:t>
            </w:r>
          </w:p>
        </w:tc>
        <w:tc>
          <w:tcPr>
            <w:tcW w:w="4307" w:type="dxa"/>
          </w:tcPr>
          <w:p w:rsidR="00DA06C1" w:rsidRPr="00461AF6" w:rsidRDefault="00DA06C1">
            <w:pPr>
              <w:pStyle w:val="ConsPlusNormal"/>
              <w:rPr>
                <w:sz w:val="18"/>
                <w:szCs w:val="18"/>
              </w:rPr>
            </w:pPr>
            <w:r w:rsidRPr="00461AF6">
              <w:rPr>
                <w:sz w:val="18"/>
                <w:szCs w:val="18"/>
              </w:rPr>
              <w:t>Субсидии местным бюджетам на софинансирование строительства и реконструкции автомобильных дорог местного значения</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208 034,40000</w:t>
            </w:r>
          </w:p>
        </w:tc>
        <w:tc>
          <w:tcPr>
            <w:tcW w:w="1587" w:type="dxa"/>
          </w:tcPr>
          <w:p w:rsidR="00DA06C1" w:rsidRPr="00461AF6" w:rsidRDefault="00DA06C1">
            <w:pPr>
              <w:pStyle w:val="ConsPlusNormal"/>
              <w:jc w:val="center"/>
              <w:rPr>
                <w:sz w:val="18"/>
                <w:szCs w:val="18"/>
              </w:rPr>
            </w:pPr>
            <w:r w:rsidRPr="00461AF6">
              <w:rPr>
                <w:sz w:val="18"/>
                <w:szCs w:val="18"/>
              </w:rPr>
              <w:t>152 875,80000</w:t>
            </w:r>
          </w:p>
        </w:tc>
        <w:tc>
          <w:tcPr>
            <w:tcW w:w="1757" w:type="dxa"/>
          </w:tcPr>
          <w:p w:rsidR="00DA06C1" w:rsidRPr="00461AF6" w:rsidRDefault="00DA06C1">
            <w:pPr>
              <w:pStyle w:val="ConsPlusNormal"/>
              <w:jc w:val="center"/>
              <w:rPr>
                <w:sz w:val="18"/>
                <w:szCs w:val="18"/>
              </w:rPr>
            </w:pPr>
            <w:r w:rsidRPr="00461AF6">
              <w:rPr>
                <w:sz w:val="18"/>
                <w:szCs w:val="18"/>
              </w:rPr>
              <w:t>55 158,60000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3.3.2.</w:t>
            </w:r>
          </w:p>
        </w:tc>
        <w:tc>
          <w:tcPr>
            <w:tcW w:w="4307" w:type="dxa"/>
          </w:tcPr>
          <w:p w:rsidR="00DA06C1" w:rsidRPr="00461AF6" w:rsidRDefault="00DA06C1">
            <w:pPr>
              <w:pStyle w:val="ConsPlusNormal"/>
              <w:rPr>
                <w:sz w:val="18"/>
                <w:szCs w:val="18"/>
              </w:rPr>
            </w:pPr>
            <w:r w:rsidRPr="00461AF6">
              <w:rPr>
                <w:sz w:val="18"/>
                <w:szCs w:val="18"/>
              </w:rPr>
              <w:t>Софинансирование строительства и реконструкции автомобильных дорог местного значения</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2 101,40000</w:t>
            </w:r>
          </w:p>
        </w:tc>
        <w:tc>
          <w:tcPr>
            <w:tcW w:w="1587" w:type="dxa"/>
          </w:tcPr>
          <w:p w:rsidR="00DA06C1" w:rsidRPr="00461AF6" w:rsidRDefault="00DA06C1">
            <w:pPr>
              <w:pStyle w:val="ConsPlusNormal"/>
              <w:jc w:val="center"/>
              <w:rPr>
                <w:sz w:val="18"/>
                <w:szCs w:val="18"/>
              </w:rPr>
            </w:pPr>
            <w:r w:rsidRPr="00461AF6">
              <w:rPr>
                <w:sz w:val="18"/>
                <w:szCs w:val="18"/>
              </w:rPr>
              <w:t>1 544,20000</w:t>
            </w:r>
          </w:p>
        </w:tc>
        <w:tc>
          <w:tcPr>
            <w:tcW w:w="1757" w:type="dxa"/>
          </w:tcPr>
          <w:p w:rsidR="00DA06C1" w:rsidRPr="00461AF6" w:rsidRDefault="00DA06C1">
            <w:pPr>
              <w:pStyle w:val="ConsPlusNormal"/>
              <w:jc w:val="center"/>
              <w:rPr>
                <w:sz w:val="18"/>
                <w:szCs w:val="18"/>
              </w:rPr>
            </w:pPr>
            <w:r w:rsidRPr="00461AF6">
              <w:rPr>
                <w:sz w:val="18"/>
                <w:szCs w:val="18"/>
              </w:rPr>
              <w:t>557,20000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Реконструкция автомобильной дороги по ул. Заводская в г. Нарьян-Маре</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210 135,80000</w:t>
            </w:r>
          </w:p>
        </w:tc>
        <w:tc>
          <w:tcPr>
            <w:tcW w:w="1587" w:type="dxa"/>
          </w:tcPr>
          <w:p w:rsidR="00DA06C1" w:rsidRPr="00461AF6" w:rsidRDefault="00DA06C1">
            <w:pPr>
              <w:pStyle w:val="ConsPlusNormal"/>
              <w:jc w:val="center"/>
              <w:rPr>
                <w:sz w:val="18"/>
                <w:szCs w:val="18"/>
              </w:rPr>
            </w:pPr>
            <w:r w:rsidRPr="00461AF6">
              <w:rPr>
                <w:sz w:val="18"/>
                <w:szCs w:val="18"/>
              </w:rPr>
              <w:t>154 420,00000</w:t>
            </w:r>
          </w:p>
        </w:tc>
        <w:tc>
          <w:tcPr>
            <w:tcW w:w="1757" w:type="dxa"/>
          </w:tcPr>
          <w:p w:rsidR="00DA06C1" w:rsidRPr="00461AF6" w:rsidRDefault="00DA06C1">
            <w:pPr>
              <w:pStyle w:val="ConsPlusNormal"/>
              <w:jc w:val="center"/>
              <w:rPr>
                <w:sz w:val="18"/>
                <w:szCs w:val="18"/>
              </w:rPr>
            </w:pPr>
            <w:r w:rsidRPr="00461AF6">
              <w:rPr>
                <w:sz w:val="18"/>
                <w:szCs w:val="18"/>
              </w:rPr>
              <w:t>55 715,80000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208 034,40000</w:t>
            </w:r>
          </w:p>
        </w:tc>
        <w:tc>
          <w:tcPr>
            <w:tcW w:w="1587" w:type="dxa"/>
          </w:tcPr>
          <w:p w:rsidR="00DA06C1" w:rsidRPr="00461AF6" w:rsidRDefault="00DA06C1">
            <w:pPr>
              <w:pStyle w:val="ConsPlusNormal"/>
              <w:jc w:val="center"/>
              <w:rPr>
                <w:sz w:val="18"/>
                <w:szCs w:val="18"/>
              </w:rPr>
            </w:pPr>
            <w:r w:rsidRPr="00461AF6">
              <w:rPr>
                <w:sz w:val="18"/>
                <w:szCs w:val="18"/>
              </w:rPr>
              <w:t>152 875,80000</w:t>
            </w:r>
          </w:p>
        </w:tc>
        <w:tc>
          <w:tcPr>
            <w:tcW w:w="1757" w:type="dxa"/>
          </w:tcPr>
          <w:p w:rsidR="00DA06C1" w:rsidRPr="00461AF6" w:rsidRDefault="00DA06C1">
            <w:pPr>
              <w:pStyle w:val="ConsPlusNormal"/>
              <w:jc w:val="center"/>
              <w:rPr>
                <w:sz w:val="18"/>
                <w:szCs w:val="18"/>
              </w:rPr>
            </w:pPr>
            <w:r w:rsidRPr="00461AF6">
              <w:rPr>
                <w:sz w:val="18"/>
                <w:szCs w:val="18"/>
              </w:rPr>
              <w:t>55 158,60000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2 101,40000</w:t>
            </w:r>
          </w:p>
        </w:tc>
        <w:tc>
          <w:tcPr>
            <w:tcW w:w="1587" w:type="dxa"/>
          </w:tcPr>
          <w:p w:rsidR="00DA06C1" w:rsidRPr="00461AF6" w:rsidRDefault="00DA06C1">
            <w:pPr>
              <w:pStyle w:val="ConsPlusNormal"/>
              <w:jc w:val="center"/>
              <w:rPr>
                <w:sz w:val="18"/>
                <w:szCs w:val="18"/>
              </w:rPr>
            </w:pPr>
            <w:r w:rsidRPr="00461AF6">
              <w:rPr>
                <w:sz w:val="18"/>
                <w:szCs w:val="18"/>
              </w:rPr>
              <w:t>1 544,20000</w:t>
            </w:r>
          </w:p>
        </w:tc>
        <w:tc>
          <w:tcPr>
            <w:tcW w:w="1757" w:type="dxa"/>
          </w:tcPr>
          <w:p w:rsidR="00DA06C1" w:rsidRPr="00461AF6" w:rsidRDefault="00DA06C1">
            <w:pPr>
              <w:pStyle w:val="ConsPlusNormal"/>
              <w:jc w:val="center"/>
              <w:rPr>
                <w:sz w:val="18"/>
                <w:szCs w:val="18"/>
              </w:rPr>
            </w:pPr>
            <w:r w:rsidRPr="00461AF6">
              <w:rPr>
                <w:sz w:val="18"/>
                <w:szCs w:val="18"/>
              </w:rPr>
              <w:t>557,20000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3.3.3.</w:t>
            </w:r>
          </w:p>
        </w:tc>
        <w:tc>
          <w:tcPr>
            <w:tcW w:w="4307" w:type="dxa"/>
          </w:tcPr>
          <w:p w:rsidR="00DA06C1" w:rsidRPr="00461AF6" w:rsidRDefault="00DA06C1">
            <w:pPr>
              <w:pStyle w:val="ConsPlusNormal"/>
              <w:rPr>
                <w:sz w:val="18"/>
                <w:szCs w:val="18"/>
              </w:rPr>
            </w:pPr>
            <w:r w:rsidRPr="00461AF6">
              <w:rPr>
                <w:sz w:val="18"/>
                <w:szCs w:val="18"/>
              </w:rPr>
              <w:t>Субсидии местным бюджетам на софинансирование расходных обязательств по осуществлению дорожной деятельности</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60 234,90000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60 234,90000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3.3.4.</w:t>
            </w:r>
          </w:p>
        </w:tc>
        <w:tc>
          <w:tcPr>
            <w:tcW w:w="4307" w:type="dxa"/>
          </w:tcPr>
          <w:p w:rsidR="00DA06C1" w:rsidRPr="00461AF6" w:rsidRDefault="00DA06C1">
            <w:pPr>
              <w:pStyle w:val="ConsPlusNormal"/>
              <w:rPr>
                <w:sz w:val="18"/>
                <w:szCs w:val="18"/>
              </w:rPr>
            </w:pPr>
            <w:r w:rsidRPr="00461AF6">
              <w:rPr>
                <w:sz w:val="18"/>
                <w:szCs w:val="18"/>
              </w:rPr>
              <w:t>Софинансирование расходных обязательств по осуществлению дорожной деятельности</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608,50000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608,50000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Ремонт автомобильных дорог общего пользования местного значения по ул. Авиаторов, ул. Хатанзейского</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60 843,40000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60 843,40000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60 234,90000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60 234,90000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608,50000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608,50000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3.4.</w:t>
            </w:r>
          </w:p>
        </w:tc>
        <w:tc>
          <w:tcPr>
            <w:tcW w:w="4307" w:type="dxa"/>
          </w:tcPr>
          <w:p w:rsidR="00DA06C1" w:rsidRPr="00461AF6" w:rsidRDefault="00DA06C1">
            <w:pPr>
              <w:pStyle w:val="ConsPlusNormal"/>
              <w:rPr>
                <w:sz w:val="18"/>
                <w:szCs w:val="18"/>
              </w:rPr>
            </w:pPr>
            <w:r w:rsidRPr="00461AF6">
              <w:rPr>
                <w:sz w:val="18"/>
                <w:szCs w:val="18"/>
              </w:rPr>
              <w:t>Основное мероприятие "Обеспечение деятельности подведомственных казенных учреждений муниципального образования "Городской округ "Город Нарьян-Мар"</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1 256 592,92459</w:t>
            </w:r>
          </w:p>
        </w:tc>
        <w:tc>
          <w:tcPr>
            <w:tcW w:w="1587" w:type="dxa"/>
          </w:tcPr>
          <w:p w:rsidR="00DA06C1" w:rsidRPr="00461AF6" w:rsidRDefault="00DA06C1">
            <w:pPr>
              <w:pStyle w:val="ConsPlusNormal"/>
              <w:jc w:val="center"/>
              <w:rPr>
                <w:sz w:val="18"/>
                <w:szCs w:val="18"/>
              </w:rPr>
            </w:pPr>
            <w:r w:rsidRPr="00461AF6">
              <w:rPr>
                <w:sz w:val="18"/>
                <w:szCs w:val="18"/>
              </w:rPr>
              <w:t>174 343,93465</w:t>
            </w:r>
          </w:p>
        </w:tc>
        <w:tc>
          <w:tcPr>
            <w:tcW w:w="1757" w:type="dxa"/>
          </w:tcPr>
          <w:p w:rsidR="00DA06C1" w:rsidRPr="00461AF6" w:rsidRDefault="00DA06C1">
            <w:pPr>
              <w:pStyle w:val="ConsPlusNormal"/>
              <w:jc w:val="center"/>
              <w:rPr>
                <w:sz w:val="18"/>
                <w:szCs w:val="18"/>
              </w:rPr>
            </w:pPr>
            <w:r w:rsidRPr="00461AF6">
              <w:rPr>
                <w:sz w:val="18"/>
                <w:szCs w:val="18"/>
              </w:rPr>
              <w:t>211 283,73684</w:t>
            </w:r>
          </w:p>
        </w:tc>
        <w:tc>
          <w:tcPr>
            <w:tcW w:w="1757" w:type="dxa"/>
          </w:tcPr>
          <w:p w:rsidR="00DA06C1" w:rsidRPr="00461AF6" w:rsidRDefault="00DA06C1">
            <w:pPr>
              <w:pStyle w:val="ConsPlusNormal"/>
              <w:jc w:val="center"/>
              <w:rPr>
                <w:sz w:val="18"/>
                <w:szCs w:val="18"/>
              </w:rPr>
            </w:pPr>
            <w:r w:rsidRPr="00461AF6">
              <w:rPr>
                <w:sz w:val="18"/>
                <w:szCs w:val="18"/>
              </w:rPr>
              <w:t>204 256,28964</w:t>
            </w:r>
          </w:p>
        </w:tc>
        <w:tc>
          <w:tcPr>
            <w:tcW w:w="1757" w:type="dxa"/>
          </w:tcPr>
          <w:p w:rsidR="00DA06C1" w:rsidRPr="00461AF6" w:rsidRDefault="00DA06C1">
            <w:pPr>
              <w:pStyle w:val="ConsPlusNormal"/>
              <w:jc w:val="center"/>
              <w:rPr>
                <w:sz w:val="18"/>
                <w:szCs w:val="18"/>
              </w:rPr>
            </w:pPr>
            <w:r w:rsidRPr="00461AF6">
              <w:rPr>
                <w:sz w:val="18"/>
                <w:szCs w:val="18"/>
              </w:rPr>
              <w:t>238 720,06807</w:t>
            </w:r>
          </w:p>
        </w:tc>
        <w:tc>
          <w:tcPr>
            <w:tcW w:w="1587" w:type="dxa"/>
          </w:tcPr>
          <w:p w:rsidR="00DA06C1" w:rsidRPr="00461AF6" w:rsidRDefault="00DA06C1">
            <w:pPr>
              <w:pStyle w:val="ConsPlusNormal"/>
              <w:jc w:val="center"/>
              <w:rPr>
                <w:sz w:val="18"/>
                <w:szCs w:val="18"/>
              </w:rPr>
            </w:pPr>
            <w:r w:rsidRPr="00461AF6">
              <w:rPr>
                <w:sz w:val="18"/>
                <w:szCs w:val="18"/>
              </w:rPr>
              <w:t>213 850,15237</w:t>
            </w:r>
          </w:p>
        </w:tc>
        <w:tc>
          <w:tcPr>
            <w:tcW w:w="1587" w:type="dxa"/>
          </w:tcPr>
          <w:p w:rsidR="00DA06C1" w:rsidRPr="00461AF6" w:rsidRDefault="00DA06C1">
            <w:pPr>
              <w:pStyle w:val="ConsPlusNormal"/>
              <w:jc w:val="center"/>
              <w:rPr>
                <w:sz w:val="18"/>
                <w:szCs w:val="18"/>
              </w:rPr>
            </w:pPr>
            <w:r w:rsidRPr="00461AF6">
              <w:rPr>
                <w:sz w:val="18"/>
                <w:szCs w:val="18"/>
              </w:rPr>
              <w:t>214 138,74302</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3.4.1.</w:t>
            </w:r>
          </w:p>
        </w:tc>
        <w:tc>
          <w:tcPr>
            <w:tcW w:w="4307" w:type="dxa"/>
          </w:tcPr>
          <w:p w:rsidR="00DA06C1" w:rsidRPr="00461AF6" w:rsidRDefault="00DA06C1">
            <w:pPr>
              <w:pStyle w:val="ConsPlusNormal"/>
              <w:rPr>
                <w:sz w:val="18"/>
                <w:szCs w:val="18"/>
              </w:rPr>
            </w:pPr>
            <w:r w:rsidRPr="00461AF6">
              <w:rPr>
                <w:sz w:val="18"/>
                <w:szCs w:val="18"/>
              </w:rPr>
              <w:t>Расходы на обеспечение деятельности МКУ "Чистый город"</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1 256 592,92459</w:t>
            </w:r>
          </w:p>
        </w:tc>
        <w:tc>
          <w:tcPr>
            <w:tcW w:w="1587" w:type="dxa"/>
          </w:tcPr>
          <w:p w:rsidR="00DA06C1" w:rsidRPr="00461AF6" w:rsidRDefault="00DA06C1">
            <w:pPr>
              <w:pStyle w:val="ConsPlusNormal"/>
              <w:jc w:val="center"/>
              <w:rPr>
                <w:sz w:val="18"/>
                <w:szCs w:val="18"/>
              </w:rPr>
            </w:pPr>
            <w:r w:rsidRPr="00461AF6">
              <w:rPr>
                <w:sz w:val="18"/>
                <w:szCs w:val="18"/>
              </w:rPr>
              <w:t>174 343,93465</w:t>
            </w:r>
          </w:p>
        </w:tc>
        <w:tc>
          <w:tcPr>
            <w:tcW w:w="1757" w:type="dxa"/>
          </w:tcPr>
          <w:p w:rsidR="00DA06C1" w:rsidRPr="00461AF6" w:rsidRDefault="00DA06C1">
            <w:pPr>
              <w:pStyle w:val="ConsPlusNormal"/>
              <w:jc w:val="center"/>
              <w:rPr>
                <w:sz w:val="18"/>
                <w:szCs w:val="18"/>
              </w:rPr>
            </w:pPr>
            <w:r w:rsidRPr="00461AF6">
              <w:rPr>
                <w:sz w:val="18"/>
                <w:szCs w:val="18"/>
              </w:rPr>
              <w:t>211 283,73684</w:t>
            </w:r>
          </w:p>
        </w:tc>
        <w:tc>
          <w:tcPr>
            <w:tcW w:w="1757" w:type="dxa"/>
          </w:tcPr>
          <w:p w:rsidR="00DA06C1" w:rsidRPr="00461AF6" w:rsidRDefault="00DA06C1">
            <w:pPr>
              <w:pStyle w:val="ConsPlusNormal"/>
              <w:jc w:val="center"/>
              <w:rPr>
                <w:sz w:val="18"/>
                <w:szCs w:val="18"/>
              </w:rPr>
            </w:pPr>
            <w:r w:rsidRPr="00461AF6">
              <w:rPr>
                <w:sz w:val="18"/>
                <w:szCs w:val="18"/>
              </w:rPr>
              <w:t>204 256,28964</w:t>
            </w:r>
          </w:p>
        </w:tc>
        <w:tc>
          <w:tcPr>
            <w:tcW w:w="1757" w:type="dxa"/>
          </w:tcPr>
          <w:p w:rsidR="00DA06C1" w:rsidRPr="00461AF6" w:rsidRDefault="00DA06C1">
            <w:pPr>
              <w:pStyle w:val="ConsPlusNormal"/>
              <w:jc w:val="center"/>
              <w:rPr>
                <w:sz w:val="18"/>
                <w:szCs w:val="18"/>
              </w:rPr>
            </w:pPr>
            <w:r w:rsidRPr="00461AF6">
              <w:rPr>
                <w:sz w:val="18"/>
                <w:szCs w:val="18"/>
              </w:rPr>
              <w:t>238 720,06807</w:t>
            </w:r>
          </w:p>
        </w:tc>
        <w:tc>
          <w:tcPr>
            <w:tcW w:w="1587" w:type="dxa"/>
          </w:tcPr>
          <w:p w:rsidR="00DA06C1" w:rsidRPr="00461AF6" w:rsidRDefault="00DA06C1">
            <w:pPr>
              <w:pStyle w:val="ConsPlusNormal"/>
              <w:jc w:val="center"/>
              <w:rPr>
                <w:sz w:val="18"/>
                <w:szCs w:val="18"/>
              </w:rPr>
            </w:pPr>
            <w:r w:rsidRPr="00461AF6">
              <w:rPr>
                <w:sz w:val="18"/>
                <w:szCs w:val="18"/>
              </w:rPr>
              <w:t>213 850,15237</w:t>
            </w:r>
          </w:p>
        </w:tc>
        <w:tc>
          <w:tcPr>
            <w:tcW w:w="1587" w:type="dxa"/>
          </w:tcPr>
          <w:p w:rsidR="00DA06C1" w:rsidRPr="00461AF6" w:rsidRDefault="00DA06C1">
            <w:pPr>
              <w:pStyle w:val="ConsPlusNormal"/>
              <w:jc w:val="center"/>
              <w:rPr>
                <w:sz w:val="18"/>
                <w:szCs w:val="18"/>
              </w:rPr>
            </w:pPr>
            <w:r w:rsidRPr="00461AF6">
              <w:rPr>
                <w:sz w:val="18"/>
                <w:szCs w:val="18"/>
              </w:rPr>
              <w:t>214 138,74302</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Расходы на обеспечение деятельности МКУ "Чистый город"</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1 256 592,92459</w:t>
            </w:r>
          </w:p>
        </w:tc>
        <w:tc>
          <w:tcPr>
            <w:tcW w:w="1587" w:type="dxa"/>
          </w:tcPr>
          <w:p w:rsidR="00DA06C1" w:rsidRPr="00461AF6" w:rsidRDefault="00DA06C1">
            <w:pPr>
              <w:pStyle w:val="ConsPlusNormal"/>
              <w:jc w:val="center"/>
              <w:rPr>
                <w:sz w:val="18"/>
                <w:szCs w:val="18"/>
              </w:rPr>
            </w:pPr>
            <w:r w:rsidRPr="00461AF6">
              <w:rPr>
                <w:sz w:val="18"/>
                <w:szCs w:val="18"/>
              </w:rPr>
              <w:t>174 343,93465</w:t>
            </w:r>
          </w:p>
        </w:tc>
        <w:tc>
          <w:tcPr>
            <w:tcW w:w="1757" w:type="dxa"/>
          </w:tcPr>
          <w:p w:rsidR="00DA06C1" w:rsidRPr="00461AF6" w:rsidRDefault="00DA06C1">
            <w:pPr>
              <w:pStyle w:val="ConsPlusNormal"/>
              <w:jc w:val="center"/>
              <w:rPr>
                <w:sz w:val="18"/>
                <w:szCs w:val="18"/>
              </w:rPr>
            </w:pPr>
            <w:r w:rsidRPr="00461AF6">
              <w:rPr>
                <w:sz w:val="18"/>
                <w:szCs w:val="18"/>
              </w:rPr>
              <w:t>211 283,73684</w:t>
            </w:r>
          </w:p>
        </w:tc>
        <w:tc>
          <w:tcPr>
            <w:tcW w:w="1757" w:type="dxa"/>
          </w:tcPr>
          <w:p w:rsidR="00DA06C1" w:rsidRPr="00461AF6" w:rsidRDefault="00DA06C1">
            <w:pPr>
              <w:pStyle w:val="ConsPlusNormal"/>
              <w:jc w:val="center"/>
              <w:rPr>
                <w:sz w:val="18"/>
                <w:szCs w:val="18"/>
              </w:rPr>
            </w:pPr>
            <w:r w:rsidRPr="00461AF6">
              <w:rPr>
                <w:sz w:val="18"/>
                <w:szCs w:val="18"/>
              </w:rPr>
              <w:t>204 256,28964</w:t>
            </w:r>
          </w:p>
        </w:tc>
        <w:tc>
          <w:tcPr>
            <w:tcW w:w="1757" w:type="dxa"/>
          </w:tcPr>
          <w:p w:rsidR="00DA06C1" w:rsidRPr="00461AF6" w:rsidRDefault="00DA06C1">
            <w:pPr>
              <w:pStyle w:val="ConsPlusNormal"/>
              <w:jc w:val="center"/>
              <w:rPr>
                <w:sz w:val="18"/>
                <w:szCs w:val="18"/>
              </w:rPr>
            </w:pPr>
            <w:r w:rsidRPr="00461AF6">
              <w:rPr>
                <w:sz w:val="18"/>
                <w:szCs w:val="18"/>
              </w:rPr>
              <w:t>238 720,06807</w:t>
            </w:r>
          </w:p>
        </w:tc>
        <w:tc>
          <w:tcPr>
            <w:tcW w:w="1587" w:type="dxa"/>
          </w:tcPr>
          <w:p w:rsidR="00DA06C1" w:rsidRPr="00461AF6" w:rsidRDefault="00DA06C1">
            <w:pPr>
              <w:pStyle w:val="ConsPlusNormal"/>
              <w:jc w:val="center"/>
              <w:rPr>
                <w:sz w:val="18"/>
                <w:szCs w:val="18"/>
              </w:rPr>
            </w:pPr>
            <w:r w:rsidRPr="00461AF6">
              <w:rPr>
                <w:sz w:val="18"/>
                <w:szCs w:val="18"/>
              </w:rPr>
              <w:t>213 850,15237</w:t>
            </w:r>
          </w:p>
        </w:tc>
        <w:tc>
          <w:tcPr>
            <w:tcW w:w="1587" w:type="dxa"/>
          </w:tcPr>
          <w:p w:rsidR="00DA06C1" w:rsidRPr="00461AF6" w:rsidRDefault="00DA06C1">
            <w:pPr>
              <w:pStyle w:val="ConsPlusNormal"/>
              <w:jc w:val="center"/>
              <w:rPr>
                <w:sz w:val="18"/>
                <w:szCs w:val="18"/>
              </w:rPr>
            </w:pPr>
            <w:r w:rsidRPr="00461AF6">
              <w:rPr>
                <w:sz w:val="18"/>
                <w:szCs w:val="18"/>
              </w:rPr>
              <w:t>214 138,74302</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lastRenderedPageBreak/>
              <w:t>3.5.</w:t>
            </w:r>
          </w:p>
        </w:tc>
        <w:tc>
          <w:tcPr>
            <w:tcW w:w="4307" w:type="dxa"/>
          </w:tcPr>
          <w:p w:rsidR="00DA06C1" w:rsidRPr="00461AF6" w:rsidRDefault="00DA06C1">
            <w:pPr>
              <w:pStyle w:val="ConsPlusNormal"/>
              <w:rPr>
                <w:sz w:val="18"/>
                <w:szCs w:val="18"/>
              </w:rPr>
            </w:pPr>
            <w:r w:rsidRPr="00461AF6">
              <w:rPr>
                <w:sz w:val="18"/>
                <w:szCs w:val="18"/>
              </w:rPr>
              <w:t>Основное мероприятие "Реализация мероприятий за счет средств муниципального дорожного фонда"</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169 012,33559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52 801,55820</w:t>
            </w:r>
          </w:p>
        </w:tc>
        <w:tc>
          <w:tcPr>
            <w:tcW w:w="1757" w:type="dxa"/>
          </w:tcPr>
          <w:p w:rsidR="00DA06C1" w:rsidRPr="00461AF6" w:rsidRDefault="00DA06C1">
            <w:pPr>
              <w:pStyle w:val="ConsPlusNormal"/>
              <w:jc w:val="center"/>
              <w:rPr>
                <w:sz w:val="18"/>
                <w:szCs w:val="18"/>
              </w:rPr>
            </w:pPr>
            <w:r w:rsidRPr="00461AF6">
              <w:rPr>
                <w:sz w:val="18"/>
                <w:szCs w:val="18"/>
              </w:rPr>
              <w:t>39 985,60802</w:t>
            </w:r>
          </w:p>
        </w:tc>
        <w:tc>
          <w:tcPr>
            <w:tcW w:w="1587" w:type="dxa"/>
          </w:tcPr>
          <w:p w:rsidR="00DA06C1" w:rsidRPr="00461AF6" w:rsidRDefault="00DA06C1">
            <w:pPr>
              <w:pStyle w:val="ConsPlusNormal"/>
              <w:jc w:val="center"/>
              <w:rPr>
                <w:sz w:val="18"/>
                <w:szCs w:val="18"/>
              </w:rPr>
            </w:pPr>
            <w:r w:rsidRPr="00461AF6">
              <w:rPr>
                <w:sz w:val="18"/>
                <w:szCs w:val="18"/>
              </w:rPr>
              <w:t>38 349,20741</w:t>
            </w:r>
          </w:p>
        </w:tc>
        <w:tc>
          <w:tcPr>
            <w:tcW w:w="1587" w:type="dxa"/>
          </w:tcPr>
          <w:p w:rsidR="00DA06C1" w:rsidRPr="00461AF6" w:rsidRDefault="00DA06C1">
            <w:pPr>
              <w:pStyle w:val="ConsPlusNormal"/>
              <w:jc w:val="center"/>
              <w:rPr>
                <w:sz w:val="18"/>
                <w:szCs w:val="18"/>
              </w:rPr>
            </w:pPr>
            <w:r w:rsidRPr="00461AF6">
              <w:rPr>
                <w:sz w:val="18"/>
                <w:szCs w:val="18"/>
              </w:rPr>
              <w:t>37 875,96196</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3.5.1.</w:t>
            </w:r>
          </w:p>
        </w:tc>
        <w:tc>
          <w:tcPr>
            <w:tcW w:w="4307" w:type="dxa"/>
          </w:tcPr>
          <w:p w:rsidR="00DA06C1" w:rsidRPr="00461AF6" w:rsidRDefault="00DA06C1">
            <w:pPr>
              <w:pStyle w:val="ConsPlusNormal"/>
              <w:rPr>
                <w:sz w:val="18"/>
                <w:szCs w:val="18"/>
              </w:rPr>
            </w:pPr>
            <w:r w:rsidRPr="00461AF6">
              <w:rPr>
                <w:sz w:val="18"/>
                <w:szCs w:val="18"/>
              </w:rPr>
              <w:t>Содержание автомобильных дорог общего пользования местного значения</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79 142,71201</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21 731,51223</w:t>
            </w:r>
          </w:p>
        </w:tc>
        <w:tc>
          <w:tcPr>
            <w:tcW w:w="1757" w:type="dxa"/>
          </w:tcPr>
          <w:p w:rsidR="00DA06C1" w:rsidRPr="00461AF6" w:rsidRDefault="00DA06C1">
            <w:pPr>
              <w:pStyle w:val="ConsPlusNormal"/>
              <w:jc w:val="center"/>
              <w:rPr>
                <w:sz w:val="18"/>
                <w:szCs w:val="18"/>
              </w:rPr>
            </w:pPr>
            <w:r w:rsidRPr="00461AF6">
              <w:rPr>
                <w:sz w:val="18"/>
                <w:szCs w:val="18"/>
              </w:rPr>
              <w:t>19 518,14841</w:t>
            </w:r>
          </w:p>
        </w:tc>
        <w:tc>
          <w:tcPr>
            <w:tcW w:w="1587" w:type="dxa"/>
          </w:tcPr>
          <w:p w:rsidR="00DA06C1" w:rsidRPr="00461AF6" w:rsidRDefault="00DA06C1">
            <w:pPr>
              <w:pStyle w:val="ConsPlusNormal"/>
              <w:jc w:val="center"/>
              <w:rPr>
                <w:sz w:val="18"/>
                <w:szCs w:val="18"/>
              </w:rPr>
            </w:pPr>
            <w:r w:rsidRPr="00461AF6">
              <w:rPr>
                <w:sz w:val="18"/>
                <w:szCs w:val="18"/>
              </w:rPr>
              <w:t>19 183,14841</w:t>
            </w:r>
          </w:p>
        </w:tc>
        <w:tc>
          <w:tcPr>
            <w:tcW w:w="1587" w:type="dxa"/>
          </w:tcPr>
          <w:p w:rsidR="00DA06C1" w:rsidRPr="00461AF6" w:rsidRDefault="00DA06C1">
            <w:pPr>
              <w:pStyle w:val="ConsPlusNormal"/>
              <w:jc w:val="center"/>
              <w:rPr>
                <w:sz w:val="18"/>
                <w:szCs w:val="18"/>
              </w:rPr>
            </w:pPr>
            <w:r w:rsidRPr="00461AF6">
              <w:rPr>
                <w:sz w:val="18"/>
                <w:szCs w:val="18"/>
              </w:rPr>
              <w:t>18 709,90296</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3.5.2.</w:t>
            </w:r>
          </w:p>
        </w:tc>
        <w:tc>
          <w:tcPr>
            <w:tcW w:w="4307" w:type="dxa"/>
          </w:tcPr>
          <w:p w:rsidR="00DA06C1" w:rsidRPr="00461AF6" w:rsidRDefault="00DA06C1">
            <w:pPr>
              <w:pStyle w:val="ConsPlusNormal"/>
              <w:rPr>
                <w:sz w:val="18"/>
                <w:szCs w:val="18"/>
              </w:rPr>
            </w:pPr>
            <w:r w:rsidRPr="00461AF6">
              <w:rPr>
                <w:sz w:val="18"/>
                <w:szCs w:val="18"/>
              </w:rPr>
              <w:t>Уплата налога на имущество организаций</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79 709,79000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22 211,61300</w:t>
            </w:r>
          </w:p>
        </w:tc>
        <w:tc>
          <w:tcPr>
            <w:tcW w:w="1757" w:type="dxa"/>
          </w:tcPr>
          <w:p w:rsidR="00DA06C1" w:rsidRPr="00461AF6" w:rsidRDefault="00DA06C1">
            <w:pPr>
              <w:pStyle w:val="ConsPlusNormal"/>
              <w:jc w:val="center"/>
              <w:rPr>
                <w:sz w:val="18"/>
                <w:szCs w:val="18"/>
              </w:rPr>
            </w:pPr>
            <w:r w:rsidRPr="00461AF6">
              <w:rPr>
                <w:sz w:val="18"/>
                <w:szCs w:val="18"/>
              </w:rPr>
              <w:t>19 166,05900</w:t>
            </w:r>
          </w:p>
        </w:tc>
        <w:tc>
          <w:tcPr>
            <w:tcW w:w="1587" w:type="dxa"/>
          </w:tcPr>
          <w:p w:rsidR="00DA06C1" w:rsidRPr="00461AF6" w:rsidRDefault="00DA06C1">
            <w:pPr>
              <w:pStyle w:val="ConsPlusNormal"/>
              <w:jc w:val="center"/>
              <w:rPr>
                <w:sz w:val="18"/>
                <w:szCs w:val="18"/>
              </w:rPr>
            </w:pPr>
            <w:r w:rsidRPr="00461AF6">
              <w:rPr>
                <w:sz w:val="18"/>
                <w:szCs w:val="18"/>
              </w:rPr>
              <w:t>19 166,05900</w:t>
            </w:r>
          </w:p>
        </w:tc>
        <w:tc>
          <w:tcPr>
            <w:tcW w:w="1587" w:type="dxa"/>
          </w:tcPr>
          <w:p w:rsidR="00DA06C1" w:rsidRPr="00461AF6" w:rsidRDefault="00DA06C1">
            <w:pPr>
              <w:pStyle w:val="ConsPlusNormal"/>
              <w:jc w:val="center"/>
              <w:rPr>
                <w:sz w:val="18"/>
                <w:szCs w:val="18"/>
              </w:rPr>
            </w:pPr>
            <w:r w:rsidRPr="00461AF6">
              <w:rPr>
                <w:sz w:val="18"/>
                <w:szCs w:val="18"/>
              </w:rPr>
              <w:t>19 166,05900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3.5.3.</w:t>
            </w:r>
          </w:p>
        </w:tc>
        <w:tc>
          <w:tcPr>
            <w:tcW w:w="4307" w:type="dxa"/>
          </w:tcPr>
          <w:p w:rsidR="00DA06C1" w:rsidRPr="00461AF6" w:rsidRDefault="00DA06C1">
            <w:pPr>
              <w:pStyle w:val="ConsPlusNormal"/>
              <w:rPr>
                <w:sz w:val="18"/>
                <w:szCs w:val="18"/>
              </w:rPr>
            </w:pPr>
            <w:r w:rsidRPr="00461AF6">
              <w:rPr>
                <w:sz w:val="18"/>
                <w:szCs w:val="18"/>
              </w:rPr>
              <w:t>Разработка проектных документаций на автомобильные дороги местного значения г. Нарьян-Мара</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3 913,70420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3 913,70420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Разработка проектно-сметной документации на "Строительство автомобильных дорог в районе кадастровых кварталов 83:00:050601, 83:00:050602 и 83:00:050702 в г. Нарьян-Маре"</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1 715,35420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1 715,35420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Разработка проектно-сметной документации на "Строительство автомобильных дорог в районе кадастровых кварталов 83:00:050017 и 83:00:050029 в г. Нарьян-Маре"</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2 198,35000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2 198,35000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3.5.4.</w:t>
            </w:r>
          </w:p>
        </w:tc>
        <w:tc>
          <w:tcPr>
            <w:tcW w:w="4307" w:type="dxa"/>
          </w:tcPr>
          <w:p w:rsidR="00DA06C1" w:rsidRPr="00461AF6" w:rsidRDefault="00DA06C1">
            <w:pPr>
              <w:pStyle w:val="ConsPlusNormal"/>
              <w:rPr>
                <w:sz w:val="18"/>
                <w:szCs w:val="18"/>
              </w:rPr>
            </w:pPr>
            <w:r w:rsidRPr="00461AF6">
              <w:rPr>
                <w:sz w:val="18"/>
                <w:szCs w:val="18"/>
              </w:rPr>
              <w:t>Капитальный ремонт, ремонт автомобильных дорог общего пользования местного значения</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6 246,12938</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4 944,72877</w:t>
            </w:r>
          </w:p>
        </w:tc>
        <w:tc>
          <w:tcPr>
            <w:tcW w:w="1757" w:type="dxa"/>
          </w:tcPr>
          <w:p w:rsidR="00DA06C1" w:rsidRPr="00461AF6" w:rsidRDefault="00DA06C1">
            <w:pPr>
              <w:pStyle w:val="ConsPlusNormal"/>
              <w:jc w:val="center"/>
              <w:rPr>
                <w:sz w:val="18"/>
                <w:szCs w:val="18"/>
              </w:rPr>
            </w:pPr>
            <w:r w:rsidRPr="00461AF6">
              <w:rPr>
                <w:sz w:val="18"/>
                <w:szCs w:val="18"/>
              </w:rPr>
              <w:t>1 301,40061</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Ремонт автомобильной дороги общего пользования местного значения по ул. им. В.И. Ленина</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4 944,72877</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4 944,72877</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Ремонт асфальтобетонного покрытия автомобильной дороги по ул. им. В.И.Ленина (участок в районе домов 25, 27В по ул. им. В.И.Ленина)</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1 301,40061</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1 301,40061</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lastRenderedPageBreak/>
              <w:t>3.6.</w:t>
            </w:r>
          </w:p>
        </w:tc>
        <w:tc>
          <w:tcPr>
            <w:tcW w:w="4307" w:type="dxa"/>
            <w:vMerge w:val="restart"/>
          </w:tcPr>
          <w:p w:rsidR="00DA06C1" w:rsidRPr="00461AF6" w:rsidRDefault="00DA06C1">
            <w:pPr>
              <w:pStyle w:val="ConsPlusNormal"/>
              <w:rPr>
                <w:sz w:val="18"/>
                <w:szCs w:val="18"/>
              </w:rPr>
            </w:pPr>
            <w:r w:rsidRPr="00461AF6">
              <w:rPr>
                <w:sz w:val="18"/>
                <w:szCs w:val="18"/>
              </w:rPr>
              <w:t>Основное мероприятие: "Региональный проект "Развитие (модернизация) общественного транспорта Ненецкого автономного округа до 2030 года"</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33 762,00000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33 762,00000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32 073,90000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32 073,90000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1 688,10000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1 688,10000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3.6.1.</w:t>
            </w:r>
          </w:p>
        </w:tc>
        <w:tc>
          <w:tcPr>
            <w:tcW w:w="4307" w:type="dxa"/>
          </w:tcPr>
          <w:p w:rsidR="00DA06C1" w:rsidRPr="00461AF6" w:rsidRDefault="00DA06C1">
            <w:pPr>
              <w:pStyle w:val="ConsPlusNormal"/>
              <w:rPr>
                <w:sz w:val="18"/>
                <w:szCs w:val="18"/>
              </w:rPr>
            </w:pPr>
            <w:r w:rsidRPr="00461AF6">
              <w:rPr>
                <w:sz w:val="18"/>
                <w:szCs w:val="18"/>
              </w:rPr>
              <w:t>Субсидии местным бюджетам на софинансирование мероприятий по приобретению автобусов в целях обновления парка общественного транспорта</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32 073,90000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32 073,90000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3.6.2.</w:t>
            </w:r>
          </w:p>
        </w:tc>
        <w:tc>
          <w:tcPr>
            <w:tcW w:w="4307" w:type="dxa"/>
          </w:tcPr>
          <w:p w:rsidR="00DA06C1" w:rsidRPr="00461AF6" w:rsidRDefault="00DA06C1">
            <w:pPr>
              <w:pStyle w:val="ConsPlusNormal"/>
              <w:rPr>
                <w:sz w:val="18"/>
                <w:szCs w:val="18"/>
              </w:rPr>
            </w:pPr>
            <w:r w:rsidRPr="00461AF6">
              <w:rPr>
                <w:sz w:val="18"/>
                <w:szCs w:val="18"/>
              </w:rPr>
              <w:t>Софинансирование мероприятий по приобретению автобусов в целях обновления парка общественного транспорта</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1 688,10000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1 688,10000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Итого по Подпрограмме 3, в том числе:</w:t>
            </w:r>
          </w:p>
        </w:tc>
        <w:tc>
          <w:tcPr>
            <w:tcW w:w="1247" w:type="dxa"/>
          </w:tcPr>
          <w:p w:rsidR="00DA06C1" w:rsidRPr="00461AF6" w:rsidRDefault="00DA06C1">
            <w:pPr>
              <w:pStyle w:val="ConsPlusNormal"/>
              <w:rPr>
                <w:sz w:val="18"/>
                <w:szCs w:val="18"/>
              </w:rPr>
            </w:pPr>
          </w:p>
        </w:tc>
        <w:tc>
          <w:tcPr>
            <w:tcW w:w="1814" w:type="dxa"/>
          </w:tcPr>
          <w:p w:rsidR="00DA06C1" w:rsidRPr="00461AF6" w:rsidRDefault="00DA06C1">
            <w:pPr>
              <w:pStyle w:val="ConsPlusNormal"/>
              <w:jc w:val="center"/>
              <w:rPr>
                <w:sz w:val="18"/>
                <w:szCs w:val="18"/>
              </w:rPr>
            </w:pPr>
            <w:r w:rsidRPr="00461AF6">
              <w:rPr>
                <w:sz w:val="18"/>
                <w:szCs w:val="18"/>
              </w:rPr>
              <w:t>3 327 325,95784</w:t>
            </w:r>
          </w:p>
        </w:tc>
        <w:tc>
          <w:tcPr>
            <w:tcW w:w="1587" w:type="dxa"/>
          </w:tcPr>
          <w:p w:rsidR="00DA06C1" w:rsidRPr="00461AF6" w:rsidRDefault="00DA06C1">
            <w:pPr>
              <w:pStyle w:val="ConsPlusNormal"/>
              <w:jc w:val="center"/>
              <w:rPr>
                <w:sz w:val="18"/>
                <w:szCs w:val="18"/>
              </w:rPr>
            </w:pPr>
            <w:r w:rsidRPr="00461AF6">
              <w:rPr>
                <w:sz w:val="18"/>
                <w:szCs w:val="18"/>
              </w:rPr>
              <w:t>417 679,85842</w:t>
            </w:r>
          </w:p>
        </w:tc>
        <w:tc>
          <w:tcPr>
            <w:tcW w:w="1757" w:type="dxa"/>
          </w:tcPr>
          <w:p w:rsidR="00DA06C1" w:rsidRPr="00461AF6" w:rsidRDefault="00DA06C1">
            <w:pPr>
              <w:pStyle w:val="ConsPlusNormal"/>
              <w:jc w:val="center"/>
              <w:rPr>
                <w:sz w:val="18"/>
                <w:szCs w:val="18"/>
              </w:rPr>
            </w:pPr>
            <w:r w:rsidRPr="00461AF6">
              <w:rPr>
                <w:sz w:val="18"/>
                <w:szCs w:val="18"/>
              </w:rPr>
              <w:t>507 057,77971</w:t>
            </w:r>
          </w:p>
        </w:tc>
        <w:tc>
          <w:tcPr>
            <w:tcW w:w="1757" w:type="dxa"/>
          </w:tcPr>
          <w:p w:rsidR="00DA06C1" w:rsidRPr="00461AF6" w:rsidRDefault="00DA06C1">
            <w:pPr>
              <w:pStyle w:val="ConsPlusNormal"/>
              <w:jc w:val="center"/>
              <w:rPr>
                <w:sz w:val="18"/>
                <w:szCs w:val="18"/>
              </w:rPr>
            </w:pPr>
            <w:r w:rsidRPr="00461AF6">
              <w:rPr>
                <w:sz w:val="18"/>
                <w:szCs w:val="18"/>
              </w:rPr>
              <w:t>791 255,05361</w:t>
            </w:r>
          </w:p>
        </w:tc>
        <w:tc>
          <w:tcPr>
            <w:tcW w:w="1757" w:type="dxa"/>
          </w:tcPr>
          <w:p w:rsidR="00DA06C1" w:rsidRPr="00461AF6" w:rsidRDefault="00DA06C1">
            <w:pPr>
              <w:pStyle w:val="ConsPlusNormal"/>
              <w:jc w:val="center"/>
              <w:rPr>
                <w:sz w:val="18"/>
                <w:szCs w:val="18"/>
              </w:rPr>
            </w:pPr>
            <w:r w:rsidRPr="00461AF6">
              <w:rPr>
                <w:sz w:val="18"/>
                <w:szCs w:val="18"/>
              </w:rPr>
              <w:t>825 725,72008</w:t>
            </w:r>
          </w:p>
        </w:tc>
        <w:tc>
          <w:tcPr>
            <w:tcW w:w="1587" w:type="dxa"/>
          </w:tcPr>
          <w:p w:rsidR="00DA06C1" w:rsidRPr="00461AF6" w:rsidRDefault="00DA06C1">
            <w:pPr>
              <w:pStyle w:val="ConsPlusNormal"/>
              <w:jc w:val="center"/>
              <w:rPr>
                <w:sz w:val="18"/>
                <w:szCs w:val="18"/>
              </w:rPr>
            </w:pPr>
            <w:r w:rsidRPr="00461AF6">
              <w:rPr>
                <w:sz w:val="18"/>
                <w:szCs w:val="18"/>
              </w:rPr>
              <w:t>383 456,21250</w:t>
            </w:r>
          </w:p>
        </w:tc>
        <w:tc>
          <w:tcPr>
            <w:tcW w:w="1587" w:type="dxa"/>
          </w:tcPr>
          <w:p w:rsidR="00DA06C1" w:rsidRPr="00461AF6" w:rsidRDefault="00DA06C1">
            <w:pPr>
              <w:pStyle w:val="ConsPlusNormal"/>
              <w:jc w:val="center"/>
              <w:rPr>
                <w:sz w:val="18"/>
                <w:szCs w:val="18"/>
              </w:rPr>
            </w:pPr>
            <w:r w:rsidRPr="00461AF6">
              <w:rPr>
                <w:sz w:val="18"/>
                <w:szCs w:val="18"/>
              </w:rPr>
              <w:t>402 151,33352</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за счет средств окружного бюджета</w:t>
            </w:r>
          </w:p>
        </w:tc>
        <w:tc>
          <w:tcPr>
            <w:tcW w:w="1247" w:type="dxa"/>
          </w:tcPr>
          <w:p w:rsidR="00DA06C1" w:rsidRPr="00461AF6" w:rsidRDefault="00DA06C1">
            <w:pPr>
              <w:pStyle w:val="ConsPlusNormal"/>
              <w:rPr>
                <w:sz w:val="18"/>
                <w:szCs w:val="18"/>
              </w:rPr>
            </w:pPr>
          </w:p>
        </w:tc>
        <w:tc>
          <w:tcPr>
            <w:tcW w:w="1814" w:type="dxa"/>
          </w:tcPr>
          <w:p w:rsidR="00DA06C1" w:rsidRPr="00461AF6" w:rsidRDefault="00DA06C1">
            <w:pPr>
              <w:pStyle w:val="ConsPlusNormal"/>
              <w:jc w:val="center"/>
              <w:rPr>
                <w:sz w:val="18"/>
                <w:szCs w:val="18"/>
              </w:rPr>
            </w:pPr>
            <w:r w:rsidRPr="00461AF6">
              <w:rPr>
                <w:sz w:val="18"/>
                <w:szCs w:val="18"/>
              </w:rPr>
              <w:t>1 160 439,90000</w:t>
            </w:r>
          </w:p>
        </w:tc>
        <w:tc>
          <w:tcPr>
            <w:tcW w:w="1587" w:type="dxa"/>
          </w:tcPr>
          <w:p w:rsidR="00DA06C1" w:rsidRPr="00461AF6" w:rsidRDefault="00DA06C1">
            <w:pPr>
              <w:pStyle w:val="ConsPlusNormal"/>
              <w:jc w:val="center"/>
              <w:rPr>
                <w:sz w:val="18"/>
                <w:szCs w:val="18"/>
              </w:rPr>
            </w:pPr>
            <w:r w:rsidRPr="00461AF6">
              <w:rPr>
                <w:sz w:val="18"/>
                <w:szCs w:val="18"/>
              </w:rPr>
              <w:t>160 271,00000</w:t>
            </w:r>
          </w:p>
        </w:tc>
        <w:tc>
          <w:tcPr>
            <w:tcW w:w="1757" w:type="dxa"/>
          </w:tcPr>
          <w:p w:rsidR="00DA06C1" w:rsidRPr="00461AF6" w:rsidRDefault="00DA06C1">
            <w:pPr>
              <w:pStyle w:val="ConsPlusNormal"/>
              <w:jc w:val="center"/>
              <w:rPr>
                <w:sz w:val="18"/>
                <w:szCs w:val="18"/>
              </w:rPr>
            </w:pPr>
            <w:r w:rsidRPr="00461AF6">
              <w:rPr>
                <w:sz w:val="18"/>
                <w:szCs w:val="18"/>
              </w:rPr>
              <w:t>184 539,10000</w:t>
            </w:r>
          </w:p>
        </w:tc>
        <w:tc>
          <w:tcPr>
            <w:tcW w:w="1757" w:type="dxa"/>
          </w:tcPr>
          <w:p w:rsidR="00DA06C1" w:rsidRPr="00461AF6" w:rsidRDefault="00DA06C1">
            <w:pPr>
              <w:pStyle w:val="ConsPlusNormal"/>
              <w:jc w:val="center"/>
              <w:rPr>
                <w:sz w:val="18"/>
                <w:szCs w:val="18"/>
              </w:rPr>
            </w:pPr>
            <w:r w:rsidRPr="00461AF6">
              <w:rPr>
                <w:sz w:val="18"/>
                <w:szCs w:val="18"/>
              </w:rPr>
              <w:t>403 357,20000</w:t>
            </w:r>
          </w:p>
        </w:tc>
        <w:tc>
          <w:tcPr>
            <w:tcW w:w="1757" w:type="dxa"/>
          </w:tcPr>
          <w:p w:rsidR="00DA06C1" w:rsidRPr="00461AF6" w:rsidRDefault="00DA06C1">
            <w:pPr>
              <w:pStyle w:val="ConsPlusNormal"/>
              <w:jc w:val="center"/>
              <w:rPr>
                <w:sz w:val="18"/>
                <w:szCs w:val="18"/>
              </w:rPr>
            </w:pPr>
            <w:r w:rsidRPr="00461AF6">
              <w:rPr>
                <w:sz w:val="18"/>
                <w:szCs w:val="18"/>
              </w:rPr>
              <w:t>412 272,60000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за счет средств городского бюджета</w:t>
            </w:r>
          </w:p>
        </w:tc>
        <w:tc>
          <w:tcPr>
            <w:tcW w:w="1247" w:type="dxa"/>
          </w:tcPr>
          <w:p w:rsidR="00DA06C1" w:rsidRPr="00461AF6" w:rsidRDefault="00DA06C1">
            <w:pPr>
              <w:pStyle w:val="ConsPlusNormal"/>
              <w:rPr>
                <w:sz w:val="18"/>
                <w:szCs w:val="18"/>
              </w:rPr>
            </w:pPr>
          </w:p>
        </w:tc>
        <w:tc>
          <w:tcPr>
            <w:tcW w:w="1814" w:type="dxa"/>
          </w:tcPr>
          <w:p w:rsidR="00DA06C1" w:rsidRPr="00461AF6" w:rsidRDefault="00DA06C1">
            <w:pPr>
              <w:pStyle w:val="ConsPlusNormal"/>
              <w:jc w:val="center"/>
              <w:rPr>
                <w:sz w:val="18"/>
                <w:szCs w:val="18"/>
              </w:rPr>
            </w:pPr>
            <w:r w:rsidRPr="00461AF6">
              <w:rPr>
                <w:sz w:val="18"/>
                <w:szCs w:val="18"/>
              </w:rPr>
              <w:t>2 166 886,05784</w:t>
            </w:r>
          </w:p>
        </w:tc>
        <w:tc>
          <w:tcPr>
            <w:tcW w:w="1587" w:type="dxa"/>
          </w:tcPr>
          <w:p w:rsidR="00DA06C1" w:rsidRPr="00461AF6" w:rsidRDefault="00DA06C1">
            <w:pPr>
              <w:pStyle w:val="ConsPlusNormal"/>
              <w:jc w:val="center"/>
              <w:rPr>
                <w:sz w:val="18"/>
                <w:szCs w:val="18"/>
              </w:rPr>
            </w:pPr>
            <w:r w:rsidRPr="00461AF6">
              <w:rPr>
                <w:sz w:val="18"/>
                <w:szCs w:val="18"/>
              </w:rPr>
              <w:t>257 408,85842</w:t>
            </w:r>
          </w:p>
        </w:tc>
        <w:tc>
          <w:tcPr>
            <w:tcW w:w="1757" w:type="dxa"/>
          </w:tcPr>
          <w:p w:rsidR="00DA06C1" w:rsidRPr="00461AF6" w:rsidRDefault="00DA06C1">
            <w:pPr>
              <w:pStyle w:val="ConsPlusNormal"/>
              <w:jc w:val="center"/>
              <w:rPr>
                <w:sz w:val="18"/>
                <w:szCs w:val="18"/>
              </w:rPr>
            </w:pPr>
            <w:r w:rsidRPr="00461AF6">
              <w:rPr>
                <w:sz w:val="18"/>
                <w:szCs w:val="18"/>
              </w:rPr>
              <w:t>322 518,67971</w:t>
            </w:r>
          </w:p>
        </w:tc>
        <w:tc>
          <w:tcPr>
            <w:tcW w:w="1757" w:type="dxa"/>
          </w:tcPr>
          <w:p w:rsidR="00DA06C1" w:rsidRPr="00461AF6" w:rsidRDefault="00DA06C1">
            <w:pPr>
              <w:pStyle w:val="ConsPlusNormal"/>
              <w:jc w:val="center"/>
              <w:rPr>
                <w:sz w:val="18"/>
                <w:szCs w:val="18"/>
              </w:rPr>
            </w:pPr>
            <w:r w:rsidRPr="00461AF6">
              <w:rPr>
                <w:sz w:val="18"/>
                <w:szCs w:val="18"/>
              </w:rPr>
              <w:t>387 897,85361</w:t>
            </w:r>
          </w:p>
        </w:tc>
        <w:tc>
          <w:tcPr>
            <w:tcW w:w="1757" w:type="dxa"/>
          </w:tcPr>
          <w:p w:rsidR="00DA06C1" w:rsidRPr="00461AF6" w:rsidRDefault="00DA06C1">
            <w:pPr>
              <w:pStyle w:val="ConsPlusNormal"/>
              <w:jc w:val="center"/>
              <w:rPr>
                <w:sz w:val="18"/>
                <w:szCs w:val="18"/>
              </w:rPr>
            </w:pPr>
            <w:r w:rsidRPr="00461AF6">
              <w:rPr>
                <w:sz w:val="18"/>
                <w:szCs w:val="18"/>
              </w:rPr>
              <w:t>413 453,12008</w:t>
            </w:r>
          </w:p>
        </w:tc>
        <w:tc>
          <w:tcPr>
            <w:tcW w:w="1587" w:type="dxa"/>
          </w:tcPr>
          <w:p w:rsidR="00DA06C1" w:rsidRPr="00461AF6" w:rsidRDefault="00DA06C1">
            <w:pPr>
              <w:pStyle w:val="ConsPlusNormal"/>
              <w:jc w:val="center"/>
              <w:rPr>
                <w:sz w:val="18"/>
                <w:szCs w:val="18"/>
              </w:rPr>
            </w:pPr>
            <w:r w:rsidRPr="00461AF6">
              <w:rPr>
                <w:sz w:val="18"/>
                <w:szCs w:val="18"/>
              </w:rPr>
              <w:t>383 456,21250</w:t>
            </w:r>
          </w:p>
        </w:tc>
        <w:tc>
          <w:tcPr>
            <w:tcW w:w="1587" w:type="dxa"/>
          </w:tcPr>
          <w:p w:rsidR="00DA06C1" w:rsidRPr="00461AF6" w:rsidRDefault="00DA06C1">
            <w:pPr>
              <w:pStyle w:val="ConsPlusNormal"/>
              <w:jc w:val="center"/>
              <w:rPr>
                <w:sz w:val="18"/>
                <w:szCs w:val="18"/>
              </w:rPr>
            </w:pPr>
            <w:r w:rsidRPr="00461AF6">
              <w:rPr>
                <w:sz w:val="18"/>
                <w:szCs w:val="18"/>
              </w:rPr>
              <w:t>402 151,33352</w:t>
            </w:r>
          </w:p>
        </w:tc>
      </w:tr>
      <w:tr w:rsidR="00DA06C1" w:rsidRPr="00461AF6">
        <w:tc>
          <w:tcPr>
            <w:tcW w:w="794" w:type="dxa"/>
          </w:tcPr>
          <w:p w:rsidR="00DA06C1" w:rsidRPr="00461AF6" w:rsidRDefault="00DA06C1">
            <w:pPr>
              <w:pStyle w:val="ConsPlusNormal"/>
              <w:rPr>
                <w:sz w:val="18"/>
                <w:szCs w:val="18"/>
              </w:rPr>
            </w:pPr>
          </w:p>
        </w:tc>
        <w:tc>
          <w:tcPr>
            <w:tcW w:w="17400" w:type="dxa"/>
            <w:gridSpan w:val="9"/>
          </w:tcPr>
          <w:p w:rsidR="00DA06C1" w:rsidRPr="00461AF6" w:rsidRDefault="00DA06C1">
            <w:pPr>
              <w:pStyle w:val="ConsPlusNormal"/>
              <w:rPr>
                <w:sz w:val="18"/>
                <w:szCs w:val="18"/>
              </w:rPr>
            </w:pPr>
            <w:r w:rsidRPr="00461AF6">
              <w:rPr>
                <w:sz w:val="18"/>
                <w:szCs w:val="18"/>
              </w:rPr>
              <w:t>Подпрограмма 4 "Обеспечение предоставления качественных услуг потребителям в сфере жилищно-коммунального хозяйства, степени устойчивости и надежности функционирования коммунальных систем на территории муниципального образования"</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t>4.1.</w:t>
            </w:r>
          </w:p>
        </w:tc>
        <w:tc>
          <w:tcPr>
            <w:tcW w:w="4307" w:type="dxa"/>
            <w:vMerge w:val="restart"/>
          </w:tcPr>
          <w:p w:rsidR="00DA06C1" w:rsidRPr="00461AF6" w:rsidRDefault="00DA06C1">
            <w:pPr>
              <w:pStyle w:val="ConsPlusNormal"/>
              <w:rPr>
                <w:sz w:val="18"/>
                <w:szCs w:val="18"/>
              </w:rPr>
            </w:pPr>
            <w:r w:rsidRPr="00461AF6">
              <w:rPr>
                <w:sz w:val="18"/>
                <w:szCs w:val="18"/>
              </w:rPr>
              <w:t>Основное мероприятие: Подготовка объектов коммунальной инфраструктуры к осенне-зимнему периоду</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58 673,11883</w:t>
            </w:r>
          </w:p>
        </w:tc>
        <w:tc>
          <w:tcPr>
            <w:tcW w:w="1587" w:type="dxa"/>
          </w:tcPr>
          <w:p w:rsidR="00DA06C1" w:rsidRPr="00461AF6" w:rsidRDefault="00DA06C1">
            <w:pPr>
              <w:pStyle w:val="ConsPlusNormal"/>
              <w:jc w:val="center"/>
              <w:rPr>
                <w:sz w:val="18"/>
                <w:szCs w:val="18"/>
              </w:rPr>
            </w:pPr>
            <w:r w:rsidRPr="00461AF6">
              <w:rPr>
                <w:sz w:val="18"/>
                <w:szCs w:val="18"/>
              </w:rPr>
              <w:t>15 220,78364</w:t>
            </w:r>
          </w:p>
        </w:tc>
        <w:tc>
          <w:tcPr>
            <w:tcW w:w="1757" w:type="dxa"/>
          </w:tcPr>
          <w:p w:rsidR="00DA06C1" w:rsidRPr="00461AF6" w:rsidRDefault="00DA06C1">
            <w:pPr>
              <w:pStyle w:val="ConsPlusNormal"/>
              <w:jc w:val="center"/>
              <w:rPr>
                <w:sz w:val="18"/>
                <w:szCs w:val="18"/>
              </w:rPr>
            </w:pPr>
            <w:r w:rsidRPr="00461AF6">
              <w:rPr>
                <w:sz w:val="18"/>
                <w:szCs w:val="18"/>
              </w:rPr>
              <w:t>16 156,96417</w:t>
            </w:r>
          </w:p>
        </w:tc>
        <w:tc>
          <w:tcPr>
            <w:tcW w:w="1757" w:type="dxa"/>
          </w:tcPr>
          <w:p w:rsidR="00DA06C1" w:rsidRPr="00461AF6" w:rsidRDefault="00DA06C1">
            <w:pPr>
              <w:pStyle w:val="ConsPlusNormal"/>
              <w:jc w:val="center"/>
              <w:rPr>
                <w:sz w:val="18"/>
                <w:szCs w:val="18"/>
              </w:rPr>
            </w:pPr>
            <w:r w:rsidRPr="00461AF6">
              <w:rPr>
                <w:sz w:val="18"/>
                <w:szCs w:val="18"/>
              </w:rPr>
              <w:t>16 985,37253</w:t>
            </w:r>
          </w:p>
        </w:tc>
        <w:tc>
          <w:tcPr>
            <w:tcW w:w="1757" w:type="dxa"/>
          </w:tcPr>
          <w:p w:rsidR="00DA06C1" w:rsidRPr="00461AF6" w:rsidRDefault="00DA06C1">
            <w:pPr>
              <w:pStyle w:val="ConsPlusNormal"/>
              <w:jc w:val="center"/>
              <w:rPr>
                <w:sz w:val="18"/>
                <w:szCs w:val="18"/>
              </w:rPr>
            </w:pPr>
            <w:r w:rsidRPr="00461AF6">
              <w:rPr>
                <w:sz w:val="18"/>
                <w:szCs w:val="18"/>
              </w:rPr>
              <w:t>10 309,99849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53 217,80000</w:t>
            </w:r>
          </w:p>
        </w:tc>
        <w:tc>
          <w:tcPr>
            <w:tcW w:w="1587" w:type="dxa"/>
          </w:tcPr>
          <w:p w:rsidR="00DA06C1" w:rsidRPr="00461AF6" w:rsidRDefault="00DA06C1">
            <w:pPr>
              <w:pStyle w:val="ConsPlusNormal"/>
              <w:jc w:val="center"/>
              <w:rPr>
                <w:sz w:val="18"/>
                <w:szCs w:val="18"/>
              </w:rPr>
            </w:pPr>
            <w:r w:rsidRPr="00461AF6">
              <w:rPr>
                <w:sz w:val="18"/>
                <w:szCs w:val="18"/>
              </w:rPr>
              <w:t>14 455,00000</w:t>
            </w:r>
          </w:p>
        </w:tc>
        <w:tc>
          <w:tcPr>
            <w:tcW w:w="1757" w:type="dxa"/>
          </w:tcPr>
          <w:p w:rsidR="00DA06C1" w:rsidRPr="00461AF6" w:rsidRDefault="00DA06C1">
            <w:pPr>
              <w:pStyle w:val="ConsPlusNormal"/>
              <w:jc w:val="center"/>
              <w:rPr>
                <w:sz w:val="18"/>
                <w:szCs w:val="18"/>
              </w:rPr>
            </w:pPr>
            <w:r w:rsidRPr="00461AF6">
              <w:rPr>
                <w:sz w:val="18"/>
                <w:szCs w:val="18"/>
              </w:rPr>
              <w:t>15 513,70000</w:t>
            </w:r>
          </w:p>
        </w:tc>
        <w:tc>
          <w:tcPr>
            <w:tcW w:w="1757" w:type="dxa"/>
          </w:tcPr>
          <w:p w:rsidR="00DA06C1" w:rsidRPr="00461AF6" w:rsidRDefault="00DA06C1">
            <w:pPr>
              <w:pStyle w:val="ConsPlusNormal"/>
              <w:jc w:val="center"/>
              <w:rPr>
                <w:sz w:val="18"/>
                <w:szCs w:val="18"/>
              </w:rPr>
            </w:pPr>
            <w:r w:rsidRPr="00461AF6">
              <w:rPr>
                <w:sz w:val="18"/>
                <w:szCs w:val="18"/>
              </w:rPr>
              <w:t>13 552,60000</w:t>
            </w:r>
          </w:p>
        </w:tc>
        <w:tc>
          <w:tcPr>
            <w:tcW w:w="1757" w:type="dxa"/>
          </w:tcPr>
          <w:p w:rsidR="00DA06C1" w:rsidRPr="00461AF6" w:rsidRDefault="00DA06C1">
            <w:pPr>
              <w:pStyle w:val="ConsPlusNormal"/>
              <w:jc w:val="center"/>
              <w:rPr>
                <w:sz w:val="18"/>
                <w:szCs w:val="18"/>
              </w:rPr>
            </w:pPr>
            <w:r w:rsidRPr="00461AF6">
              <w:rPr>
                <w:sz w:val="18"/>
                <w:szCs w:val="18"/>
              </w:rPr>
              <w:t>9 696,50000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2 150,98858</w:t>
            </w:r>
          </w:p>
        </w:tc>
        <w:tc>
          <w:tcPr>
            <w:tcW w:w="1587" w:type="dxa"/>
          </w:tcPr>
          <w:p w:rsidR="00DA06C1" w:rsidRPr="00461AF6" w:rsidRDefault="00DA06C1">
            <w:pPr>
              <w:pStyle w:val="ConsPlusNormal"/>
              <w:jc w:val="center"/>
              <w:rPr>
                <w:sz w:val="18"/>
                <w:szCs w:val="18"/>
              </w:rPr>
            </w:pPr>
            <w:r w:rsidRPr="00461AF6">
              <w:rPr>
                <w:sz w:val="18"/>
                <w:szCs w:val="18"/>
              </w:rPr>
              <w:t>447,10000</w:t>
            </w:r>
          </w:p>
        </w:tc>
        <w:tc>
          <w:tcPr>
            <w:tcW w:w="1757" w:type="dxa"/>
          </w:tcPr>
          <w:p w:rsidR="00DA06C1" w:rsidRPr="00461AF6" w:rsidRDefault="00DA06C1">
            <w:pPr>
              <w:pStyle w:val="ConsPlusNormal"/>
              <w:jc w:val="center"/>
              <w:rPr>
                <w:sz w:val="18"/>
                <w:szCs w:val="18"/>
              </w:rPr>
            </w:pPr>
            <w:r w:rsidRPr="00461AF6">
              <w:rPr>
                <w:sz w:val="18"/>
                <w:szCs w:val="18"/>
              </w:rPr>
              <w:t>479,90000</w:t>
            </w:r>
          </w:p>
        </w:tc>
        <w:tc>
          <w:tcPr>
            <w:tcW w:w="1757" w:type="dxa"/>
          </w:tcPr>
          <w:p w:rsidR="00DA06C1" w:rsidRPr="00461AF6" w:rsidRDefault="00DA06C1">
            <w:pPr>
              <w:pStyle w:val="ConsPlusNormal"/>
              <w:jc w:val="center"/>
              <w:rPr>
                <w:sz w:val="18"/>
                <w:szCs w:val="18"/>
              </w:rPr>
            </w:pPr>
            <w:r w:rsidRPr="00461AF6">
              <w:rPr>
                <w:sz w:val="18"/>
                <w:szCs w:val="18"/>
              </w:rPr>
              <w:t>713,58858</w:t>
            </w:r>
          </w:p>
        </w:tc>
        <w:tc>
          <w:tcPr>
            <w:tcW w:w="1757" w:type="dxa"/>
          </w:tcPr>
          <w:p w:rsidR="00DA06C1" w:rsidRPr="00461AF6" w:rsidRDefault="00DA06C1">
            <w:pPr>
              <w:pStyle w:val="ConsPlusNormal"/>
              <w:jc w:val="center"/>
              <w:rPr>
                <w:sz w:val="18"/>
                <w:szCs w:val="18"/>
              </w:rPr>
            </w:pPr>
            <w:r w:rsidRPr="00461AF6">
              <w:rPr>
                <w:sz w:val="18"/>
                <w:szCs w:val="18"/>
              </w:rPr>
              <w:t>510,40000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3 304,33025</w:t>
            </w:r>
          </w:p>
        </w:tc>
        <w:tc>
          <w:tcPr>
            <w:tcW w:w="1587" w:type="dxa"/>
          </w:tcPr>
          <w:p w:rsidR="00DA06C1" w:rsidRPr="00461AF6" w:rsidRDefault="00DA06C1">
            <w:pPr>
              <w:pStyle w:val="ConsPlusNormal"/>
              <w:jc w:val="center"/>
              <w:rPr>
                <w:sz w:val="18"/>
                <w:szCs w:val="18"/>
              </w:rPr>
            </w:pPr>
            <w:r w:rsidRPr="00461AF6">
              <w:rPr>
                <w:sz w:val="18"/>
                <w:szCs w:val="18"/>
              </w:rPr>
              <w:t>318,68364</w:t>
            </w:r>
          </w:p>
        </w:tc>
        <w:tc>
          <w:tcPr>
            <w:tcW w:w="1757" w:type="dxa"/>
          </w:tcPr>
          <w:p w:rsidR="00DA06C1" w:rsidRPr="00461AF6" w:rsidRDefault="00DA06C1">
            <w:pPr>
              <w:pStyle w:val="ConsPlusNormal"/>
              <w:jc w:val="center"/>
              <w:rPr>
                <w:sz w:val="18"/>
                <w:szCs w:val="18"/>
              </w:rPr>
            </w:pPr>
            <w:r w:rsidRPr="00461AF6">
              <w:rPr>
                <w:sz w:val="18"/>
                <w:szCs w:val="18"/>
              </w:rPr>
              <w:t>163,36417</w:t>
            </w:r>
          </w:p>
        </w:tc>
        <w:tc>
          <w:tcPr>
            <w:tcW w:w="1757" w:type="dxa"/>
          </w:tcPr>
          <w:p w:rsidR="00DA06C1" w:rsidRPr="00461AF6" w:rsidRDefault="00DA06C1">
            <w:pPr>
              <w:pStyle w:val="ConsPlusNormal"/>
              <w:jc w:val="center"/>
              <w:rPr>
                <w:sz w:val="18"/>
                <w:szCs w:val="18"/>
              </w:rPr>
            </w:pPr>
            <w:r w:rsidRPr="00461AF6">
              <w:rPr>
                <w:sz w:val="18"/>
                <w:szCs w:val="18"/>
              </w:rPr>
              <w:t>2 719,18395</w:t>
            </w:r>
          </w:p>
        </w:tc>
        <w:tc>
          <w:tcPr>
            <w:tcW w:w="1757" w:type="dxa"/>
          </w:tcPr>
          <w:p w:rsidR="00DA06C1" w:rsidRPr="00461AF6" w:rsidRDefault="00DA06C1">
            <w:pPr>
              <w:pStyle w:val="ConsPlusNormal"/>
              <w:jc w:val="center"/>
              <w:rPr>
                <w:sz w:val="18"/>
                <w:szCs w:val="18"/>
              </w:rPr>
            </w:pPr>
            <w:r w:rsidRPr="00461AF6">
              <w:rPr>
                <w:sz w:val="18"/>
                <w:szCs w:val="18"/>
              </w:rPr>
              <w:t>103,09849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4.1.1.</w:t>
            </w:r>
          </w:p>
        </w:tc>
        <w:tc>
          <w:tcPr>
            <w:tcW w:w="4307" w:type="dxa"/>
          </w:tcPr>
          <w:p w:rsidR="00DA06C1" w:rsidRPr="00461AF6" w:rsidRDefault="00DA06C1">
            <w:pPr>
              <w:pStyle w:val="ConsPlusNormal"/>
              <w:rPr>
                <w:sz w:val="18"/>
                <w:szCs w:val="18"/>
              </w:rPr>
            </w:pPr>
            <w:r w:rsidRPr="00461AF6">
              <w:rPr>
                <w:sz w:val="18"/>
                <w:szCs w:val="18"/>
              </w:rPr>
              <w:t>Субсидии местным бюджетам на софинансирование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инфраструктуры к осенне-зимнему периоду</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23 249,10000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13 552,60000</w:t>
            </w:r>
          </w:p>
        </w:tc>
        <w:tc>
          <w:tcPr>
            <w:tcW w:w="1757" w:type="dxa"/>
          </w:tcPr>
          <w:p w:rsidR="00DA06C1" w:rsidRPr="00461AF6" w:rsidRDefault="00DA06C1">
            <w:pPr>
              <w:pStyle w:val="ConsPlusNormal"/>
              <w:jc w:val="center"/>
              <w:rPr>
                <w:sz w:val="18"/>
                <w:szCs w:val="18"/>
              </w:rPr>
            </w:pPr>
            <w:r w:rsidRPr="00461AF6">
              <w:rPr>
                <w:sz w:val="18"/>
                <w:szCs w:val="18"/>
              </w:rPr>
              <w:t>9 696,50000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4.1.2.</w:t>
            </w:r>
          </w:p>
        </w:tc>
        <w:tc>
          <w:tcPr>
            <w:tcW w:w="4307" w:type="dxa"/>
          </w:tcPr>
          <w:p w:rsidR="00DA06C1" w:rsidRPr="00461AF6" w:rsidRDefault="00DA06C1">
            <w:pPr>
              <w:pStyle w:val="ConsPlusNormal"/>
              <w:rPr>
                <w:sz w:val="18"/>
                <w:szCs w:val="18"/>
              </w:rPr>
            </w:pPr>
            <w:r w:rsidRPr="00461AF6">
              <w:rPr>
                <w:sz w:val="18"/>
                <w:szCs w:val="18"/>
              </w:rPr>
              <w:t xml:space="preserve">Софинансирование расходных обязательств по организации в границах поселений, городского округа электро-, тепло- и водоснабжения населения, водоотведения в части подготовки объектов коммунальной </w:t>
            </w:r>
            <w:r w:rsidRPr="00461AF6">
              <w:rPr>
                <w:sz w:val="18"/>
                <w:szCs w:val="18"/>
              </w:rPr>
              <w:lastRenderedPageBreak/>
              <w:t>инфраструктуры к осенне-зимнему периоду</w:t>
            </w:r>
          </w:p>
        </w:tc>
        <w:tc>
          <w:tcPr>
            <w:tcW w:w="1247" w:type="dxa"/>
          </w:tcPr>
          <w:p w:rsidR="00DA06C1" w:rsidRPr="00461AF6" w:rsidRDefault="00DA06C1">
            <w:pPr>
              <w:pStyle w:val="ConsPlusNormal"/>
              <w:rPr>
                <w:sz w:val="18"/>
                <w:szCs w:val="18"/>
              </w:rPr>
            </w:pPr>
            <w:r w:rsidRPr="00461AF6">
              <w:rPr>
                <w:sz w:val="18"/>
                <w:szCs w:val="18"/>
              </w:rPr>
              <w:lastRenderedPageBreak/>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2 150,98858</w:t>
            </w:r>
          </w:p>
        </w:tc>
        <w:tc>
          <w:tcPr>
            <w:tcW w:w="1587" w:type="dxa"/>
          </w:tcPr>
          <w:p w:rsidR="00DA06C1" w:rsidRPr="00461AF6" w:rsidRDefault="00DA06C1">
            <w:pPr>
              <w:pStyle w:val="ConsPlusNormal"/>
              <w:jc w:val="center"/>
              <w:rPr>
                <w:sz w:val="18"/>
                <w:szCs w:val="18"/>
              </w:rPr>
            </w:pPr>
            <w:r w:rsidRPr="00461AF6">
              <w:rPr>
                <w:sz w:val="18"/>
                <w:szCs w:val="18"/>
              </w:rPr>
              <w:t>447,10000</w:t>
            </w:r>
          </w:p>
        </w:tc>
        <w:tc>
          <w:tcPr>
            <w:tcW w:w="1757" w:type="dxa"/>
          </w:tcPr>
          <w:p w:rsidR="00DA06C1" w:rsidRPr="00461AF6" w:rsidRDefault="00DA06C1">
            <w:pPr>
              <w:pStyle w:val="ConsPlusNormal"/>
              <w:jc w:val="center"/>
              <w:rPr>
                <w:sz w:val="18"/>
                <w:szCs w:val="18"/>
              </w:rPr>
            </w:pPr>
            <w:r w:rsidRPr="00461AF6">
              <w:rPr>
                <w:sz w:val="18"/>
                <w:szCs w:val="18"/>
              </w:rPr>
              <w:t>479,90000</w:t>
            </w:r>
          </w:p>
        </w:tc>
        <w:tc>
          <w:tcPr>
            <w:tcW w:w="1757" w:type="dxa"/>
          </w:tcPr>
          <w:p w:rsidR="00DA06C1" w:rsidRPr="00461AF6" w:rsidRDefault="00DA06C1">
            <w:pPr>
              <w:pStyle w:val="ConsPlusNormal"/>
              <w:jc w:val="center"/>
              <w:rPr>
                <w:sz w:val="18"/>
                <w:szCs w:val="18"/>
              </w:rPr>
            </w:pPr>
            <w:r w:rsidRPr="00461AF6">
              <w:rPr>
                <w:sz w:val="18"/>
                <w:szCs w:val="18"/>
              </w:rPr>
              <w:t>713,58858</w:t>
            </w:r>
          </w:p>
        </w:tc>
        <w:tc>
          <w:tcPr>
            <w:tcW w:w="1757" w:type="dxa"/>
          </w:tcPr>
          <w:p w:rsidR="00DA06C1" w:rsidRPr="00461AF6" w:rsidRDefault="00DA06C1">
            <w:pPr>
              <w:pStyle w:val="ConsPlusNormal"/>
              <w:jc w:val="center"/>
              <w:rPr>
                <w:sz w:val="18"/>
                <w:szCs w:val="18"/>
              </w:rPr>
            </w:pPr>
            <w:r w:rsidRPr="00461AF6">
              <w:rPr>
                <w:sz w:val="18"/>
                <w:szCs w:val="18"/>
              </w:rPr>
              <w:t>510,40000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Подготовка объектов коммунальной инфраструктуры к осенне-зимнему периоду:</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58 673,11883</w:t>
            </w:r>
          </w:p>
        </w:tc>
        <w:tc>
          <w:tcPr>
            <w:tcW w:w="1587" w:type="dxa"/>
          </w:tcPr>
          <w:p w:rsidR="00DA06C1" w:rsidRPr="00461AF6" w:rsidRDefault="00DA06C1">
            <w:pPr>
              <w:pStyle w:val="ConsPlusNormal"/>
              <w:jc w:val="center"/>
              <w:rPr>
                <w:sz w:val="18"/>
                <w:szCs w:val="18"/>
              </w:rPr>
            </w:pPr>
            <w:r w:rsidRPr="00461AF6">
              <w:rPr>
                <w:sz w:val="18"/>
                <w:szCs w:val="18"/>
              </w:rPr>
              <w:t>15 220,78364</w:t>
            </w:r>
          </w:p>
        </w:tc>
        <w:tc>
          <w:tcPr>
            <w:tcW w:w="1757" w:type="dxa"/>
          </w:tcPr>
          <w:p w:rsidR="00DA06C1" w:rsidRPr="00461AF6" w:rsidRDefault="00DA06C1">
            <w:pPr>
              <w:pStyle w:val="ConsPlusNormal"/>
              <w:jc w:val="center"/>
              <w:rPr>
                <w:sz w:val="18"/>
                <w:szCs w:val="18"/>
              </w:rPr>
            </w:pPr>
            <w:r w:rsidRPr="00461AF6">
              <w:rPr>
                <w:sz w:val="18"/>
                <w:szCs w:val="18"/>
              </w:rPr>
              <w:t>16 156,96417</w:t>
            </w:r>
          </w:p>
        </w:tc>
        <w:tc>
          <w:tcPr>
            <w:tcW w:w="1757" w:type="dxa"/>
          </w:tcPr>
          <w:p w:rsidR="00DA06C1" w:rsidRPr="00461AF6" w:rsidRDefault="00DA06C1">
            <w:pPr>
              <w:pStyle w:val="ConsPlusNormal"/>
              <w:jc w:val="center"/>
              <w:rPr>
                <w:sz w:val="18"/>
                <w:szCs w:val="18"/>
              </w:rPr>
            </w:pPr>
            <w:r w:rsidRPr="00461AF6">
              <w:rPr>
                <w:sz w:val="18"/>
                <w:szCs w:val="18"/>
              </w:rPr>
              <w:t>16 985,37253</w:t>
            </w:r>
          </w:p>
        </w:tc>
        <w:tc>
          <w:tcPr>
            <w:tcW w:w="1757" w:type="dxa"/>
          </w:tcPr>
          <w:p w:rsidR="00DA06C1" w:rsidRPr="00461AF6" w:rsidRDefault="00DA06C1">
            <w:pPr>
              <w:pStyle w:val="ConsPlusNormal"/>
              <w:jc w:val="center"/>
              <w:rPr>
                <w:sz w:val="18"/>
                <w:szCs w:val="18"/>
              </w:rPr>
            </w:pPr>
            <w:r w:rsidRPr="00461AF6">
              <w:rPr>
                <w:sz w:val="18"/>
                <w:szCs w:val="18"/>
              </w:rPr>
              <w:t>10 309,99849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53 217,80000</w:t>
            </w:r>
          </w:p>
        </w:tc>
        <w:tc>
          <w:tcPr>
            <w:tcW w:w="1587" w:type="dxa"/>
          </w:tcPr>
          <w:p w:rsidR="00DA06C1" w:rsidRPr="00461AF6" w:rsidRDefault="00DA06C1">
            <w:pPr>
              <w:pStyle w:val="ConsPlusNormal"/>
              <w:jc w:val="center"/>
              <w:rPr>
                <w:sz w:val="18"/>
                <w:szCs w:val="18"/>
              </w:rPr>
            </w:pPr>
            <w:r w:rsidRPr="00461AF6">
              <w:rPr>
                <w:sz w:val="18"/>
                <w:szCs w:val="18"/>
              </w:rPr>
              <w:t>14 455,00000</w:t>
            </w:r>
          </w:p>
        </w:tc>
        <w:tc>
          <w:tcPr>
            <w:tcW w:w="1757" w:type="dxa"/>
          </w:tcPr>
          <w:p w:rsidR="00DA06C1" w:rsidRPr="00461AF6" w:rsidRDefault="00DA06C1">
            <w:pPr>
              <w:pStyle w:val="ConsPlusNormal"/>
              <w:jc w:val="center"/>
              <w:rPr>
                <w:sz w:val="18"/>
                <w:szCs w:val="18"/>
              </w:rPr>
            </w:pPr>
            <w:r w:rsidRPr="00461AF6">
              <w:rPr>
                <w:sz w:val="18"/>
                <w:szCs w:val="18"/>
              </w:rPr>
              <w:t>15 513,70000</w:t>
            </w:r>
          </w:p>
        </w:tc>
        <w:tc>
          <w:tcPr>
            <w:tcW w:w="1757" w:type="dxa"/>
          </w:tcPr>
          <w:p w:rsidR="00DA06C1" w:rsidRPr="00461AF6" w:rsidRDefault="00DA06C1">
            <w:pPr>
              <w:pStyle w:val="ConsPlusNormal"/>
              <w:jc w:val="center"/>
              <w:rPr>
                <w:sz w:val="18"/>
                <w:szCs w:val="18"/>
              </w:rPr>
            </w:pPr>
            <w:r w:rsidRPr="00461AF6">
              <w:rPr>
                <w:sz w:val="18"/>
                <w:szCs w:val="18"/>
              </w:rPr>
              <w:t>13 552,60000</w:t>
            </w:r>
          </w:p>
        </w:tc>
        <w:tc>
          <w:tcPr>
            <w:tcW w:w="1757" w:type="dxa"/>
          </w:tcPr>
          <w:p w:rsidR="00DA06C1" w:rsidRPr="00461AF6" w:rsidRDefault="00DA06C1">
            <w:pPr>
              <w:pStyle w:val="ConsPlusNormal"/>
              <w:jc w:val="center"/>
              <w:rPr>
                <w:sz w:val="18"/>
                <w:szCs w:val="18"/>
              </w:rPr>
            </w:pPr>
            <w:r w:rsidRPr="00461AF6">
              <w:rPr>
                <w:sz w:val="18"/>
                <w:szCs w:val="18"/>
              </w:rPr>
              <w:t>9 696,50000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2 150,98858</w:t>
            </w:r>
          </w:p>
        </w:tc>
        <w:tc>
          <w:tcPr>
            <w:tcW w:w="1587" w:type="dxa"/>
          </w:tcPr>
          <w:p w:rsidR="00DA06C1" w:rsidRPr="00461AF6" w:rsidRDefault="00DA06C1">
            <w:pPr>
              <w:pStyle w:val="ConsPlusNormal"/>
              <w:jc w:val="center"/>
              <w:rPr>
                <w:sz w:val="18"/>
                <w:szCs w:val="18"/>
              </w:rPr>
            </w:pPr>
            <w:r w:rsidRPr="00461AF6">
              <w:rPr>
                <w:sz w:val="18"/>
                <w:szCs w:val="18"/>
              </w:rPr>
              <w:t>447,10000</w:t>
            </w:r>
          </w:p>
        </w:tc>
        <w:tc>
          <w:tcPr>
            <w:tcW w:w="1757" w:type="dxa"/>
          </w:tcPr>
          <w:p w:rsidR="00DA06C1" w:rsidRPr="00461AF6" w:rsidRDefault="00DA06C1">
            <w:pPr>
              <w:pStyle w:val="ConsPlusNormal"/>
              <w:jc w:val="center"/>
              <w:rPr>
                <w:sz w:val="18"/>
                <w:szCs w:val="18"/>
              </w:rPr>
            </w:pPr>
            <w:r w:rsidRPr="00461AF6">
              <w:rPr>
                <w:sz w:val="18"/>
                <w:szCs w:val="18"/>
              </w:rPr>
              <w:t>479,90000</w:t>
            </w:r>
          </w:p>
        </w:tc>
        <w:tc>
          <w:tcPr>
            <w:tcW w:w="1757" w:type="dxa"/>
          </w:tcPr>
          <w:p w:rsidR="00DA06C1" w:rsidRPr="00461AF6" w:rsidRDefault="00DA06C1">
            <w:pPr>
              <w:pStyle w:val="ConsPlusNormal"/>
              <w:jc w:val="center"/>
              <w:rPr>
                <w:sz w:val="18"/>
                <w:szCs w:val="18"/>
              </w:rPr>
            </w:pPr>
            <w:r w:rsidRPr="00461AF6">
              <w:rPr>
                <w:sz w:val="18"/>
                <w:szCs w:val="18"/>
              </w:rPr>
              <w:t>713,58858</w:t>
            </w:r>
          </w:p>
        </w:tc>
        <w:tc>
          <w:tcPr>
            <w:tcW w:w="1757" w:type="dxa"/>
          </w:tcPr>
          <w:p w:rsidR="00DA06C1" w:rsidRPr="00461AF6" w:rsidRDefault="00DA06C1">
            <w:pPr>
              <w:pStyle w:val="ConsPlusNormal"/>
              <w:jc w:val="center"/>
              <w:rPr>
                <w:sz w:val="18"/>
                <w:szCs w:val="18"/>
              </w:rPr>
            </w:pPr>
            <w:r w:rsidRPr="00461AF6">
              <w:rPr>
                <w:sz w:val="18"/>
                <w:szCs w:val="18"/>
              </w:rPr>
              <w:t>510,40000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3 304,33025</w:t>
            </w:r>
          </w:p>
        </w:tc>
        <w:tc>
          <w:tcPr>
            <w:tcW w:w="1587" w:type="dxa"/>
          </w:tcPr>
          <w:p w:rsidR="00DA06C1" w:rsidRPr="00461AF6" w:rsidRDefault="00DA06C1">
            <w:pPr>
              <w:pStyle w:val="ConsPlusNormal"/>
              <w:jc w:val="center"/>
              <w:rPr>
                <w:sz w:val="18"/>
                <w:szCs w:val="18"/>
              </w:rPr>
            </w:pPr>
            <w:r w:rsidRPr="00461AF6">
              <w:rPr>
                <w:sz w:val="18"/>
                <w:szCs w:val="18"/>
              </w:rPr>
              <w:t>318,68364</w:t>
            </w:r>
          </w:p>
        </w:tc>
        <w:tc>
          <w:tcPr>
            <w:tcW w:w="1757" w:type="dxa"/>
          </w:tcPr>
          <w:p w:rsidR="00DA06C1" w:rsidRPr="00461AF6" w:rsidRDefault="00DA06C1">
            <w:pPr>
              <w:pStyle w:val="ConsPlusNormal"/>
              <w:jc w:val="center"/>
              <w:rPr>
                <w:sz w:val="18"/>
                <w:szCs w:val="18"/>
              </w:rPr>
            </w:pPr>
            <w:r w:rsidRPr="00461AF6">
              <w:rPr>
                <w:sz w:val="18"/>
                <w:szCs w:val="18"/>
              </w:rPr>
              <w:t>163,36417</w:t>
            </w:r>
          </w:p>
        </w:tc>
        <w:tc>
          <w:tcPr>
            <w:tcW w:w="1757" w:type="dxa"/>
          </w:tcPr>
          <w:p w:rsidR="00DA06C1" w:rsidRPr="00461AF6" w:rsidRDefault="00DA06C1">
            <w:pPr>
              <w:pStyle w:val="ConsPlusNormal"/>
              <w:jc w:val="center"/>
              <w:rPr>
                <w:sz w:val="18"/>
                <w:szCs w:val="18"/>
              </w:rPr>
            </w:pPr>
            <w:r w:rsidRPr="00461AF6">
              <w:rPr>
                <w:sz w:val="18"/>
                <w:szCs w:val="18"/>
              </w:rPr>
              <w:t>2 719,18395</w:t>
            </w:r>
          </w:p>
        </w:tc>
        <w:tc>
          <w:tcPr>
            <w:tcW w:w="1757" w:type="dxa"/>
          </w:tcPr>
          <w:p w:rsidR="00DA06C1" w:rsidRPr="00461AF6" w:rsidRDefault="00DA06C1">
            <w:pPr>
              <w:pStyle w:val="ConsPlusNormal"/>
              <w:jc w:val="center"/>
              <w:rPr>
                <w:sz w:val="18"/>
                <w:szCs w:val="18"/>
              </w:rPr>
            </w:pPr>
            <w:r w:rsidRPr="00461AF6">
              <w:rPr>
                <w:sz w:val="18"/>
                <w:szCs w:val="18"/>
              </w:rPr>
              <w:t>103,09849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Капитальный ремонт "Энергоснабжение котельной N 3, по адресу ул. Выучейского, д. 25, г. Нарьян-Мар, НАО"</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4 329,08900</w:t>
            </w:r>
          </w:p>
        </w:tc>
        <w:tc>
          <w:tcPr>
            <w:tcW w:w="1587" w:type="dxa"/>
          </w:tcPr>
          <w:p w:rsidR="00DA06C1" w:rsidRPr="00461AF6" w:rsidRDefault="00DA06C1">
            <w:pPr>
              <w:pStyle w:val="ConsPlusNormal"/>
              <w:jc w:val="center"/>
              <w:rPr>
                <w:sz w:val="18"/>
                <w:szCs w:val="18"/>
              </w:rPr>
            </w:pPr>
            <w:r w:rsidRPr="00461AF6">
              <w:rPr>
                <w:sz w:val="18"/>
                <w:szCs w:val="18"/>
              </w:rPr>
              <w:t>4 329,08900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4 157,22417</w:t>
            </w:r>
          </w:p>
        </w:tc>
        <w:tc>
          <w:tcPr>
            <w:tcW w:w="1587" w:type="dxa"/>
          </w:tcPr>
          <w:p w:rsidR="00DA06C1" w:rsidRPr="00461AF6" w:rsidRDefault="00DA06C1">
            <w:pPr>
              <w:pStyle w:val="ConsPlusNormal"/>
              <w:jc w:val="center"/>
              <w:rPr>
                <w:sz w:val="18"/>
                <w:szCs w:val="18"/>
              </w:rPr>
            </w:pPr>
            <w:r w:rsidRPr="00461AF6">
              <w:rPr>
                <w:sz w:val="18"/>
                <w:szCs w:val="18"/>
              </w:rPr>
              <w:t>4 157,22417</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128,57394</w:t>
            </w:r>
          </w:p>
        </w:tc>
        <w:tc>
          <w:tcPr>
            <w:tcW w:w="1587" w:type="dxa"/>
          </w:tcPr>
          <w:p w:rsidR="00DA06C1" w:rsidRPr="00461AF6" w:rsidRDefault="00DA06C1">
            <w:pPr>
              <w:pStyle w:val="ConsPlusNormal"/>
              <w:jc w:val="center"/>
              <w:rPr>
                <w:sz w:val="18"/>
                <w:szCs w:val="18"/>
              </w:rPr>
            </w:pPr>
            <w:r w:rsidRPr="00461AF6">
              <w:rPr>
                <w:sz w:val="18"/>
                <w:szCs w:val="18"/>
              </w:rPr>
              <w:t>128,57394</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43,29089</w:t>
            </w:r>
          </w:p>
        </w:tc>
        <w:tc>
          <w:tcPr>
            <w:tcW w:w="1587" w:type="dxa"/>
          </w:tcPr>
          <w:p w:rsidR="00DA06C1" w:rsidRPr="00461AF6" w:rsidRDefault="00DA06C1">
            <w:pPr>
              <w:pStyle w:val="ConsPlusNormal"/>
              <w:jc w:val="center"/>
              <w:rPr>
                <w:sz w:val="18"/>
                <w:szCs w:val="18"/>
              </w:rPr>
            </w:pPr>
            <w:r w:rsidRPr="00461AF6">
              <w:rPr>
                <w:sz w:val="18"/>
                <w:szCs w:val="18"/>
              </w:rPr>
              <w:t>43,29089</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Капитальный ремонт "Энергоснабжение котельной N 7, по адресу ул. Студенческая, д. 1А, г. Нарьян-Мар, НАО"</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4 241,39500</w:t>
            </w:r>
          </w:p>
        </w:tc>
        <w:tc>
          <w:tcPr>
            <w:tcW w:w="1587" w:type="dxa"/>
          </w:tcPr>
          <w:p w:rsidR="00DA06C1" w:rsidRPr="00461AF6" w:rsidRDefault="00DA06C1">
            <w:pPr>
              <w:pStyle w:val="ConsPlusNormal"/>
              <w:jc w:val="center"/>
              <w:rPr>
                <w:sz w:val="18"/>
                <w:szCs w:val="18"/>
              </w:rPr>
            </w:pPr>
            <w:r w:rsidRPr="00461AF6">
              <w:rPr>
                <w:sz w:val="18"/>
                <w:szCs w:val="18"/>
              </w:rPr>
              <w:t>4 241,39500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4 073,01162</w:t>
            </w:r>
          </w:p>
        </w:tc>
        <w:tc>
          <w:tcPr>
            <w:tcW w:w="1587" w:type="dxa"/>
          </w:tcPr>
          <w:p w:rsidR="00DA06C1" w:rsidRPr="00461AF6" w:rsidRDefault="00DA06C1">
            <w:pPr>
              <w:pStyle w:val="ConsPlusNormal"/>
              <w:jc w:val="center"/>
              <w:rPr>
                <w:sz w:val="18"/>
                <w:szCs w:val="18"/>
              </w:rPr>
            </w:pPr>
            <w:r w:rsidRPr="00461AF6">
              <w:rPr>
                <w:sz w:val="18"/>
                <w:szCs w:val="18"/>
              </w:rPr>
              <w:t>4 073,01162</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125,96943</w:t>
            </w:r>
          </w:p>
        </w:tc>
        <w:tc>
          <w:tcPr>
            <w:tcW w:w="1587" w:type="dxa"/>
          </w:tcPr>
          <w:p w:rsidR="00DA06C1" w:rsidRPr="00461AF6" w:rsidRDefault="00DA06C1">
            <w:pPr>
              <w:pStyle w:val="ConsPlusNormal"/>
              <w:jc w:val="center"/>
              <w:rPr>
                <w:sz w:val="18"/>
                <w:szCs w:val="18"/>
              </w:rPr>
            </w:pPr>
            <w:r w:rsidRPr="00461AF6">
              <w:rPr>
                <w:sz w:val="18"/>
                <w:szCs w:val="18"/>
              </w:rPr>
              <w:t>125,96943</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42,41395</w:t>
            </w:r>
          </w:p>
        </w:tc>
        <w:tc>
          <w:tcPr>
            <w:tcW w:w="1587" w:type="dxa"/>
          </w:tcPr>
          <w:p w:rsidR="00DA06C1" w:rsidRPr="00461AF6" w:rsidRDefault="00DA06C1">
            <w:pPr>
              <w:pStyle w:val="ConsPlusNormal"/>
              <w:jc w:val="center"/>
              <w:rPr>
                <w:sz w:val="18"/>
                <w:szCs w:val="18"/>
              </w:rPr>
            </w:pPr>
            <w:r w:rsidRPr="00461AF6">
              <w:rPr>
                <w:sz w:val="18"/>
                <w:szCs w:val="18"/>
              </w:rPr>
              <w:t>42,41395</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Капитальный ремонт котельной N 9 Нарьян-Марского МУ ПОК и ТС за счет замены котла ПКН N 2</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2 047,35333</w:t>
            </w:r>
          </w:p>
        </w:tc>
        <w:tc>
          <w:tcPr>
            <w:tcW w:w="1587" w:type="dxa"/>
          </w:tcPr>
          <w:p w:rsidR="00DA06C1" w:rsidRPr="00461AF6" w:rsidRDefault="00DA06C1">
            <w:pPr>
              <w:pStyle w:val="ConsPlusNormal"/>
              <w:jc w:val="center"/>
              <w:rPr>
                <w:sz w:val="18"/>
                <w:szCs w:val="18"/>
              </w:rPr>
            </w:pPr>
            <w:r w:rsidRPr="00461AF6">
              <w:rPr>
                <w:sz w:val="18"/>
                <w:szCs w:val="18"/>
              </w:rPr>
              <w:t>2 047,35333</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1 966,07341</w:t>
            </w:r>
          </w:p>
        </w:tc>
        <w:tc>
          <w:tcPr>
            <w:tcW w:w="1587" w:type="dxa"/>
          </w:tcPr>
          <w:p w:rsidR="00DA06C1" w:rsidRPr="00461AF6" w:rsidRDefault="00DA06C1">
            <w:pPr>
              <w:pStyle w:val="ConsPlusNormal"/>
              <w:jc w:val="center"/>
              <w:rPr>
                <w:sz w:val="18"/>
                <w:szCs w:val="18"/>
              </w:rPr>
            </w:pPr>
            <w:r w:rsidRPr="00461AF6">
              <w:rPr>
                <w:sz w:val="18"/>
                <w:szCs w:val="18"/>
              </w:rPr>
              <w:t>1 966,07341</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60,80639</w:t>
            </w:r>
          </w:p>
        </w:tc>
        <w:tc>
          <w:tcPr>
            <w:tcW w:w="1587" w:type="dxa"/>
          </w:tcPr>
          <w:p w:rsidR="00DA06C1" w:rsidRPr="00461AF6" w:rsidRDefault="00DA06C1">
            <w:pPr>
              <w:pStyle w:val="ConsPlusNormal"/>
              <w:jc w:val="center"/>
              <w:rPr>
                <w:sz w:val="18"/>
                <w:szCs w:val="18"/>
              </w:rPr>
            </w:pPr>
            <w:r w:rsidRPr="00461AF6">
              <w:rPr>
                <w:sz w:val="18"/>
                <w:szCs w:val="18"/>
              </w:rPr>
              <w:t>60,80639</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20,47353</w:t>
            </w:r>
          </w:p>
        </w:tc>
        <w:tc>
          <w:tcPr>
            <w:tcW w:w="1587" w:type="dxa"/>
          </w:tcPr>
          <w:p w:rsidR="00DA06C1" w:rsidRPr="00461AF6" w:rsidRDefault="00DA06C1">
            <w:pPr>
              <w:pStyle w:val="ConsPlusNormal"/>
              <w:jc w:val="center"/>
              <w:rPr>
                <w:sz w:val="18"/>
                <w:szCs w:val="18"/>
              </w:rPr>
            </w:pPr>
            <w:r w:rsidRPr="00461AF6">
              <w:rPr>
                <w:sz w:val="18"/>
                <w:szCs w:val="18"/>
              </w:rPr>
              <w:t>20,47353</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Капитальный ремонт котла N 2 котельной N 23 Нарьян-Марского МУ ПОК и ТС</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1 721,29720</w:t>
            </w:r>
          </w:p>
        </w:tc>
        <w:tc>
          <w:tcPr>
            <w:tcW w:w="1587" w:type="dxa"/>
          </w:tcPr>
          <w:p w:rsidR="00DA06C1" w:rsidRPr="00461AF6" w:rsidRDefault="00DA06C1">
            <w:pPr>
              <w:pStyle w:val="ConsPlusNormal"/>
              <w:jc w:val="center"/>
              <w:rPr>
                <w:sz w:val="18"/>
                <w:szCs w:val="18"/>
              </w:rPr>
            </w:pPr>
            <w:r w:rsidRPr="00461AF6">
              <w:rPr>
                <w:sz w:val="18"/>
                <w:szCs w:val="18"/>
              </w:rPr>
              <w:t>1 721,29720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1 652,96170</w:t>
            </w:r>
          </w:p>
        </w:tc>
        <w:tc>
          <w:tcPr>
            <w:tcW w:w="1587" w:type="dxa"/>
          </w:tcPr>
          <w:p w:rsidR="00DA06C1" w:rsidRPr="00461AF6" w:rsidRDefault="00DA06C1">
            <w:pPr>
              <w:pStyle w:val="ConsPlusNormal"/>
              <w:jc w:val="center"/>
              <w:rPr>
                <w:sz w:val="18"/>
                <w:szCs w:val="18"/>
              </w:rPr>
            </w:pPr>
            <w:r w:rsidRPr="00461AF6">
              <w:rPr>
                <w:sz w:val="18"/>
                <w:szCs w:val="18"/>
              </w:rPr>
              <w:t>1 652,96170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51,12253</w:t>
            </w:r>
          </w:p>
        </w:tc>
        <w:tc>
          <w:tcPr>
            <w:tcW w:w="1587" w:type="dxa"/>
          </w:tcPr>
          <w:p w:rsidR="00DA06C1" w:rsidRPr="00461AF6" w:rsidRDefault="00DA06C1">
            <w:pPr>
              <w:pStyle w:val="ConsPlusNormal"/>
              <w:jc w:val="center"/>
              <w:rPr>
                <w:sz w:val="18"/>
                <w:szCs w:val="18"/>
              </w:rPr>
            </w:pPr>
            <w:r w:rsidRPr="00461AF6">
              <w:rPr>
                <w:sz w:val="18"/>
                <w:szCs w:val="18"/>
              </w:rPr>
              <w:t>51,12253</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17,21297</w:t>
            </w:r>
          </w:p>
        </w:tc>
        <w:tc>
          <w:tcPr>
            <w:tcW w:w="1587" w:type="dxa"/>
          </w:tcPr>
          <w:p w:rsidR="00DA06C1" w:rsidRPr="00461AF6" w:rsidRDefault="00DA06C1">
            <w:pPr>
              <w:pStyle w:val="ConsPlusNormal"/>
              <w:jc w:val="center"/>
              <w:rPr>
                <w:sz w:val="18"/>
                <w:szCs w:val="18"/>
              </w:rPr>
            </w:pPr>
            <w:r w:rsidRPr="00461AF6">
              <w:rPr>
                <w:sz w:val="18"/>
                <w:szCs w:val="18"/>
              </w:rPr>
              <w:t>17,21297</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Капитальный ремонт тепловой сети от ТК 1/36 до ТК 1/18 в районе ж.д. N 17 по ул. Октябрьская</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1 264,33448</w:t>
            </w:r>
          </w:p>
        </w:tc>
        <w:tc>
          <w:tcPr>
            <w:tcW w:w="1587" w:type="dxa"/>
          </w:tcPr>
          <w:p w:rsidR="00DA06C1" w:rsidRPr="00461AF6" w:rsidRDefault="00DA06C1">
            <w:pPr>
              <w:pStyle w:val="ConsPlusNormal"/>
              <w:jc w:val="center"/>
              <w:rPr>
                <w:sz w:val="18"/>
                <w:szCs w:val="18"/>
              </w:rPr>
            </w:pPr>
            <w:r w:rsidRPr="00461AF6">
              <w:rPr>
                <w:sz w:val="18"/>
                <w:szCs w:val="18"/>
              </w:rPr>
              <w:t>1 264,33448</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1 214,14041</w:t>
            </w:r>
          </w:p>
        </w:tc>
        <w:tc>
          <w:tcPr>
            <w:tcW w:w="1587" w:type="dxa"/>
          </w:tcPr>
          <w:p w:rsidR="00DA06C1" w:rsidRPr="00461AF6" w:rsidRDefault="00DA06C1">
            <w:pPr>
              <w:pStyle w:val="ConsPlusNormal"/>
              <w:jc w:val="center"/>
              <w:rPr>
                <w:sz w:val="18"/>
                <w:szCs w:val="18"/>
              </w:rPr>
            </w:pPr>
            <w:r w:rsidRPr="00461AF6">
              <w:rPr>
                <w:sz w:val="18"/>
                <w:szCs w:val="18"/>
              </w:rPr>
              <w:t>1 214,14041</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37,55073</w:t>
            </w:r>
          </w:p>
        </w:tc>
        <w:tc>
          <w:tcPr>
            <w:tcW w:w="1587" w:type="dxa"/>
          </w:tcPr>
          <w:p w:rsidR="00DA06C1" w:rsidRPr="00461AF6" w:rsidRDefault="00DA06C1">
            <w:pPr>
              <w:pStyle w:val="ConsPlusNormal"/>
              <w:jc w:val="center"/>
              <w:rPr>
                <w:sz w:val="18"/>
                <w:szCs w:val="18"/>
              </w:rPr>
            </w:pPr>
            <w:r w:rsidRPr="00461AF6">
              <w:rPr>
                <w:sz w:val="18"/>
                <w:szCs w:val="18"/>
              </w:rPr>
              <w:t>37,55073</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12,64334</w:t>
            </w:r>
          </w:p>
        </w:tc>
        <w:tc>
          <w:tcPr>
            <w:tcW w:w="1587" w:type="dxa"/>
          </w:tcPr>
          <w:p w:rsidR="00DA06C1" w:rsidRPr="00461AF6" w:rsidRDefault="00DA06C1">
            <w:pPr>
              <w:pStyle w:val="ConsPlusNormal"/>
              <w:jc w:val="center"/>
              <w:rPr>
                <w:sz w:val="18"/>
                <w:szCs w:val="18"/>
              </w:rPr>
            </w:pPr>
            <w:r w:rsidRPr="00461AF6">
              <w:rPr>
                <w:sz w:val="18"/>
                <w:szCs w:val="18"/>
              </w:rPr>
              <w:t>12,64334</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 xml:space="preserve">Капитальный ремонт сети ТС, ГВС, ХВС МКД N 8 по ул. 60-лет Октября </w:t>
            </w:r>
            <w:r w:rsidRPr="00461AF6">
              <w:rPr>
                <w:sz w:val="18"/>
                <w:szCs w:val="18"/>
              </w:rPr>
              <w:lastRenderedPageBreak/>
              <w:t>от ТК 4/1</w:t>
            </w:r>
          </w:p>
        </w:tc>
        <w:tc>
          <w:tcPr>
            <w:tcW w:w="1247"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717,52884</w:t>
            </w:r>
          </w:p>
        </w:tc>
        <w:tc>
          <w:tcPr>
            <w:tcW w:w="1587" w:type="dxa"/>
          </w:tcPr>
          <w:p w:rsidR="00DA06C1" w:rsidRPr="00461AF6" w:rsidRDefault="00DA06C1">
            <w:pPr>
              <w:pStyle w:val="ConsPlusNormal"/>
              <w:jc w:val="center"/>
              <w:rPr>
                <w:sz w:val="18"/>
                <w:szCs w:val="18"/>
              </w:rPr>
            </w:pPr>
            <w:r w:rsidRPr="00461AF6">
              <w:rPr>
                <w:sz w:val="18"/>
                <w:szCs w:val="18"/>
              </w:rPr>
              <w:t>717,52884</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689,04294</w:t>
            </w:r>
          </w:p>
        </w:tc>
        <w:tc>
          <w:tcPr>
            <w:tcW w:w="1587" w:type="dxa"/>
          </w:tcPr>
          <w:p w:rsidR="00DA06C1" w:rsidRPr="00461AF6" w:rsidRDefault="00DA06C1">
            <w:pPr>
              <w:pStyle w:val="ConsPlusNormal"/>
              <w:jc w:val="center"/>
              <w:rPr>
                <w:sz w:val="18"/>
                <w:szCs w:val="18"/>
              </w:rPr>
            </w:pPr>
            <w:r w:rsidRPr="00461AF6">
              <w:rPr>
                <w:sz w:val="18"/>
                <w:szCs w:val="18"/>
              </w:rPr>
              <w:t>689,04294</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21,31061</w:t>
            </w:r>
          </w:p>
        </w:tc>
        <w:tc>
          <w:tcPr>
            <w:tcW w:w="1587" w:type="dxa"/>
          </w:tcPr>
          <w:p w:rsidR="00DA06C1" w:rsidRPr="00461AF6" w:rsidRDefault="00DA06C1">
            <w:pPr>
              <w:pStyle w:val="ConsPlusNormal"/>
              <w:jc w:val="center"/>
              <w:rPr>
                <w:sz w:val="18"/>
                <w:szCs w:val="18"/>
              </w:rPr>
            </w:pPr>
            <w:r w:rsidRPr="00461AF6">
              <w:rPr>
                <w:sz w:val="18"/>
                <w:szCs w:val="18"/>
              </w:rPr>
              <w:t>21,31061</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7,17529</w:t>
            </w:r>
          </w:p>
        </w:tc>
        <w:tc>
          <w:tcPr>
            <w:tcW w:w="1587" w:type="dxa"/>
          </w:tcPr>
          <w:p w:rsidR="00DA06C1" w:rsidRPr="00461AF6" w:rsidRDefault="00DA06C1">
            <w:pPr>
              <w:pStyle w:val="ConsPlusNormal"/>
              <w:jc w:val="center"/>
              <w:rPr>
                <w:sz w:val="18"/>
                <w:szCs w:val="18"/>
              </w:rPr>
            </w:pPr>
            <w:r w:rsidRPr="00461AF6">
              <w:rPr>
                <w:sz w:val="18"/>
                <w:szCs w:val="18"/>
              </w:rPr>
              <w:t>7,17529</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Капитальный ремонт сети ХВС от ЦВУ до ВК-19 и от ЦВУ до ВК "А" в районе ВНС-1А по ул. Южная, Пионерская</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899,78579</w:t>
            </w:r>
          </w:p>
        </w:tc>
        <w:tc>
          <w:tcPr>
            <w:tcW w:w="1587" w:type="dxa"/>
          </w:tcPr>
          <w:p w:rsidR="00DA06C1" w:rsidRPr="00461AF6" w:rsidRDefault="00DA06C1">
            <w:pPr>
              <w:pStyle w:val="ConsPlusNormal"/>
              <w:jc w:val="center"/>
              <w:rPr>
                <w:sz w:val="18"/>
                <w:szCs w:val="18"/>
              </w:rPr>
            </w:pPr>
            <w:r w:rsidRPr="00461AF6">
              <w:rPr>
                <w:sz w:val="18"/>
                <w:szCs w:val="18"/>
              </w:rPr>
              <w:t>899,78579</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702,54575</w:t>
            </w:r>
          </w:p>
        </w:tc>
        <w:tc>
          <w:tcPr>
            <w:tcW w:w="1587" w:type="dxa"/>
          </w:tcPr>
          <w:p w:rsidR="00DA06C1" w:rsidRPr="00461AF6" w:rsidRDefault="00DA06C1">
            <w:pPr>
              <w:pStyle w:val="ConsPlusNormal"/>
              <w:jc w:val="center"/>
              <w:rPr>
                <w:sz w:val="18"/>
                <w:szCs w:val="18"/>
              </w:rPr>
            </w:pPr>
            <w:r w:rsidRPr="00461AF6">
              <w:rPr>
                <w:sz w:val="18"/>
                <w:szCs w:val="18"/>
              </w:rPr>
              <w:t>702,54575</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21,76637</w:t>
            </w:r>
          </w:p>
        </w:tc>
        <w:tc>
          <w:tcPr>
            <w:tcW w:w="1587" w:type="dxa"/>
          </w:tcPr>
          <w:p w:rsidR="00DA06C1" w:rsidRPr="00461AF6" w:rsidRDefault="00DA06C1">
            <w:pPr>
              <w:pStyle w:val="ConsPlusNormal"/>
              <w:jc w:val="center"/>
              <w:rPr>
                <w:sz w:val="18"/>
                <w:szCs w:val="18"/>
              </w:rPr>
            </w:pPr>
            <w:r w:rsidRPr="00461AF6">
              <w:rPr>
                <w:sz w:val="18"/>
                <w:szCs w:val="18"/>
              </w:rPr>
              <w:t>21,76637</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175,47367</w:t>
            </w:r>
          </w:p>
        </w:tc>
        <w:tc>
          <w:tcPr>
            <w:tcW w:w="1587" w:type="dxa"/>
          </w:tcPr>
          <w:p w:rsidR="00DA06C1" w:rsidRPr="00461AF6" w:rsidRDefault="00DA06C1">
            <w:pPr>
              <w:pStyle w:val="ConsPlusNormal"/>
              <w:jc w:val="center"/>
              <w:rPr>
                <w:sz w:val="18"/>
                <w:szCs w:val="18"/>
              </w:rPr>
            </w:pPr>
            <w:r w:rsidRPr="00461AF6">
              <w:rPr>
                <w:sz w:val="18"/>
                <w:szCs w:val="18"/>
              </w:rPr>
              <w:t>175,47367</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Приобретение материалов для создания аварийного запаса материально-технических средств</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3 402,59417</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3 402,59417</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3 265,67849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3 265,67849</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101,09521</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101,09521</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35,82047</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35,82047</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Капитальный ремонт водовода в две нитки от ВНС 6 (р-н дома N 5 по ул. Ленина) до ВК 4 ПГ (р-н дома N 5 по ул. Победы)</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12 754,37000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12 754,37000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12 248,02151</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12 248,02151</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378,80479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378,80479</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127,54370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127,54370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Капитальный ремонт котла N 3 котельной N 12 Нарьян-Марского МУ ПОК и ТС</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4 828,92965</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4 828,92965</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4 541,60833</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4 541,60833</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239,03202</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239,03202</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48,28930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48,28930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Капитальный ремонт котельной N 12 Нарьян-Марского МУ ПОК и ТС за счет замены котла N 2</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5 231,80795</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5 231,80795</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2 498,49167</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2 498,49167</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131,66798</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131,66798</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2 601,64830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2 601,64830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Капитальный ремонт котельной N 11 Нарьян-Марского МУ ПОК и ТС за счет замены газогорелочного устройства на котле Vitomax - 200 N 4</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3 557,22575</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3 557,22575</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3 345,45166</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3 345,45166</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176,20183</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176,20183</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35,57226</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35,57226</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Капитальный ремонт котельной N 19 Нарьян-Марского МУ ПОК и ТС за счет замены газогорелочных устройств</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3 367,40918</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3 367,40918</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3 167,04834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3 167,04834</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166,68675</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166,68675</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33,67409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33,67409</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Капитальный ремонт котельной N 18 Нарьян-Марского МУ ПОК и ТС за счет замены горелки на котле N 1</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1 356,13826</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1 356,13826</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1 275,44804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1 275,44804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67,12884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67,12884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13,56138</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13,56138</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Капитальный ремонт котельной N 2 Нарьян-Марского МУ ПОК и ТС за счет замены горелки на котле N 1</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3 601,59637</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3 601,59637</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3 387,30139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3 387,30139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178,27902</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178,27902</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36,01596</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36,01596</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 xml:space="preserve">Капитальный ремонт котельной N </w:t>
            </w:r>
            <w:r w:rsidRPr="00461AF6">
              <w:rPr>
                <w:sz w:val="18"/>
                <w:szCs w:val="18"/>
              </w:rPr>
              <w:lastRenderedPageBreak/>
              <w:t>8 Нарьян-Марского МУ ПОК и ТС за счет замены горелки на котле N 1</w:t>
            </w:r>
          </w:p>
        </w:tc>
        <w:tc>
          <w:tcPr>
            <w:tcW w:w="1247" w:type="dxa"/>
          </w:tcPr>
          <w:p w:rsidR="00DA06C1" w:rsidRPr="00461AF6" w:rsidRDefault="00DA06C1">
            <w:pPr>
              <w:pStyle w:val="ConsPlusNormal"/>
              <w:rPr>
                <w:sz w:val="18"/>
                <w:szCs w:val="18"/>
              </w:rPr>
            </w:pPr>
            <w:r w:rsidRPr="00461AF6">
              <w:rPr>
                <w:sz w:val="18"/>
                <w:szCs w:val="18"/>
              </w:rPr>
              <w:lastRenderedPageBreak/>
              <w:t xml:space="preserve">Итого, в том </w:t>
            </w:r>
            <w:r w:rsidRPr="00461AF6">
              <w:rPr>
                <w:sz w:val="18"/>
                <w:szCs w:val="18"/>
              </w:rPr>
              <w:lastRenderedPageBreak/>
              <w:t>числе</w:t>
            </w:r>
          </w:p>
        </w:tc>
        <w:tc>
          <w:tcPr>
            <w:tcW w:w="1814" w:type="dxa"/>
          </w:tcPr>
          <w:p w:rsidR="00DA06C1" w:rsidRPr="00461AF6" w:rsidRDefault="00DA06C1">
            <w:pPr>
              <w:pStyle w:val="ConsPlusNormal"/>
              <w:jc w:val="center"/>
              <w:rPr>
                <w:sz w:val="18"/>
                <w:szCs w:val="18"/>
              </w:rPr>
            </w:pPr>
            <w:r w:rsidRPr="00461AF6">
              <w:rPr>
                <w:sz w:val="18"/>
                <w:szCs w:val="18"/>
              </w:rPr>
              <w:lastRenderedPageBreak/>
              <w:t>1 515,11551</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1 515,11551</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1 424,96613</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1 424,96613</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74,99822</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74,99822</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15,15116</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15,15116</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Капитальный ремонт котельной N 1 Нарьян-Марского МУ ПОК и ТС за счет замены горелки на котле N 5</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3 836,99901</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3 836,99901</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3 608,69756</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3 608,69756</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189,93146</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189,93146</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38,36999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38,36999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Иные мероприятия</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0,14934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0,14934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0,08688</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0,08688</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0,06246</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0,06246</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t>4.2.</w:t>
            </w:r>
          </w:p>
        </w:tc>
        <w:tc>
          <w:tcPr>
            <w:tcW w:w="4307" w:type="dxa"/>
            <w:vMerge w:val="restart"/>
          </w:tcPr>
          <w:p w:rsidR="00DA06C1" w:rsidRPr="00461AF6" w:rsidRDefault="00DA06C1">
            <w:pPr>
              <w:pStyle w:val="ConsPlusNormal"/>
              <w:rPr>
                <w:sz w:val="18"/>
                <w:szCs w:val="18"/>
              </w:rPr>
            </w:pPr>
            <w:r w:rsidRPr="00461AF6">
              <w:rPr>
                <w:sz w:val="18"/>
                <w:szCs w:val="18"/>
              </w:rPr>
              <w:t>Основное мероприятие: Модернизация муниципальных объектов коммунальной инфраструктуры</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336 347,61700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160 900,89700</w:t>
            </w:r>
          </w:p>
        </w:tc>
        <w:tc>
          <w:tcPr>
            <w:tcW w:w="1757" w:type="dxa"/>
          </w:tcPr>
          <w:p w:rsidR="00DA06C1" w:rsidRPr="00461AF6" w:rsidRDefault="00DA06C1">
            <w:pPr>
              <w:pStyle w:val="ConsPlusNormal"/>
              <w:jc w:val="center"/>
              <w:rPr>
                <w:sz w:val="18"/>
                <w:szCs w:val="18"/>
              </w:rPr>
            </w:pPr>
            <w:r w:rsidRPr="00461AF6">
              <w:rPr>
                <w:sz w:val="18"/>
                <w:szCs w:val="18"/>
              </w:rPr>
              <w:t>19 218,32000</w:t>
            </w:r>
          </w:p>
        </w:tc>
        <w:tc>
          <w:tcPr>
            <w:tcW w:w="1757" w:type="dxa"/>
          </w:tcPr>
          <w:p w:rsidR="00DA06C1" w:rsidRPr="00461AF6" w:rsidRDefault="00DA06C1">
            <w:pPr>
              <w:pStyle w:val="ConsPlusNormal"/>
              <w:jc w:val="center"/>
              <w:rPr>
                <w:sz w:val="18"/>
                <w:szCs w:val="18"/>
              </w:rPr>
            </w:pPr>
            <w:r w:rsidRPr="00461AF6">
              <w:rPr>
                <w:sz w:val="18"/>
                <w:szCs w:val="18"/>
              </w:rPr>
              <w:t>156 228,40000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322 647,60000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155 973,40000</w:t>
            </w:r>
          </w:p>
        </w:tc>
        <w:tc>
          <w:tcPr>
            <w:tcW w:w="1757" w:type="dxa"/>
          </w:tcPr>
          <w:p w:rsidR="00DA06C1" w:rsidRPr="00461AF6" w:rsidRDefault="00DA06C1">
            <w:pPr>
              <w:pStyle w:val="ConsPlusNormal"/>
              <w:jc w:val="center"/>
              <w:rPr>
                <w:sz w:val="18"/>
                <w:szCs w:val="18"/>
              </w:rPr>
            </w:pPr>
            <w:r w:rsidRPr="00461AF6">
              <w:rPr>
                <w:sz w:val="18"/>
                <w:szCs w:val="18"/>
              </w:rPr>
              <w:t>18 257,30000</w:t>
            </w:r>
          </w:p>
        </w:tc>
        <w:tc>
          <w:tcPr>
            <w:tcW w:w="1757" w:type="dxa"/>
          </w:tcPr>
          <w:p w:rsidR="00DA06C1" w:rsidRPr="00461AF6" w:rsidRDefault="00DA06C1">
            <w:pPr>
              <w:pStyle w:val="ConsPlusNormal"/>
              <w:jc w:val="center"/>
              <w:rPr>
                <w:sz w:val="18"/>
                <w:szCs w:val="18"/>
              </w:rPr>
            </w:pPr>
            <w:r w:rsidRPr="00461AF6">
              <w:rPr>
                <w:sz w:val="18"/>
                <w:szCs w:val="18"/>
              </w:rPr>
              <w:t>148 416,90000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13 700,01700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4 927,49700</w:t>
            </w:r>
          </w:p>
        </w:tc>
        <w:tc>
          <w:tcPr>
            <w:tcW w:w="1757" w:type="dxa"/>
          </w:tcPr>
          <w:p w:rsidR="00DA06C1" w:rsidRPr="00461AF6" w:rsidRDefault="00DA06C1">
            <w:pPr>
              <w:pStyle w:val="ConsPlusNormal"/>
              <w:jc w:val="center"/>
              <w:rPr>
                <w:sz w:val="18"/>
                <w:szCs w:val="18"/>
              </w:rPr>
            </w:pPr>
            <w:r w:rsidRPr="00461AF6">
              <w:rPr>
                <w:sz w:val="18"/>
                <w:szCs w:val="18"/>
              </w:rPr>
              <w:t>961,02000</w:t>
            </w:r>
          </w:p>
        </w:tc>
        <w:tc>
          <w:tcPr>
            <w:tcW w:w="1757" w:type="dxa"/>
          </w:tcPr>
          <w:p w:rsidR="00DA06C1" w:rsidRPr="00461AF6" w:rsidRDefault="00DA06C1">
            <w:pPr>
              <w:pStyle w:val="ConsPlusNormal"/>
              <w:jc w:val="center"/>
              <w:rPr>
                <w:sz w:val="18"/>
                <w:szCs w:val="18"/>
              </w:rPr>
            </w:pPr>
            <w:r w:rsidRPr="00461AF6">
              <w:rPr>
                <w:sz w:val="18"/>
                <w:szCs w:val="18"/>
              </w:rPr>
              <w:t>7 811,50000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4.2.1.</w:t>
            </w:r>
          </w:p>
        </w:tc>
        <w:tc>
          <w:tcPr>
            <w:tcW w:w="4307" w:type="dxa"/>
          </w:tcPr>
          <w:p w:rsidR="00DA06C1" w:rsidRPr="00461AF6" w:rsidRDefault="00DA06C1">
            <w:pPr>
              <w:pStyle w:val="ConsPlusNormal"/>
              <w:rPr>
                <w:sz w:val="18"/>
                <w:szCs w:val="18"/>
              </w:rPr>
            </w:pPr>
            <w:r w:rsidRPr="00461AF6">
              <w:rPr>
                <w:sz w:val="18"/>
                <w:szCs w:val="18"/>
              </w:rPr>
              <w:t>Субсидии местным бюджетам на софинансирование строительства и реконструкции (модернизации) объектов коммунальной инфраструктуры</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93 302,20000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75 044,90000</w:t>
            </w:r>
          </w:p>
        </w:tc>
        <w:tc>
          <w:tcPr>
            <w:tcW w:w="1757" w:type="dxa"/>
          </w:tcPr>
          <w:p w:rsidR="00DA06C1" w:rsidRPr="00461AF6" w:rsidRDefault="00DA06C1">
            <w:pPr>
              <w:pStyle w:val="ConsPlusNormal"/>
              <w:jc w:val="center"/>
              <w:rPr>
                <w:sz w:val="18"/>
                <w:szCs w:val="18"/>
              </w:rPr>
            </w:pPr>
            <w:r w:rsidRPr="00461AF6">
              <w:rPr>
                <w:sz w:val="18"/>
                <w:szCs w:val="18"/>
              </w:rPr>
              <w:t>18 257,30000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4.2.2.</w:t>
            </w:r>
          </w:p>
        </w:tc>
        <w:tc>
          <w:tcPr>
            <w:tcW w:w="4307" w:type="dxa"/>
          </w:tcPr>
          <w:p w:rsidR="00DA06C1" w:rsidRPr="00461AF6" w:rsidRDefault="00DA06C1">
            <w:pPr>
              <w:pStyle w:val="ConsPlusNormal"/>
              <w:rPr>
                <w:sz w:val="18"/>
                <w:szCs w:val="18"/>
              </w:rPr>
            </w:pPr>
            <w:r w:rsidRPr="00461AF6">
              <w:rPr>
                <w:sz w:val="18"/>
                <w:szCs w:val="18"/>
              </w:rPr>
              <w:t>Софинансирование субсидии местным бюджетам на софинансирование строительства и реконструкции (модернизации) объектов коммунальной инфраструктуры</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3 282,02000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2 321,00000</w:t>
            </w:r>
          </w:p>
        </w:tc>
        <w:tc>
          <w:tcPr>
            <w:tcW w:w="1757" w:type="dxa"/>
          </w:tcPr>
          <w:p w:rsidR="00DA06C1" w:rsidRPr="00461AF6" w:rsidRDefault="00DA06C1">
            <w:pPr>
              <w:pStyle w:val="ConsPlusNormal"/>
              <w:jc w:val="center"/>
              <w:rPr>
                <w:sz w:val="18"/>
                <w:szCs w:val="18"/>
              </w:rPr>
            </w:pPr>
            <w:r w:rsidRPr="00461AF6">
              <w:rPr>
                <w:sz w:val="18"/>
                <w:szCs w:val="18"/>
              </w:rPr>
              <w:t>961,02000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Техническое перевооружение котельной N 14 по ул. Рабочая, 18А</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96 584,22000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77 365,90000</w:t>
            </w:r>
          </w:p>
        </w:tc>
        <w:tc>
          <w:tcPr>
            <w:tcW w:w="1757" w:type="dxa"/>
          </w:tcPr>
          <w:p w:rsidR="00DA06C1" w:rsidRPr="00461AF6" w:rsidRDefault="00DA06C1">
            <w:pPr>
              <w:pStyle w:val="ConsPlusNormal"/>
              <w:jc w:val="center"/>
              <w:rPr>
                <w:sz w:val="18"/>
                <w:szCs w:val="18"/>
              </w:rPr>
            </w:pPr>
            <w:r w:rsidRPr="00461AF6">
              <w:rPr>
                <w:sz w:val="18"/>
                <w:szCs w:val="18"/>
              </w:rPr>
              <w:t>19 218,32000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93 302,20000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75 044,90000</w:t>
            </w:r>
          </w:p>
        </w:tc>
        <w:tc>
          <w:tcPr>
            <w:tcW w:w="1757" w:type="dxa"/>
          </w:tcPr>
          <w:p w:rsidR="00DA06C1" w:rsidRPr="00461AF6" w:rsidRDefault="00DA06C1">
            <w:pPr>
              <w:pStyle w:val="ConsPlusNormal"/>
              <w:jc w:val="center"/>
              <w:rPr>
                <w:sz w:val="18"/>
                <w:szCs w:val="18"/>
              </w:rPr>
            </w:pPr>
            <w:r w:rsidRPr="00461AF6">
              <w:rPr>
                <w:sz w:val="18"/>
                <w:szCs w:val="18"/>
              </w:rPr>
              <w:t>18 257,30000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3 282,02000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2 321,00000</w:t>
            </w:r>
          </w:p>
        </w:tc>
        <w:tc>
          <w:tcPr>
            <w:tcW w:w="1757" w:type="dxa"/>
          </w:tcPr>
          <w:p w:rsidR="00DA06C1" w:rsidRPr="00461AF6" w:rsidRDefault="00DA06C1">
            <w:pPr>
              <w:pStyle w:val="ConsPlusNormal"/>
              <w:jc w:val="center"/>
              <w:rPr>
                <w:sz w:val="18"/>
                <w:szCs w:val="18"/>
              </w:rPr>
            </w:pPr>
            <w:r w:rsidRPr="00461AF6">
              <w:rPr>
                <w:sz w:val="18"/>
                <w:szCs w:val="18"/>
              </w:rPr>
              <w:t>961,02000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4.2.3.</w:t>
            </w:r>
          </w:p>
        </w:tc>
        <w:tc>
          <w:tcPr>
            <w:tcW w:w="4307" w:type="dxa"/>
          </w:tcPr>
          <w:p w:rsidR="00DA06C1" w:rsidRPr="00461AF6" w:rsidRDefault="00DA06C1">
            <w:pPr>
              <w:pStyle w:val="ConsPlusNormal"/>
              <w:rPr>
                <w:sz w:val="18"/>
                <w:szCs w:val="18"/>
              </w:rPr>
            </w:pPr>
            <w:r w:rsidRPr="00461AF6">
              <w:rPr>
                <w:sz w:val="18"/>
                <w:szCs w:val="18"/>
              </w:rPr>
              <w:t>Субсидии местным бюджетам на софинансирование расходных обязательств по организации в границах поселений, городского округа электро-, тепло- и водоснабжения населения, водоотведения в части проведения капитального ремонта линейных объектов инженерной инфраструктуры</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229 345,40000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80 928,50000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148 416,90000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lastRenderedPageBreak/>
              <w:t>4.2.4.</w:t>
            </w:r>
          </w:p>
        </w:tc>
        <w:tc>
          <w:tcPr>
            <w:tcW w:w="4307" w:type="dxa"/>
          </w:tcPr>
          <w:p w:rsidR="00DA06C1" w:rsidRPr="00461AF6" w:rsidRDefault="00DA06C1">
            <w:pPr>
              <w:pStyle w:val="ConsPlusNormal"/>
              <w:rPr>
                <w:sz w:val="18"/>
                <w:szCs w:val="18"/>
              </w:rPr>
            </w:pPr>
            <w:r w:rsidRPr="00461AF6">
              <w:rPr>
                <w:sz w:val="18"/>
                <w:szCs w:val="18"/>
              </w:rPr>
              <w:t>Софинансирование расходных обязательств по организации в границах поселений, городского округа электро-, тепло- и водоснабжения населения, водоотведения в части проведения капитального ремонта линейных объектов инженерной инфраструктуры</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10 417,99700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2 606,49700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7 811,50000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Капитальный ремонт канализационного коллектора по ул. Ленина от КК-6 (перекресток улиц Ленина и 60 лет СССР) до КК-78А (перекресток улиц Ленина и Пионерская) в г. Нарьян-Маре методом санации</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83 534,99700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83 534,99700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80 928,50000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80 928,50000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2 606,49700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2 606,49700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Капитальный ремонт самотечной канализации по ул. Выучейского от КГ-140 до ГКНС методом санации</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156 228,40000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156 228,40000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148 416,90000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148 416,90000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7 811,50000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7 811,50000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t>4.3.</w:t>
            </w:r>
          </w:p>
        </w:tc>
        <w:tc>
          <w:tcPr>
            <w:tcW w:w="4307" w:type="dxa"/>
            <w:vMerge w:val="restart"/>
          </w:tcPr>
          <w:p w:rsidR="00DA06C1" w:rsidRPr="00461AF6" w:rsidRDefault="00DA06C1">
            <w:pPr>
              <w:pStyle w:val="ConsPlusNormal"/>
              <w:rPr>
                <w:sz w:val="18"/>
                <w:szCs w:val="18"/>
              </w:rPr>
            </w:pPr>
            <w:r w:rsidRPr="00461AF6">
              <w:rPr>
                <w:sz w:val="18"/>
                <w:szCs w:val="18"/>
              </w:rPr>
              <w:t>Основное мероприятие: Мероприятия по восстановлению платежеспособности муниципальных унитарных предприятий муниципального образования "Городской округ "Город Нарьян-Мар"</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267 216,60000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257 216,60000</w:t>
            </w:r>
          </w:p>
        </w:tc>
        <w:tc>
          <w:tcPr>
            <w:tcW w:w="1757" w:type="dxa"/>
          </w:tcPr>
          <w:p w:rsidR="00DA06C1" w:rsidRPr="00461AF6" w:rsidRDefault="00DA06C1">
            <w:pPr>
              <w:pStyle w:val="ConsPlusNormal"/>
              <w:jc w:val="center"/>
              <w:rPr>
                <w:sz w:val="18"/>
                <w:szCs w:val="18"/>
              </w:rPr>
            </w:pPr>
            <w:r w:rsidRPr="00461AF6">
              <w:rPr>
                <w:sz w:val="18"/>
                <w:szCs w:val="18"/>
              </w:rPr>
              <w:t>10 000,00000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249 500,00000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249 500,00000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 xml:space="preserve">городской </w:t>
            </w:r>
            <w:r w:rsidRPr="00461AF6">
              <w:rPr>
                <w:sz w:val="18"/>
                <w:szCs w:val="18"/>
              </w:rPr>
              <w:lastRenderedPageBreak/>
              <w:t>бюджет</w:t>
            </w:r>
          </w:p>
        </w:tc>
        <w:tc>
          <w:tcPr>
            <w:tcW w:w="1814" w:type="dxa"/>
          </w:tcPr>
          <w:p w:rsidR="00DA06C1" w:rsidRPr="00461AF6" w:rsidRDefault="00DA06C1">
            <w:pPr>
              <w:pStyle w:val="ConsPlusNormal"/>
              <w:jc w:val="center"/>
              <w:rPr>
                <w:sz w:val="18"/>
                <w:szCs w:val="18"/>
              </w:rPr>
            </w:pPr>
            <w:r w:rsidRPr="00461AF6">
              <w:rPr>
                <w:sz w:val="18"/>
                <w:szCs w:val="18"/>
              </w:rPr>
              <w:lastRenderedPageBreak/>
              <w:t>17 716,60000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7 716,60000</w:t>
            </w:r>
          </w:p>
        </w:tc>
        <w:tc>
          <w:tcPr>
            <w:tcW w:w="1757" w:type="dxa"/>
          </w:tcPr>
          <w:p w:rsidR="00DA06C1" w:rsidRPr="00461AF6" w:rsidRDefault="00DA06C1">
            <w:pPr>
              <w:pStyle w:val="ConsPlusNormal"/>
              <w:jc w:val="center"/>
              <w:rPr>
                <w:sz w:val="18"/>
                <w:szCs w:val="18"/>
              </w:rPr>
            </w:pPr>
            <w:r w:rsidRPr="00461AF6">
              <w:rPr>
                <w:sz w:val="18"/>
                <w:szCs w:val="18"/>
              </w:rPr>
              <w:t>10 000,00000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4.3.1.</w:t>
            </w:r>
          </w:p>
        </w:tc>
        <w:tc>
          <w:tcPr>
            <w:tcW w:w="4307" w:type="dxa"/>
          </w:tcPr>
          <w:p w:rsidR="00DA06C1" w:rsidRPr="00461AF6" w:rsidRDefault="00DA06C1">
            <w:pPr>
              <w:pStyle w:val="ConsPlusNormal"/>
              <w:rPr>
                <w:sz w:val="18"/>
                <w:szCs w:val="18"/>
              </w:rPr>
            </w:pPr>
            <w:r w:rsidRPr="00461AF6">
              <w:rPr>
                <w:sz w:val="18"/>
                <w:szCs w:val="18"/>
              </w:rPr>
              <w:t>Субсидии на софинансирование расходных обязательств по выполнению полномочий органов местного самоуправления по владению, пользованию и распоряжению имуществом, находящимся в муниципальной собственности, в части полномочий по восстановлению платежеспособности муниципальных унитарных предприятий жилищно-коммунального комплекса</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249 500,00000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249 500,00000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4.3.2.</w:t>
            </w:r>
          </w:p>
        </w:tc>
        <w:tc>
          <w:tcPr>
            <w:tcW w:w="4307" w:type="dxa"/>
          </w:tcPr>
          <w:p w:rsidR="00DA06C1" w:rsidRPr="00461AF6" w:rsidRDefault="00DA06C1">
            <w:pPr>
              <w:pStyle w:val="ConsPlusNormal"/>
              <w:rPr>
                <w:sz w:val="18"/>
                <w:szCs w:val="18"/>
              </w:rPr>
            </w:pPr>
            <w:r w:rsidRPr="00461AF6">
              <w:rPr>
                <w:sz w:val="18"/>
                <w:szCs w:val="18"/>
              </w:rPr>
              <w:t>Софинансирование расходных обязательств по выполнению полномочий органов местного самоуправления по владению, пользованию и распоряжению имуществом, находящимся в муниципальной собственности, в части полномочий по восстановлению платежеспособности муниципальных унитарных предприятий жилищно-коммунального комплекса</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7 716,60000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7 716,60000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 xml:space="preserve">Субсидии муниципальным унитарным предприятиям муниципального образования </w:t>
            </w:r>
            <w:r w:rsidRPr="00461AF6">
              <w:rPr>
                <w:sz w:val="18"/>
                <w:szCs w:val="18"/>
              </w:rPr>
              <w:lastRenderedPageBreak/>
              <w:t>"Городской округ "Город Нарьян-Мар" в целях финансового обеспечения затрат, связанных с деятельностью предприятия, для предупреждения банкротства и восстановления платежеспособности</w:t>
            </w:r>
          </w:p>
        </w:tc>
        <w:tc>
          <w:tcPr>
            <w:tcW w:w="1247" w:type="dxa"/>
          </w:tcPr>
          <w:p w:rsidR="00DA06C1" w:rsidRPr="00461AF6" w:rsidRDefault="00DA06C1">
            <w:pPr>
              <w:pStyle w:val="ConsPlusNormal"/>
              <w:rPr>
                <w:sz w:val="18"/>
                <w:szCs w:val="18"/>
              </w:rPr>
            </w:pPr>
            <w:r w:rsidRPr="00461AF6">
              <w:rPr>
                <w:sz w:val="18"/>
                <w:szCs w:val="18"/>
              </w:rPr>
              <w:lastRenderedPageBreak/>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257 216,60000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257 216,60000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 xml:space="preserve">окружной </w:t>
            </w:r>
            <w:r w:rsidRPr="00461AF6">
              <w:rPr>
                <w:sz w:val="18"/>
                <w:szCs w:val="18"/>
              </w:rPr>
              <w:lastRenderedPageBreak/>
              <w:t>бюджет</w:t>
            </w:r>
          </w:p>
        </w:tc>
        <w:tc>
          <w:tcPr>
            <w:tcW w:w="1814" w:type="dxa"/>
          </w:tcPr>
          <w:p w:rsidR="00DA06C1" w:rsidRPr="00461AF6" w:rsidRDefault="00DA06C1">
            <w:pPr>
              <w:pStyle w:val="ConsPlusNormal"/>
              <w:jc w:val="center"/>
              <w:rPr>
                <w:sz w:val="18"/>
                <w:szCs w:val="18"/>
              </w:rPr>
            </w:pPr>
            <w:r w:rsidRPr="00461AF6">
              <w:rPr>
                <w:sz w:val="18"/>
                <w:szCs w:val="18"/>
              </w:rPr>
              <w:lastRenderedPageBreak/>
              <w:t>249 500,00000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249 500,00000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7 716,60000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7 716,60000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4.3.3.</w:t>
            </w:r>
          </w:p>
        </w:tc>
        <w:tc>
          <w:tcPr>
            <w:tcW w:w="4307" w:type="dxa"/>
          </w:tcPr>
          <w:p w:rsidR="00DA06C1" w:rsidRPr="00461AF6" w:rsidRDefault="00DA06C1">
            <w:pPr>
              <w:pStyle w:val="ConsPlusNormal"/>
              <w:rPr>
                <w:sz w:val="18"/>
                <w:szCs w:val="18"/>
              </w:rPr>
            </w:pPr>
            <w:r w:rsidRPr="00461AF6">
              <w:rPr>
                <w:sz w:val="18"/>
                <w:szCs w:val="18"/>
              </w:rPr>
              <w:t>Субсидии муниципальным унитарным предприятиям муниципального образования "Городской округ "Город Нарьян-Мар" в целях финансового обеспечения затрат, связанных с деятельностью предприятия, для предупреждения банкротства и восстановления платежеспособности</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10 000,00000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10 000,00000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4.4.</w:t>
            </w:r>
          </w:p>
        </w:tc>
        <w:tc>
          <w:tcPr>
            <w:tcW w:w="4307" w:type="dxa"/>
          </w:tcPr>
          <w:p w:rsidR="00DA06C1" w:rsidRPr="00461AF6" w:rsidRDefault="00DA06C1">
            <w:pPr>
              <w:pStyle w:val="ConsPlusNormal"/>
              <w:rPr>
                <w:sz w:val="18"/>
                <w:szCs w:val="18"/>
              </w:rPr>
            </w:pPr>
            <w:r w:rsidRPr="00461AF6">
              <w:rPr>
                <w:sz w:val="18"/>
                <w:szCs w:val="18"/>
              </w:rPr>
              <w:t>Основное мероприятие: Реализация инфраструктурных проектов в сфере жилищно-коммунального хозяйства за счет средств, высвобождаемых в результате списания задолженности по бюджетному кредиту</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68 182,00000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32 378,00000</w:t>
            </w:r>
          </w:p>
        </w:tc>
        <w:tc>
          <w:tcPr>
            <w:tcW w:w="1757" w:type="dxa"/>
          </w:tcPr>
          <w:p w:rsidR="00DA06C1" w:rsidRPr="00461AF6" w:rsidRDefault="00DA06C1">
            <w:pPr>
              <w:pStyle w:val="ConsPlusNormal"/>
              <w:jc w:val="center"/>
              <w:rPr>
                <w:sz w:val="18"/>
                <w:szCs w:val="18"/>
              </w:rPr>
            </w:pPr>
            <w:r w:rsidRPr="00461AF6">
              <w:rPr>
                <w:sz w:val="18"/>
                <w:szCs w:val="18"/>
              </w:rPr>
              <w:t>35 804,00000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4.4.1.</w:t>
            </w:r>
          </w:p>
        </w:tc>
        <w:tc>
          <w:tcPr>
            <w:tcW w:w="4307" w:type="dxa"/>
          </w:tcPr>
          <w:p w:rsidR="00DA06C1" w:rsidRPr="00461AF6" w:rsidRDefault="00DA06C1">
            <w:pPr>
              <w:pStyle w:val="ConsPlusNormal"/>
              <w:rPr>
                <w:sz w:val="18"/>
                <w:szCs w:val="18"/>
              </w:rPr>
            </w:pPr>
            <w:r w:rsidRPr="00461AF6">
              <w:rPr>
                <w:sz w:val="18"/>
                <w:szCs w:val="18"/>
              </w:rPr>
              <w:t>Приобретение котельной N 19 (ул. им. В.И.Ленина, д. 29Б/1)</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9 205,00000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9 205,00000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Приобретение котельной N 19 (ул. им. В.И.Ленина, д. 29Б/1)</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9 205,00000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9 205,00000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lastRenderedPageBreak/>
              <w:t>4.4.2.</w:t>
            </w:r>
          </w:p>
        </w:tc>
        <w:tc>
          <w:tcPr>
            <w:tcW w:w="4307" w:type="dxa"/>
          </w:tcPr>
          <w:p w:rsidR="00DA06C1" w:rsidRPr="00461AF6" w:rsidRDefault="00DA06C1">
            <w:pPr>
              <w:pStyle w:val="ConsPlusNormal"/>
              <w:rPr>
                <w:sz w:val="18"/>
                <w:szCs w:val="18"/>
              </w:rPr>
            </w:pPr>
            <w:r w:rsidRPr="00461AF6">
              <w:rPr>
                <w:sz w:val="18"/>
                <w:szCs w:val="18"/>
              </w:rPr>
              <w:t>Приобретение котельной N 20 (проезд имени капитана Матросова, д. 2)</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11 869,00000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11 869,00000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Приобретение котельной N 20 (проезд имени капитана Матросова, д. 2)</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11 869,00000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11 869,00000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4.4.3.</w:t>
            </w:r>
          </w:p>
        </w:tc>
        <w:tc>
          <w:tcPr>
            <w:tcW w:w="4307" w:type="dxa"/>
          </w:tcPr>
          <w:p w:rsidR="00DA06C1" w:rsidRPr="00461AF6" w:rsidRDefault="00DA06C1">
            <w:pPr>
              <w:pStyle w:val="ConsPlusNormal"/>
              <w:rPr>
                <w:sz w:val="18"/>
                <w:szCs w:val="18"/>
              </w:rPr>
            </w:pPr>
            <w:r w:rsidRPr="00461AF6">
              <w:rPr>
                <w:sz w:val="18"/>
                <w:szCs w:val="18"/>
              </w:rPr>
              <w:t>Приобретение котельной N 21 (ул. Ненецкая район дома N 2)</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11 304,00000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11 304,00000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Приобретение котельной N 21 (ул. Ненецкая район дома N 2)</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11 304,00000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11 304,00000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4.4.4.</w:t>
            </w:r>
          </w:p>
        </w:tc>
        <w:tc>
          <w:tcPr>
            <w:tcW w:w="4307" w:type="dxa"/>
          </w:tcPr>
          <w:p w:rsidR="00DA06C1" w:rsidRPr="00461AF6" w:rsidRDefault="00DA06C1">
            <w:pPr>
              <w:pStyle w:val="ConsPlusNormal"/>
              <w:rPr>
                <w:sz w:val="18"/>
                <w:szCs w:val="18"/>
              </w:rPr>
            </w:pPr>
            <w:r w:rsidRPr="00461AF6">
              <w:rPr>
                <w:sz w:val="18"/>
                <w:szCs w:val="18"/>
              </w:rPr>
              <w:t>Приобретение двух котлов, двух насосов, четырех теплообменников (в целях проведения капитального ремонта котельной N 19, за счет замены оборудования)</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9 342,00000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9 342,00000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4.4.5.</w:t>
            </w:r>
          </w:p>
        </w:tc>
        <w:tc>
          <w:tcPr>
            <w:tcW w:w="4307" w:type="dxa"/>
          </w:tcPr>
          <w:p w:rsidR="00DA06C1" w:rsidRPr="00461AF6" w:rsidRDefault="00DA06C1">
            <w:pPr>
              <w:pStyle w:val="ConsPlusNormal"/>
              <w:rPr>
                <w:sz w:val="18"/>
                <w:szCs w:val="18"/>
              </w:rPr>
            </w:pPr>
            <w:r w:rsidRPr="00461AF6">
              <w:rPr>
                <w:sz w:val="18"/>
                <w:szCs w:val="18"/>
              </w:rPr>
              <w:t>Приобретение двух котлов, двух насосов, четырех теплообменников (в целях проведения капитального ремонта котельной N 20, за счет замены оборудования)</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9 342,00000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9 342,00000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4.4.6.</w:t>
            </w:r>
          </w:p>
        </w:tc>
        <w:tc>
          <w:tcPr>
            <w:tcW w:w="4307" w:type="dxa"/>
          </w:tcPr>
          <w:p w:rsidR="00DA06C1" w:rsidRPr="00461AF6" w:rsidRDefault="00DA06C1">
            <w:pPr>
              <w:pStyle w:val="ConsPlusNormal"/>
              <w:rPr>
                <w:sz w:val="18"/>
                <w:szCs w:val="18"/>
              </w:rPr>
            </w:pPr>
            <w:r w:rsidRPr="00461AF6">
              <w:rPr>
                <w:sz w:val="18"/>
                <w:szCs w:val="18"/>
              </w:rPr>
              <w:t>Приобретение двух котлов, двух насосов, четырех теплообменников (в целях проведения капитального ремонта котельной N 21, за счет замены оборудования)</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9 342,00000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9 342,00000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lastRenderedPageBreak/>
              <w:t>4.4.7.</w:t>
            </w:r>
          </w:p>
        </w:tc>
        <w:tc>
          <w:tcPr>
            <w:tcW w:w="4307" w:type="dxa"/>
          </w:tcPr>
          <w:p w:rsidR="00DA06C1" w:rsidRPr="00461AF6" w:rsidRDefault="00DA06C1">
            <w:pPr>
              <w:pStyle w:val="ConsPlusNormal"/>
              <w:rPr>
                <w:sz w:val="18"/>
                <w:szCs w:val="18"/>
              </w:rPr>
            </w:pPr>
            <w:r w:rsidRPr="00461AF6">
              <w:rPr>
                <w:sz w:val="18"/>
                <w:szCs w:val="18"/>
              </w:rPr>
              <w:t>Приобретение двух газогорелочных устройств (в целях проведения капитального ремонта котельной N 20, за счет замены оборудования)</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3 889,00000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3 889,00000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4.4.8.</w:t>
            </w:r>
          </w:p>
        </w:tc>
        <w:tc>
          <w:tcPr>
            <w:tcW w:w="4307" w:type="dxa"/>
          </w:tcPr>
          <w:p w:rsidR="00DA06C1" w:rsidRPr="00461AF6" w:rsidRDefault="00DA06C1">
            <w:pPr>
              <w:pStyle w:val="ConsPlusNormal"/>
              <w:rPr>
                <w:sz w:val="18"/>
                <w:szCs w:val="18"/>
              </w:rPr>
            </w:pPr>
            <w:r w:rsidRPr="00461AF6">
              <w:rPr>
                <w:sz w:val="18"/>
                <w:szCs w:val="18"/>
              </w:rPr>
              <w:t>Приобретение двух газогорелочных устройств (в целях проведения капитального ремонта котельной N 21, за счет замены оборудования)</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3 889,00000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3 889,00000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t>4.5.</w:t>
            </w:r>
          </w:p>
        </w:tc>
        <w:tc>
          <w:tcPr>
            <w:tcW w:w="4307" w:type="dxa"/>
            <w:vMerge w:val="restart"/>
          </w:tcPr>
          <w:p w:rsidR="00DA06C1" w:rsidRPr="00461AF6" w:rsidRDefault="00DA06C1">
            <w:pPr>
              <w:pStyle w:val="ConsPlusNormal"/>
              <w:rPr>
                <w:sz w:val="18"/>
                <w:szCs w:val="18"/>
              </w:rPr>
            </w:pPr>
            <w:r w:rsidRPr="00461AF6">
              <w:rPr>
                <w:sz w:val="18"/>
                <w:szCs w:val="18"/>
              </w:rPr>
              <w:t>Основное мероприятие: "Региональный проект Ненецкого автономного округа "Модернизация коммунальной инфраструктуры"</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62 060,80000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62 060,80000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58 957,70000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58 957,70000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3 103,10000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3 103,10000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t>4.5.1.</w:t>
            </w:r>
          </w:p>
        </w:tc>
        <w:tc>
          <w:tcPr>
            <w:tcW w:w="4307" w:type="dxa"/>
            <w:vMerge w:val="restart"/>
          </w:tcPr>
          <w:p w:rsidR="00DA06C1" w:rsidRPr="00461AF6" w:rsidRDefault="00DA06C1">
            <w:pPr>
              <w:pStyle w:val="ConsPlusNormal"/>
              <w:rPr>
                <w:sz w:val="18"/>
                <w:szCs w:val="18"/>
              </w:rPr>
            </w:pPr>
            <w:r w:rsidRPr="00461AF6">
              <w:rPr>
                <w:sz w:val="18"/>
                <w:szCs w:val="18"/>
              </w:rPr>
              <w:t>Реализация мероприятий по модернизации коммунальной инфраструктуры</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62 060,80000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62 060,80000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58 957,70000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58 957,70000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3 103,10000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3 103,10000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Строительство модульной котельной N 13 в п. Лесозавод Нарьян-Марского МУ ПОК и ТС</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62 060,80000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62 060,80000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58 957,70000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58 957,70000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3 103,10000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3 103,10000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t>4.6.</w:t>
            </w:r>
          </w:p>
        </w:tc>
        <w:tc>
          <w:tcPr>
            <w:tcW w:w="4307" w:type="dxa"/>
            <w:vMerge w:val="restart"/>
          </w:tcPr>
          <w:p w:rsidR="00DA06C1" w:rsidRPr="00461AF6" w:rsidRDefault="00DA06C1">
            <w:pPr>
              <w:pStyle w:val="ConsPlusNormal"/>
              <w:rPr>
                <w:sz w:val="18"/>
                <w:szCs w:val="18"/>
              </w:rPr>
            </w:pPr>
            <w:r w:rsidRPr="00461AF6">
              <w:rPr>
                <w:sz w:val="18"/>
                <w:szCs w:val="18"/>
              </w:rPr>
              <w:t>Основное мероприятие: "Региональный проект "Региональная программа "Модернизация систем коммунальной инфраструктуры Ненецкого автономного округа на 2023 - 2030 годы"</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265 177,20000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22 762,95000</w:t>
            </w:r>
          </w:p>
        </w:tc>
        <w:tc>
          <w:tcPr>
            <w:tcW w:w="1587" w:type="dxa"/>
          </w:tcPr>
          <w:p w:rsidR="00DA06C1" w:rsidRPr="00461AF6" w:rsidRDefault="00DA06C1">
            <w:pPr>
              <w:pStyle w:val="ConsPlusNormal"/>
              <w:jc w:val="center"/>
              <w:rPr>
                <w:sz w:val="18"/>
                <w:szCs w:val="18"/>
              </w:rPr>
            </w:pPr>
            <w:r w:rsidRPr="00461AF6">
              <w:rPr>
                <w:sz w:val="18"/>
                <w:szCs w:val="18"/>
              </w:rPr>
              <w:t>130 516,00000</w:t>
            </w:r>
          </w:p>
        </w:tc>
        <w:tc>
          <w:tcPr>
            <w:tcW w:w="1587" w:type="dxa"/>
          </w:tcPr>
          <w:p w:rsidR="00DA06C1" w:rsidRPr="00461AF6" w:rsidRDefault="00DA06C1">
            <w:pPr>
              <w:pStyle w:val="ConsPlusNormal"/>
              <w:jc w:val="center"/>
              <w:rPr>
                <w:sz w:val="18"/>
                <w:szCs w:val="18"/>
              </w:rPr>
            </w:pPr>
            <w:r w:rsidRPr="00461AF6">
              <w:rPr>
                <w:sz w:val="18"/>
                <w:szCs w:val="18"/>
              </w:rPr>
              <w:t>111 898,25000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254 156,30000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21 624,80000</w:t>
            </w:r>
          </w:p>
        </w:tc>
        <w:tc>
          <w:tcPr>
            <w:tcW w:w="1587" w:type="dxa"/>
          </w:tcPr>
          <w:p w:rsidR="00DA06C1" w:rsidRPr="00461AF6" w:rsidRDefault="00DA06C1">
            <w:pPr>
              <w:pStyle w:val="ConsPlusNormal"/>
              <w:jc w:val="center"/>
              <w:rPr>
                <w:sz w:val="18"/>
                <w:szCs w:val="18"/>
              </w:rPr>
            </w:pPr>
            <w:r w:rsidRPr="00461AF6">
              <w:rPr>
                <w:sz w:val="18"/>
                <w:szCs w:val="18"/>
              </w:rPr>
              <w:t>123 990,20000</w:t>
            </w:r>
          </w:p>
        </w:tc>
        <w:tc>
          <w:tcPr>
            <w:tcW w:w="1587" w:type="dxa"/>
          </w:tcPr>
          <w:p w:rsidR="00DA06C1" w:rsidRPr="00461AF6" w:rsidRDefault="00DA06C1">
            <w:pPr>
              <w:pStyle w:val="ConsPlusNormal"/>
              <w:jc w:val="center"/>
              <w:rPr>
                <w:sz w:val="18"/>
                <w:szCs w:val="18"/>
              </w:rPr>
            </w:pPr>
            <w:r w:rsidRPr="00461AF6">
              <w:rPr>
                <w:sz w:val="18"/>
                <w:szCs w:val="18"/>
              </w:rPr>
              <w:t>108 541,30000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11 020,90000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1 138,15000</w:t>
            </w:r>
          </w:p>
        </w:tc>
        <w:tc>
          <w:tcPr>
            <w:tcW w:w="1587" w:type="dxa"/>
          </w:tcPr>
          <w:p w:rsidR="00DA06C1" w:rsidRPr="00461AF6" w:rsidRDefault="00DA06C1">
            <w:pPr>
              <w:pStyle w:val="ConsPlusNormal"/>
              <w:jc w:val="center"/>
              <w:rPr>
                <w:sz w:val="18"/>
                <w:szCs w:val="18"/>
              </w:rPr>
            </w:pPr>
            <w:r w:rsidRPr="00461AF6">
              <w:rPr>
                <w:sz w:val="18"/>
                <w:szCs w:val="18"/>
              </w:rPr>
              <w:t>6 525,80000</w:t>
            </w:r>
          </w:p>
        </w:tc>
        <w:tc>
          <w:tcPr>
            <w:tcW w:w="1587" w:type="dxa"/>
          </w:tcPr>
          <w:p w:rsidR="00DA06C1" w:rsidRPr="00461AF6" w:rsidRDefault="00DA06C1">
            <w:pPr>
              <w:pStyle w:val="ConsPlusNormal"/>
              <w:jc w:val="center"/>
              <w:rPr>
                <w:sz w:val="18"/>
                <w:szCs w:val="18"/>
              </w:rPr>
            </w:pPr>
            <w:r w:rsidRPr="00461AF6">
              <w:rPr>
                <w:sz w:val="18"/>
                <w:szCs w:val="18"/>
              </w:rPr>
              <w:t>3 356,95000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4.6.1.</w:t>
            </w:r>
          </w:p>
        </w:tc>
        <w:tc>
          <w:tcPr>
            <w:tcW w:w="4307" w:type="dxa"/>
          </w:tcPr>
          <w:p w:rsidR="00DA06C1" w:rsidRPr="00461AF6" w:rsidRDefault="00DA06C1">
            <w:pPr>
              <w:pStyle w:val="ConsPlusNormal"/>
              <w:rPr>
                <w:sz w:val="18"/>
                <w:szCs w:val="18"/>
              </w:rPr>
            </w:pPr>
            <w:r w:rsidRPr="00461AF6">
              <w:rPr>
                <w:sz w:val="18"/>
                <w:szCs w:val="18"/>
              </w:rPr>
              <w:t>Субсидии местным бюджетам на реализацию инфраструктурных проектов в сфере жилищно-коммунального хозяйства за счет казначейских инфраструктурных кредитов</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52 784,00000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20 085,00000</w:t>
            </w:r>
          </w:p>
        </w:tc>
        <w:tc>
          <w:tcPr>
            <w:tcW w:w="1587" w:type="dxa"/>
          </w:tcPr>
          <w:p w:rsidR="00DA06C1" w:rsidRPr="00461AF6" w:rsidRDefault="00DA06C1">
            <w:pPr>
              <w:pStyle w:val="ConsPlusNormal"/>
              <w:jc w:val="center"/>
              <w:rPr>
                <w:sz w:val="18"/>
                <w:szCs w:val="18"/>
              </w:rPr>
            </w:pPr>
            <w:r w:rsidRPr="00461AF6">
              <w:rPr>
                <w:sz w:val="18"/>
                <w:szCs w:val="18"/>
              </w:rPr>
              <w:t>16 101,00000</w:t>
            </w:r>
          </w:p>
        </w:tc>
        <w:tc>
          <w:tcPr>
            <w:tcW w:w="1587" w:type="dxa"/>
          </w:tcPr>
          <w:p w:rsidR="00DA06C1" w:rsidRPr="00461AF6" w:rsidRDefault="00DA06C1">
            <w:pPr>
              <w:pStyle w:val="ConsPlusNormal"/>
              <w:jc w:val="center"/>
              <w:rPr>
                <w:sz w:val="18"/>
                <w:szCs w:val="18"/>
              </w:rPr>
            </w:pPr>
            <w:r w:rsidRPr="00461AF6">
              <w:rPr>
                <w:sz w:val="18"/>
                <w:szCs w:val="18"/>
              </w:rPr>
              <w:t>16 598,00000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4.6.2.</w:t>
            </w:r>
          </w:p>
        </w:tc>
        <w:tc>
          <w:tcPr>
            <w:tcW w:w="4307" w:type="dxa"/>
          </w:tcPr>
          <w:p w:rsidR="00DA06C1" w:rsidRPr="00461AF6" w:rsidRDefault="00DA06C1">
            <w:pPr>
              <w:pStyle w:val="ConsPlusNormal"/>
              <w:rPr>
                <w:sz w:val="18"/>
                <w:szCs w:val="18"/>
              </w:rPr>
            </w:pPr>
            <w:r w:rsidRPr="00461AF6">
              <w:rPr>
                <w:sz w:val="18"/>
                <w:szCs w:val="18"/>
              </w:rPr>
              <w:t>Субсидии местным бюджетам на реализацию инфраструктурных проектов в сфере жилищно-коммунального хозяйства источником финансового обеспечения которых являются средства бюджета, за исключением казначейских инфраструктурных кредитов</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201 372,30000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1 539,80000</w:t>
            </w:r>
          </w:p>
        </w:tc>
        <w:tc>
          <w:tcPr>
            <w:tcW w:w="1587" w:type="dxa"/>
          </w:tcPr>
          <w:p w:rsidR="00DA06C1" w:rsidRPr="00461AF6" w:rsidRDefault="00DA06C1">
            <w:pPr>
              <w:pStyle w:val="ConsPlusNormal"/>
              <w:jc w:val="center"/>
              <w:rPr>
                <w:sz w:val="18"/>
                <w:szCs w:val="18"/>
              </w:rPr>
            </w:pPr>
            <w:r w:rsidRPr="00461AF6">
              <w:rPr>
                <w:sz w:val="18"/>
                <w:szCs w:val="18"/>
              </w:rPr>
              <w:t>107 889,20000</w:t>
            </w:r>
          </w:p>
        </w:tc>
        <w:tc>
          <w:tcPr>
            <w:tcW w:w="1587" w:type="dxa"/>
          </w:tcPr>
          <w:p w:rsidR="00DA06C1" w:rsidRPr="00461AF6" w:rsidRDefault="00DA06C1">
            <w:pPr>
              <w:pStyle w:val="ConsPlusNormal"/>
              <w:jc w:val="center"/>
              <w:rPr>
                <w:sz w:val="18"/>
                <w:szCs w:val="18"/>
              </w:rPr>
            </w:pPr>
            <w:r w:rsidRPr="00461AF6">
              <w:rPr>
                <w:sz w:val="18"/>
                <w:szCs w:val="18"/>
              </w:rPr>
              <w:t>91 943,30000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4.6.3.</w:t>
            </w:r>
          </w:p>
        </w:tc>
        <w:tc>
          <w:tcPr>
            <w:tcW w:w="4307" w:type="dxa"/>
          </w:tcPr>
          <w:p w:rsidR="00DA06C1" w:rsidRPr="00461AF6" w:rsidRDefault="00DA06C1">
            <w:pPr>
              <w:pStyle w:val="ConsPlusNormal"/>
              <w:rPr>
                <w:sz w:val="18"/>
                <w:szCs w:val="18"/>
              </w:rPr>
            </w:pPr>
            <w:r w:rsidRPr="00461AF6">
              <w:rPr>
                <w:sz w:val="18"/>
                <w:szCs w:val="18"/>
              </w:rPr>
              <w:t>Софинансирование субсидии местным бюджетам на реализацию инфраструктурных проектов в сфере жилищно-коммунального хозяйства</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11 020,90000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1 138,15000</w:t>
            </w:r>
          </w:p>
        </w:tc>
        <w:tc>
          <w:tcPr>
            <w:tcW w:w="1587" w:type="dxa"/>
          </w:tcPr>
          <w:p w:rsidR="00DA06C1" w:rsidRPr="00461AF6" w:rsidRDefault="00DA06C1">
            <w:pPr>
              <w:pStyle w:val="ConsPlusNormal"/>
              <w:jc w:val="center"/>
              <w:rPr>
                <w:sz w:val="18"/>
                <w:szCs w:val="18"/>
              </w:rPr>
            </w:pPr>
            <w:r w:rsidRPr="00461AF6">
              <w:rPr>
                <w:sz w:val="18"/>
                <w:szCs w:val="18"/>
              </w:rPr>
              <w:t>6 525,80000</w:t>
            </w:r>
          </w:p>
        </w:tc>
        <w:tc>
          <w:tcPr>
            <w:tcW w:w="1587" w:type="dxa"/>
          </w:tcPr>
          <w:p w:rsidR="00DA06C1" w:rsidRPr="00461AF6" w:rsidRDefault="00DA06C1">
            <w:pPr>
              <w:pStyle w:val="ConsPlusNormal"/>
              <w:jc w:val="center"/>
              <w:rPr>
                <w:sz w:val="18"/>
                <w:szCs w:val="18"/>
              </w:rPr>
            </w:pPr>
            <w:r w:rsidRPr="00461AF6">
              <w:rPr>
                <w:sz w:val="18"/>
                <w:szCs w:val="18"/>
              </w:rPr>
              <w:t>3 356,95000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Реконструкция канализационных очистных сооружений в г. Нарьян-Мар</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265 177,20000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22 762,95000</w:t>
            </w:r>
          </w:p>
        </w:tc>
        <w:tc>
          <w:tcPr>
            <w:tcW w:w="1587" w:type="dxa"/>
          </w:tcPr>
          <w:p w:rsidR="00DA06C1" w:rsidRPr="00461AF6" w:rsidRDefault="00DA06C1">
            <w:pPr>
              <w:pStyle w:val="ConsPlusNormal"/>
              <w:jc w:val="center"/>
              <w:rPr>
                <w:sz w:val="18"/>
                <w:szCs w:val="18"/>
              </w:rPr>
            </w:pPr>
            <w:r w:rsidRPr="00461AF6">
              <w:rPr>
                <w:sz w:val="18"/>
                <w:szCs w:val="18"/>
              </w:rPr>
              <w:t>130 516,00000</w:t>
            </w:r>
          </w:p>
        </w:tc>
        <w:tc>
          <w:tcPr>
            <w:tcW w:w="1587" w:type="dxa"/>
          </w:tcPr>
          <w:p w:rsidR="00DA06C1" w:rsidRPr="00461AF6" w:rsidRDefault="00DA06C1">
            <w:pPr>
              <w:pStyle w:val="ConsPlusNormal"/>
              <w:jc w:val="center"/>
              <w:rPr>
                <w:sz w:val="18"/>
                <w:szCs w:val="18"/>
              </w:rPr>
            </w:pPr>
            <w:r w:rsidRPr="00461AF6">
              <w:rPr>
                <w:sz w:val="18"/>
                <w:szCs w:val="18"/>
              </w:rPr>
              <w:t>111 898,25000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254 156,30000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21 624,80000</w:t>
            </w:r>
          </w:p>
        </w:tc>
        <w:tc>
          <w:tcPr>
            <w:tcW w:w="1587" w:type="dxa"/>
          </w:tcPr>
          <w:p w:rsidR="00DA06C1" w:rsidRPr="00461AF6" w:rsidRDefault="00DA06C1">
            <w:pPr>
              <w:pStyle w:val="ConsPlusNormal"/>
              <w:jc w:val="center"/>
              <w:rPr>
                <w:sz w:val="18"/>
                <w:szCs w:val="18"/>
              </w:rPr>
            </w:pPr>
            <w:r w:rsidRPr="00461AF6">
              <w:rPr>
                <w:sz w:val="18"/>
                <w:szCs w:val="18"/>
              </w:rPr>
              <w:t>123 990,20000</w:t>
            </w:r>
          </w:p>
        </w:tc>
        <w:tc>
          <w:tcPr>
            <w:tcW w:w="1587" w:type="dxa"/>
          </w:tcPr>
          <w:p w:rsidR="00DA06C1" w:rsidRPr="00461AF6" w:rsidRDefault="00DA06C1">
            <w:pPr>
              <w:pStyle w:val="ConsPlusNormal"/>
              <w:jc w:val="center"/>
              <w:rPr>
                <w:sz w:val="18"/>
                <w:szCs w:val="18"/>
              </w:rPr>
            </w:pPr>
            <w:r w:rsidRPr="00461AF6">
              <w:rPr>
                <w:sz w:val="18"/>
                <w:szCs w:val="18"/>
              </w:rPr>
              <w:t>108 541,30000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11 020,90000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1 138,15000</w:t>
            </w:r>
          </w:p>
        </w:tc>
        <w:tc>
          <w:tcPr>
            <w:tcW w:w="1587" w:type="dxa"/>
          </w:tcPr>
          <w:p w:rsidR="00DA06C1" w:rsidRPr="00461AF6" w:rsidRDefault="00DA06C1">
            <w:pPr>
              <w:pStyle w:val="ConsPlusNormal"/>
              <w:jc w:val="center"/>
              <w:rPr>
                <w:sz w:val="18"/>
                <w:szCs w:val="18"/>
              </w:rPr>
            </w:pPr>
            <w:r w:rsidRPr="00461AF6">
              <w:rPr>
                <w:sz w:val="18"/>
                <w:szCs w:val="18"/>
              </w:rPr>
              <w:t>6 525,80000</w:t>
            </w:r>
          </w:p>
        </w:tc>
        <w:tc>
          <w:tcPr>
            <w:tcW w:w="1587" w:type="dxa"/>
          </w:tcPr>
          <w:p w:rsidR="00DA06C1" w:rsidRPr="00461AF6" w:rsidRDefault="00DA06C1">
            <w:pPr>
              <w:pStyle w:val="ConsPlusNormal"/>
              <w:jc w:val="center"/>
              <w:rPr>
                <w:sz w:val="18"/>
                <w:szCs w:val="18"/>
              </w:rPr>
            </w:pPr>
            <w:r w:rsidRPr="00461AF6">
              <w:rPr>
                <w:sz w:val="18"/>
                <w:szCs w:val="18"/>
              </w:rPr>
              <w:t>3 356,95000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Итого по Подпрограмме 4, в том числе:</w:t>
            </w:r>
          </w:p>
        </w:tc>
        <w:tc>
          <w:tcPr>
            <w:tcW w:w="1247" w:type="dxa"/>
          </w:tcPr>
          <w:p w:rsidR="00DA06C1" w:rsidRPr="00461AF6" w:rsidRDefault="00DA06C1">
            <w:pPr>
              <w:pStyle w:val="ConsPlusNormal"/>
              <w:rPr>
                <w:sz w:val="18"/>
                <w:szCs w:val="18"/>
              </w:rPr>
            </w:pPr>
          </w:p>
        </w:tc>
        <w:tc>
          <w:tcPr>
            <w:tcW w:w="1814" w:type="dxa"/>
          </w:tcPr>
          <w:p w:rsidR="00DA06C1" w:rsidRPr="00461AF6" w:rsidRDefault="00DA06C1">
            <w:pPr>
              <w:pStyle w:val="ConsPlusNormal"/>
              <w:jc w:val="center"/>
              <w:rPr>
                <w:sz w:val="18"/>
                <w:szCs w:val="18"/>
              </w:rPr>
            </w:pPr>
            <w:r w:rsidRPr="00461AF6">
              <w:rPr>
                <w:sz w:val="18"/>
                <w:szCs w:val="18"/>
              </w:rPr>
              <w:t>1 057 657,33583</w:t>
            </w:r>
          </w:p>
        </w:tc>
        <w:tc>
          <w:tcPr>
            <w:tcW w:w="1587" w:type="dxa"/>
          </w:tcPr>
          <w:p w:rsidR="00DA06C1" w:rsidRPr="00461AF6" w:rsidRDefault="00DA06C1">
            <w:pPr>
              <w:pStyle w:val="ConsPlusNormal"/>
              <w:jc w:val="center"/>
              <w:rPr>
                <w:sz w:val="18"/>
                <w:szCs w:val="18"/>
              </w:rPr>
            </w:pPr>
            <w:r w:rsidRPr="00461AF6">
              <w:rPr>
                <w:sz w:val="18"/>
                <w:szCs w:val="18"/>
              </w:rPr>
              <w:t>15 220,78364</w:t>
            </w:r>
          </w:p>
        </w:tc>
        <w:tc>
          <w:tcPr>
            <w:tcW w:w="1757" w:type="dxa"/>
          </w:tcPr>
          <w:p w:rsidR="00DA06C1" w:rsidRPr="00461AF6" w:rsidRDefault="00DA06C1">
            <w:pPr>
              <w:pStyle w:val="ConsPlusNormal"/>
              <w:jc w:val="center"/>
              <w:rPr>
                <w:sz w:val="18"/>
                <w:szCs w:val="18"/>
              </w:rPr>
            </w:pPr>
            <w:r w:rsidRPr="00461AF6">
              <w:rPr>
                <w:sz w:val="18"/>
                <w:szCs w:val="18"/>
              </w:rPr>
              <w:t>434 274,46117</w:t>
            </w:r>
          </w:p>
        </w:tc>
        <w:tc>
          <w:tcPr>
            <w:tcW w:w="1757" w:type="dxa"/>
          </w:tcPr>
          <w:p w:rsidR="00DA06C1" w:rsidRPr="00461AF6" w:rsidRDefault="00DA06C1">
            <w:pPr>
              <w:pStyle w:val="ConsPlusNormal"/>
              <w:jc w:val="center"/>
              <w:rPr>
                <w:sz w:val="18"/>
                <w:szCs w:val="18"/>
              </w:rPr>
            </w:pPr>
            <w:r w:rsidRPr="00461AF6">
              <w:rPr>
                <w:sz w:val="18"/>
                <w:szCs w:val="18"/>
              </w:rPr>
              <w:t>78 581,69253</w:t>
            </w:r>
          </w:p>
        </w:tc>
        <w:tc>
          <w:tcPr>
            <w:tcW w:w="1757" w:type="dxa"/>
          </w:tcPr>
          <w:p w:rsidR="00DA06C1" w:rsidRPr="00461AF6" w:rsidRDefault="00DA06C1">
            <w:pPr>
              <w:pStyle w:val="ConsPlusNormal"/>
              <w:jc w:val="center"/>
              <w:rPr>
                <w:sz w:val="18"/>
                <w:szCs w:val="18"/>
              </w:rPr>
            </w:pPr>
            <w:r w:rsidRPr="00461AF6">
              <w:rPr>
                <w:sz w:val="18"/>
                <w:szCs w:val="18"/>
              </w:rPr>
              <w:t>287 166,14849</w:t>
            </w:r>
          </w:p>
        </w:tc>
        <w:tc>
          <w:tcPr>
            <w:tcW w:w="1587" w:type="dxa"/>
          </w:tcPr>
          <w:p w:rsidR="00DA06C1" w:rsidRPr="00461AF6" w:rsidRDefault="00DA06C1">
            <w:pPr>
              <w:pStyle w:val="ConsPlusNormal"/>
              <w:jc w:val="center"/>
              <w:rPr>
                <w:sz w:val="18"/>
                <w:szCs w:val="18"/>
              </w:rPr>
            </w:pPr>
            <w:r w:rsidRPr="00461AF6">
              <w:rPr>
                <w:sz w:val="18"/>
                <w:szCs w:val="18"/>
              </w:rPr>
              <w:t>130 516,00000</w:t>
            </w:r>
          </w:p>
        </w:tc>
        <w:tc>
          <w:tcPr>
            <w:tcW w:w="1587" w:type="dxa"/>
          </w:tcPr>
          <w:p w:rsidR="00DA06C1" w:rsidRPr="00461AF6" w:rsidRDefault="00DA06C1">
            <w:pPr>
              <w:pStyle w:val="ConsPlusNormal"/>
              <w:jc w:val="center"/>
              <w:rPr>
                <w:sz w:val="18"/>
                <w:szCs w:val="18"/>
              </w:rPr>
            </w:pPr>
            <w:r w:rsidRPr="00461AF6">
              <w:rPr>
                <w:sz w:val="18"/>
                <w:szCs w:val="18"/>
              </w:rPr>
              <w:t>111 898,25000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за счет средств окружного бюджета</w:t>
            </w:r>
          </w:p>
        </w:tc>
        <w:tc>
          <w:tcPr>
            <w:tcW w:w="1247" w:type="dxa"/>
          </w:tcPr>
          <w:p w:rsidR="00DA06C1" w:rsidRPr="00461AF6" w:rsidRDefault="00DA06C1">
            <w:pPr>
              <w:pStyle w:val="ConsPlusNormal"/>
              <w:rPr>
                <w:sz w:val="18"/>
                <w:szCs w:val="18"/>
              </w:rPr>
            </w:pPr>
          </w:p>
        </w:tc>
        <w:tc>
          <w:tcPr>
            <w:tcW w:w="1814" w:type="dxa"/>
          </w:tcPr>
          <w:p w:rsidR="00DA06C1" w:rsidRPr="00461AF6" w:rsidRDefault="00DA06C1">
            <w:pPr>
              <w:pStyle w:val="ConsPlusNormal"/>
              <w:jc w:val="center"/>
              <w:rPr>
                <w:sz w:val="18"/>
                <w:szCs w:val="18"/>
              </w:rPr>
            </w:pPr>
            <w:r w:rsidRPr="00461AF6">
              <w:rPr>
                <w:sz w:val="18"/>
                <w:szCs w:val="18"/>
              </w:rPr>
              <w:t>938 479,40000</w:t>
            </w:r>
          </w:p>
        </w:tc>
        <w:tc>
          <w:tcPr>
            <w:tcW w:w="1587" w:type="dxa"/>
          </w:tcPr>
          <w:p w:rsidR="00DA06C1" w:rsidRPr="00461AF6" w:rsidRDefault="00DA06C1">
            <w:pPr>
              <w:pStyle w:val="ConsPlusNormal"/>
              <w:jc w:val="center"/>
              <w:rPr>
                <w:sz w:val="18"/>
                <w:szCs w:val="18"/>
              </w:rPr>
            </w:pPr>
            <w:r w:rsidRPr="00461AF6">
              <w:rPr>
                <w:sz w:val="18"/>
                <w:szCs w:val="18"/>
              </w:rPr>
              <w:t>14 455,00000</w:t>
            </w:r>
          </w:p>
        </w:tc>
        <w:tc>
          <w:tcPr>
            <w:tcW w:w="1757" w:type="dxa"/>
          </w:tcPr>
          <w:p w:rsidR="00DA06C1" w:rsidRPr="00461AF6" w:rsidRDefault="00DA06C1">
            <w:pPr>
              <w:pStyle w:val="ConsPlusNormal"/>
              <w:jc w:val="center"/>
              <w:rPr>
                <w:sz w:val="18"/>
                <w:szCs w:val="18"/>
              </w:rPr>
            </w:pPr>
            <w:r w:rsidRPr="00461AF6">
              <w:rPr>
                <w:sz w:val="18"/>
                <w:szCs w:val="18"/>
              </w:rPr>
              <w:t>420 987,10000</w:t>
            </w:r>
          </w:p>
        </w:tc>
        <w:tc>
          <w:tcPr>
            <w:tcW w:w="1757" w:type="dxa"/>
          </w:tcPr>
          <w:p w:rsidR="00DA06C1" w:rsidRPr="00461AF6" w:rsidRDefault="00DA06C1">
            <w:pPr>
              <w:pStyle w:val="ConsPlusNormal"/>
              <w:jc w:val="center"/>
              <w:rPr>
                <w:sz w:val="18"/>
                <w:szCs w:val="18"/>
              </w:rPr>
            </w:pPr>
            <w:r w:rsidRPr="00461AF6">
              <w:rPr>
                <w:sz w:val="18"/>
                <w:szCs w:val="18"/>
              </w:rPr>
              <w:t>31 809,90000</w:t>
            </w:r>
          </w:p>
        </w:tc>
        <w:tc>
          <w:tcPr>
            <w:tcW w:w="1757" w:type="dxa"/>
          </w:tcPr>
          <w:p w:rsidR="00DA06C1" w:rsidRPr="00461AF6" w:rsidRDefault="00DA06C1">
            <w:pPr>
              <w:pStyle w:val="ConsPlusNormal"/>
              <w:jc w:val="center"/>
              <w:rPr>
                <w:sz w:val="18"/>
                <w:szCs w:val="18"/>
              </w:rPr>
            </w:pPr>
            <w:r w:rsidRPr="00461AF6">
              <w:rPr>
                <w:sz w:val="18"/>
                <w:szCs w:val="18"/>
              </w:rPr>
              <w:t>238 695,90000</w:t>
            </w:r>
          </w:p>
        </w:tc>
        <w:tc>
          <w:tcPr>
            <w:tcW w:w="1587" w:type="dxa"/>
          </w:tcPr>
          <w:p w:rsidR="00DA06C1" w:rsidRPr="00461AF6" w:rsidRDefault="00DA06C1">
            <w:pPr>
              <w:pStyle w:val="ConsPlusNormal"/>
              <w:jc w:val="center"/>
              <w:rPr>
                <w:sz w:val="18"/>
                <w:szCs w:val="18"/>
              </w:rPr>
            </w:pPr>
            <w:r w:rsidRPr="00461AF6">
              <w:rPr>
                <w:sz w:val="18"/>
                <w:szCs w:val="18"/>
              </w:rPr>
              <w:t>123 990,20000</w:t>
            </w:r>
          </w:p>
        </w:tc>
        <w:tc>
          <w:tcPr>
            <w:tcW w:w="1587" w:type="dxa"/>
          </w:tcPr>
          <w:p w:rsidR="00DA06C1" w:rsidRPr="00461AF6" w:rsidRDefault="00DA06C1">
            <w:pPr>
              <w:pStyle w:val="ConsPlusNormal"/>
              <w:jc w:val="center"/>
              <w:rPr>
                <w:sz w:val="18"/>
                <w:szCs w:val="18"/>
              </w:rPr>
            </w:pPr>
            <w:r w:rsidRPr="00461AF6">
              <w:rPr>
                <w:sz w:val="18"/>
                <w:szCs w:val="18"/>
              </w:rPr>
              <w:t>108 541,30000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за счет средств городского бюджета</w:t>
            </w:r>
          </w:p>
        </w:tc>
        <w:tc>
          <w:tcPr>
            <w:tcW w:w="1247" w:type="dxa"/>
          </w:tcPr>
          <w:p w:rsidR="00DA06C1" w:rsidRPr="00461AF6" w:rsidRDefault="00DA06C1">
            <w:pPr>
              <w:pStyle w:val="ConsPlusNormal"/>
              <w:rPr>
                <w:sz w:val="18"/>
                <w:szCs w:val="18"/>
              </w:rPr>
            </w:pPr>
          </w:p>
        </w:tc>
        <w:tc>
          <w:tcPr>
            <w:tcW w:w="1814" w:type="dxa"/>
          </w:tcPr>
          <w:p w:rsidR="00DA06C1" w:rsidRPr="00461AF6" w:rsidRDefault="00DA06C1">
            <w:pPr>
              <w:pStyle w:val="ConsPlusNormal"/>
              <w:jc w:val="center"/>
              <w:rPr>
                <w:sz w:val="18"/>
                <w:szCs w:val="18"/>
              </w:rPr>
            </w:pPr>
            <w:r w:rsidRPr="00461AF6">
              <w:rPr>
                <w:sz w:val="18"/>
                <w:szCs w:val="18"/>
              </w:rPr>
              <w:t>115 873,60558</w:t>
            </w:r>
          </w:p>
        </w:tc>
        <w:tc>
          <w:tcPr>
            <w:tcW w:w="1587" w:type="dxa"/>
          </w:tcPr>
          <w:p w:rsidR="00DA06C1" w:rsidRPr="00461AF6" w:rsidRDefault="00DA06C1">
            <w:pPr>
              <w:pStyle w:val="ConsPlusNormal"/>
              <w:jc w:val="center"/>
              <w:rPr>
                <w:sz w:val="18"/>
                <w:szCs w:val="18"/>
              </w:rPr>
            </w:pPr>
            <w:r w:rsidRPr="00461AF6">
              <w:rPr>
                <w:sz w:val="18"/>
                <w:szCs w:val="18"/>
              </w:rPr>
              <w:t>447,10000</w:t>
            </w:r>
          </w:p>
        </w:tc>
        <w:tc>
          <w:tcPr>
            <w:tcW w:w="1757" w:type="dxa"/>
          </w:tcPr>
          <w:p w:rsidR="00DA06C1" w:rsidRPr="00461AF6" w:rsidRDefault="00DA06C1">
            <w:pPr>
              <w:pStyle w:val="ConsPlusNormal"/>
              <w:jc w:val="center"/>
              <w:rPr>
                <w:sz w:val="18"/>
                <w:szCs w:val="18"/>
              </w:rPr>
            </w:pPr>
            <w:r w:rsidRPr="00461AF6">
              <w:rPr>
                <w:sz w:val="18"/>
                <w:szCs w:val="18"/>
              </w:rPr>
              <w:t>13 123,99700</w:t>
            </w:r>
          </w:p>
        </w:tc>
        <w:tc>
          <w:tcPr>
            <w:tcW w:w="1757" w:type="dxa"/>
          </w:tcPr>
          <w:p w:rsidR="00DA06C1" w:rsidRPr="00461AF6" w:rsidRDefault="00DA06C1">
            <w:pPr>
              <w:pStyle w:val="ConsPlusNormal"/>
              <w:jc w:val="center"/>
              <w:rPr>
                <w:sz w:val="18"/>
                <w:szCs w:val="18"/>
              </w:rPr>
            </w:pPr>
            <w:r w:rsidRPr="00461AF6">
              <w:rPr>
                <w:sz w:val="18"/>
                <w:szCs w:val="18"/>
              </w:rPr>
              <w:t>44 052,60858</w:t>
            </w:r>
          </w:p>
        </w:tc>
        <w:tc>
          <w:tcPr>
            <w:tcW w:w="1757" w:type="dxa"/>
          </w:tcPr>
          <w:p w:rsidR="00DA06C1" w:rsidRPr="00461AF6" w:rsidRDefault="00DA06C1">
            <w:pPr>
              <w:pStyle w:val="ConsPlusNormal"/>
              <w:jc w:val="center"/>
              <w:rPr>
                <w:sz w:val="18"/>
                <w:szCs w:val="18"/>
              </w:rPr>
            </w:pPr>
            <w:r w:rsidRPr="00461AF6">
              <w:rPr>
                <w:sz w:val="18"/>
                <w:szCs w:val="18"/>
              </w:rPr>
              <w:t>48 367,15000</w:t>
            </w:r>
          </w:p>
        </w:tc>
        <w:tc>
          <w:tcPr>
            <w:tcW w:w="1587" w:type="dxa"/>
          </w:tcPr>
          <w:p w:rsidR="00DA06C1" w:rsidRPr="00461AF6" w:rsidRDefault="00DA06C1">
            <w:pPr>
              <w:pStyle w:val="ConsPlusNormal"/>
              <w:jc w:val="center"/>
              <w:rPr>
                <w:sz w:val="18"/>
                <w:szCs w:val="18"/>
              </w:rPr>
            </w:pPr>
            <w:r w:rsidRPr="00461AF6">
              <w:rPr>
                <w:sz w:val="18"/>
                <w:szCs w:val="18"/>
              </w:rPr>
              <w:t>6 525,80000</w:t>
            </w:r>
          </w:p>
        </w:tc>
        <w:tc>
          <w:tcPr>
            <w:tcW w:w="1587" w:type="dxa"/>
          </w:tcPr>
          <w:p w:rsidR="00DA06C1" w:rsidRPr="00461AF6" w:rsidRDefault="00DA06C1">
            <w:pPr>
              <w:pStyle w:val="ConsPlusNormal"/>
              <w:jc w:val="center"/>
              <w:rPr>
                <w:sz w:val="18"/>
                <w:szCs w:val="18"/>
              </w:rPr>
            </w:pPr>
            <w:r w:rsidRPr="00461AF6">
              <w:rPr>
                <w:sz w:val="18"/>
                <w:szCs w:val="18"/>
              </w:rPr>
              <w:t>3 356,95000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иные источники</w:t>
            </w:r>
          </w:p>
        </w:tc>
        <w:tc>
          <w:tcPr>
            <w:tcW w:w="1247" w:type="dxa"/>
          </w:tcPr>
          <w:p w:rsidR="00DA06C1" w:rsidRPr="00461AF6" w:rsidRDefault="00DA06C1">
            <w:pPr>
              <w:pStyle w:val="ConsPlusNormal"/>
              <w:rPr>
                <w:sz w:val="18"/>
                <w:szCs w:val="18"/>
              </w:rPr>
            </w:pPr>
          </w:p>
        </w:tc>
        <w:tc>
          <w:tcPr>
            <w:tcW w:w="1814" w:type="dxa"/>
          </w:tcPr>
          <w:p w:rsidR="00DA06C1" w:rsidRPr="00461AF6" w:rsidRDefault="00DA06C1">
            <w:pPr>
              <w:pStyle w:val="ConsPlusNormal"/>
              <w:jc w:val="center"/>
              <w:rPr>
                <w:sz w:val="18"/>
                <w:szCs w:val="18"/>
              </w:rPr>
            </w:pPr>
            <w:r w:rsidRPr="00461AF6">
              <w:rPr>
                <w:sz w:val="18"/>
                <w:szCs w:val="18"/>
              </w:rPr>
              <w:t>3 304,33025</w:t>
            </w:r>
          </w:p>
        </w:tc>
        <w:tc>
          <w:tcPr>
            <w:tcW w:w="1587" w:type="dxa"/>
          </w:tcPr>
          <w:p w:rsidR="00DA06C1" w:rsidRPr="00461AF6" w:rsidRDefault="00DA06C1">
            <w:pPr>
              <w:pStyle w:val="ConsPlusNormal"/>
              <w:jc w:val="center"/>
              <w:rPr>
                <w:sz w:val="18"/>
                <w:szCs w:val="18"/>
              </w:rPr>
            </w:pPr>
            <w:r w:rsidRPr="00461AF6">
              <w:rPr>
                <w:sz w:val="18"/>
                <w:szCs w:val="18"/>
              </w:rPr>
              <w:t>318,68364</w:t>
            </w:r>
          </w:p>
        </w:tc>
        <w:tc>
          <w:tcPr>
            <w:tcW w:w="1757" w:type="dxa"/>
          </w:tcPr>
          <w:p w:rsidR="00DA06C1" w:rsidRPr="00461AF6" w:rsidRDefault="00DA06C1">
            <w:pPr>
              <w:pStyle w:val="ConsPlusNormal"/>
              <w:jc w:val="center"/>
              <w:rPr>
                <w:sz w:val="18"/>
                <w:szCs w:val="18"/>
              </w:rPr>
            </w:pPr>
            <w:r w:rsidRPr="00461AF6">
              <w:rPr>
                <w:sz w:val="18"/>
                <w:szCs w:val="18"/>
              </w:rPr>
              <w:t>163,36417</w:t>
            </w:r>
          </w:p>
        </w:tc>
        <w:tc>
          <w:tcPr>
            <w:tcW w:w="1757" w:type="dxa"/>
          </w:tcPr>
          <w:p w:rsidR="00DA06C1" w:rsidRPr="00461AF6" w:rsidRDefault="00DA06C1">
            <w:pPr>
              <w:pStyle w:val="ConsPlusNormal"/>
              <w:jc w:val="center"/>
              <w:rPr>
                <w:sz w:val="18"/>
                <w:szCs w:val="18"/>
              </w:rPr>
            </w:pPr>
            <w:r w:rsidRPr="00461AF6">
              <w:rPr>
                <w:sz w:val="18"/>
                <w:szCs w:val="18"/>
              </w:rPr>
              <w:t>2 719,18395</w:t>
            </w:r>
          </w:p>
        </w:tc>
        <w:tc>
          <w:tcPr>
            <w:tcW w:w="1757" w:type="dxa"/>
          </w:tcPr>
          <w:p w:rsidR="00DA06C1" w:rsidRPr="00461AF6" w:rsidRDefault="00DA06C1">
            <w:pPr>
              <w:pStyle w:val="ConsPlusNormal"/>
              <w:jc w:val="center"/>
              <w:rPr>
                <w:sz w:val="18"/>
                <w:szCs w:val="18"/>
              </w:rPr>
            </w:pPr>
            <w:r w:rsidRPr="00461AF6">
              <w:rPr>
                <w:sz w:val="18"/>
                <w:szCs w:val="18"/>
              </w:rPr>
              <w:t>103,09849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17400" w:type="dxa"/>
            <w:gridSpan w:val="9"/>
          </w:tcPr>
          <w:p w:rsidR="00DA06C1" w:rsidRPr="00461AF6" w:rsidRDefault="00DA06C1">
            <w:pPr>
              <w:pStyle w:val="ConsPlusNormal"/>
              <w:rPr>
                <w:sz w:val="18"/>
                <w:szCs w:val="18"/>
              </w:rPr>
            </w:pPr>
            <w:r w:rsidRPr="00461AF6">
              <w:rPr>
                <w:sz w:val="18"/>
                <w:szCs w:val="18"/>
              </w:rPr>
              <w:t>Подпрограмма 5 "Обеспечение комфортных условий проживания на территории муниципального образования "Городской округ "Город Нарьян-Мар"</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5.1.</w:t>
            </w:r>
          </w:p>
        </w:tc>
        <w:tc>
          <w:tcPr>
            <w:tcW w:w="4307" w:type="dxa"/>
          </w:tcPr>
          <w:p w:rsidR="00DA06C1" w:rsidRPr="00461AF6" w:rsidRDefault="00DA06C1">
            <w:pPr>
              <w:pStyle w:val="ConsPlusNormal"/>
              <w:rPr>
                <w:sz w:val="18"/>
                <w:szCs w:val="18"/>
              </w:rPr>
            </w:pPr>
            <w:r w:rsidRPr="00461AF6">
              <w:rPr>
                <w:sz w:val="18"/>
                <w:szCs w:val="18"/>
              </w:rPr>
              <w:t>Основное мероприятие: Обеспечение условий для благоприятного проживания и отдыха жителей муниципального образования "Городской округ "Город Нарьян-Мар"</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315 383,58997</w:t>
            </w:r>
          </w:p>
        </w:tc>
        <w:tc>
          <w:tcPr>
            <w:tcW w:w="1587" w:type="dxa"/>
          </w:tcPr>
          <w:p w:rsidR="00DA06C1" w:rsidRPr="00461AF6" w:rsidRDefault="00DA06C1">
            <w:pPr>
              <w:pStyle w:val="ConsPlusNormal"/>
              <w:jc w:val="center"/>
              <w:rPr>
                <w:sz w:val="18"/>
                <w:szCs w:val="18"/>
              </w:rPr>
            </w:pPr>
            <w:r w:rsidRPr="00461AF6">
              <w:rPr>
                <w:sz w:val="18"/>
                <w:szCs w:val="18"/>
              </w:rPr>
              <w:t>29 849,43403</w:t>
            </w:r>
          </w:p>
        </w:tc>
        <w:tc>
          <w:tcPr>
            <w:tcW w:w="1757" w:type="dxa"/>
          </w:tcPr>
          <w:p w:rsidR="00DA06C1" w:rsidRPr="00461AF6" w:rsidRDefault="00DA06C1">
            <w:pPr>
              <w:pStyle w:val="ConsPlusNormal"/>
              <w:jc w:val="center"/>
              <w:rPr>
                <w:sz w:val="18"/>
                <w:szCs w:val="18"/>
              </w:rPr>
            </w:pPr>
            <w:r w:rsidRPr="00461AF6">
              <w:rPr>
                <w:sz w:val="18"/>
                <w:szCs w:val="18"/>
              </w:rPr>
              <w:t>50 458,82168</w:t>
            </w:r>
          </w:p>
        </w:tc>
        <w:tc>
          <w:tcPr>
            <w:tcW w:w="1757" w:type="dxa"/>
          </w:tcPr>
          <w:p w:rsidR="00DA06C1" w:rsidRPr="00461AF6" w:rsidRDefault="00DA06C1">
            <w:pPr>
              <w:pStyle w:val="ConsPlusNormal"/>
              <w:jc w:val="center"/>
              <w:rPr>
                <w:sz w:val="18"/>
                <w:szCs w:val="18"/>
              </w:rPr>
            </w:pPr>
            <w:r w:rsidRPr="00461AF6">
              <w:rPr>
                <w:sz w:val="18"/>
                <w:szCs w:val="18"/>
              </w:rPr>
              <w:t>66 174,63694</w:t>
            </w:r>
          </w:p>
        </w:tc>
        <w:tc>
          <w:tcPr>
            <w:tcW w:w="1757" w:type="dxa"/>
          </w:tcPr>
          <w:p w:rsidR="00DA06C1" w:rsidRPr="00461AF6" w:rsidRDefault="00DA06C1">
            <w:pPr>
              <w:pStyle w:val="ConsPlusNormal"/>
              <w:jc w:val="center"/>
              <w:rPr>
                <w:sz w:val="18"/>
                <w:szCs w:val="18"/>
              </w:rPr>
            </w:pPr>
            <w:r w:rsidRPr="00461AF6">
              <w:rPr>
                <w:sz w:val="18"/>
                <w:szCs w:val="18"/>
              </w:rPr>
              <w:t>71 649,82512</w:t>
            </w:r>
          </w:p>
        </w:tc>
        <w:tc>
          <w:tcPr>
            <w:tcW w:w="1587" w:type="dxa"/>
          </w:tcPr>
          <w:p w:rsidR="00DA06C1" w:rsidRPr="00461AF6" w:rsidRDefault="00DA06C1">
            <w:pPr>
              <w:pStyle w:val="ConsPlusNormal"/>
              <w:jc w:val="center"/>
              <w:rPr>
                <w:sz w:val="18"/>
                <w:szCs w:val="18"/>
              </w:rPr>
            </w:pPr>
            <w:r w:rsidRPr="00461AF6">
              <w:rPr>
                <w:sz w:val="18"/>
                <w:szCs w:val="18"/>
              </w:rPr>
              <w:t>48 120,54090</w:t>
            </w:r>
          </w:p>
        </w:tc>
        <w:tc>
          <w:tcPr>
            <w:tcW w:w="1587" w:type="dxa"/>
          </w:tcPr>
          <w:p w:rsidR="00DA06C1" w:rsidRPr="00461AF6" w:rsidRDefault="00DA06C1">
            <w:pPr>
              <w:pStyle w:val="ConsPlusNormal"/>
              <w:jc w:val="center"/>
              <w:rPr>
                <w:sz w:val="18"/>
                <w:szCs w:val="18"/>
              </w:rPr>
            </w:pPr>
            <w:r w:rsidRPr="00461AF6">
              <w:rPr>
                <w:sz w:val="18"/>
                <w:szCs w:val="18"/>
              </w:rPr>
              <w:t>49 130,33130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5.1.1.</w:t>
            </w:r>
          </w:p>
        </w:tc>
        <w:tc>
          <w:tcPr>
            <w:tcW w:w="4307" w:type="dxa"/>
          </w:tcPr>
          <w:p w:rsidR="00DA06C1" w:rsidRPr="00461AF6" w:rsidRDefault="00DA06C1">
            <w:pPr>
              <w:pStyle w:val="ConsPlusNormal"/>
              <w:rPr>
                <w:sz w:val="18"/>
                <w:szCs w:val="18"/>
              </w:rPr>
            </w:pPr>
            <w:r w:rsidRPr="00461AF6">
              <w:rPr>
                <w:sz w:val="18"/>
                <w:szCs w:val="18"/>
              </w:rPr>
              <w:t>Организация освещения улиц</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81 817,58063</w:t>
            </w:r>
          </w:p>
        </w:tc>
        <w:tc>
          <w:tcPr>
            <w:tcW w:w="1587" w:type="dxa"/>
          </w:tcPr>
          <w:p w:rsidR="00DA06C1" w:rsidRPr="00461AF6" w:rsidRDefault="00DA06C1">
            <w:pPr>
              <w:pStyle w:val="ConsPlusNormal"/>
              <w:jc w:val="center"/>
              <w:rPr>
                <w:sz w:val="18"/>
                <w:szCs w:val="18"/>
              </w:rPr>
            </w:pPr>
            <w:r w:rsidRPr="00461AF6">
              <w:rPr>
                <w:sz w:val="18"/>
                <w:szCs w:val="18"/>
              </w:rPr>
              <w:t>9 838,28117</w:t>
            </w:r>
          </w:p>
        </w:tc>
        <w:tc>
          <w:tcPr>
            <w:tcW w:w="1757" w:type="dxa"/>
          </w:tcPr>
          <w:p w:rsidR="00DA06C1" w:rsidRPr="00461AF6" w:rsidRDefault="00DA06C1">
            <w:pPr>
              <w:pStyle w:val="ConsPlusNormal"/>
              <w:jc w:val="center"/>
              <w:rPr>
                <w:sz w:val="18"/>
                <w:szCs w:val="18"/>
              </w:rPr>
            </w:pPr>
            <w:r w:rsidRPr="00461AF6">
              <w:rPr>
                <w:sz w:val="18"/>
                <w:szCs w:val="18"/>
              </w:rPr>
              <w:t>9 142,13452</w:t>
            </w:r>
          </w:p>
        </w:tc>
        <w:tc>
          <w:tcPr>
            <w:tcW w:w="1757" w:type="dxa"/>
          </w:tcPr>
          <w:p w:rsidR="00DA06C1" w:rsidRPr="00461AF6" w:rsidRDefault="00DA06C1">
            <w:pPr>
              <w:pStyle w:val="ConsPlusNormal"/>
              <w:jc w:val="center"/>
              <w:rPr>
                <w:sz w:val="18"/>
                <w:szCs w:val="18"/>
              </w:rPr>
            </w:pPr>
            <w:r w:rsidRPr="00461AF6">
              <w:rPr>
                <w:sz w:val="18"/>
                <w:szCs w:val="18"/>
              </w:rPr>
              <w:t>10 422,87796</w:t>
            </w:r>
          </w:p>
        </w:tc>
        <w:tc>
          <w:tcPr>
            <w:tcW w:w="1757" w:type="dxa"/>
          </w:tcPr>
          <w:p w:rsidR="00DA06C1" w:rsidRPr="00461AF6" w:rsidRDefault="00DA06C1">
            <w:pPr>
              <w:pStyle w:val="ConsPlusNormal"/>
              <w:jc w:val="center"/>
              <w:rPr>
                <w:sz w:val="18"/>
                <w:szCs w:val="18"/>
              </w:rPr>
            </w:pPr>
            <w:r w:rsidRPr="00461AF6">
              <w:rPr>
                <w:sz w:val="18"/>
                <w:szCs w:val="18"/>
              </w:rPr>
              <w:t>20 921,61790</w:t>
            </w:r>
          </w:p>
        </w:tc>
        <w:tc>
          <w:tcPr>
            <w:tcW w:w="1587" w:type="dxa"/>
          </w:tcPr>
          <w:p w:rsidR="00DA06C1" w:rsidRPr="00461AF6" w:rsidRDefault="00DA06C1">
            <w:pPr>
              <w:pStyle w:val="ConsPlusNormal"/>
              <w:jc w:val="center"/>
              <w:rPr>
                <w:sz w:val="18"/>
                <w:szCs w:val="18"/>
              </w:rPr>
            </w:pPr>
            <w:r w:rsidRPr="00461AF6">
              <w:rPr>
                <w:sz w:val="18"/>
                <w:szCs w:val="18"/>
              </w:rPr>
              <w:t>15 242,09340</w:t>
            </w:r>
          </w:p>
        </w:tc>
        <w:tc>
          <w:tcPr>
            <w:tcW w:w="1587" w:type="dxa"/>
          </w:tcPr>
          <w:p w:rsidR="00DA06C1" w:rsidRPr="00461AF6" w:rsidRDefault="00DA06C1">
            <w:pPr>
              <w:pStyle w:val="ConsPlusNormal"/>
              <w:jc w:val="center"/>
              <w:rPr>
                <w:sz w:val="18"/>
                <w:szCs w:val="18"/>
              </w:rPr>
            </w:pPr>
            <w:r w:rsidRPr="00461AF6">
              <w:rPr>
                <w:sz w:val="18"/>
                <w:szCs w:val="18"/>
              </w:rPr>
              <w:t>16 250,57568</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Организация освещения улиц</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79 740,91396</w:t>
            </w:r>
          </w:p>
        </w:tc>
        <w:tc>
          <w:tcPr>
            <w:tcW w:w="1587" w:type="dxa"/>
          </w:tcPr>
          <w:p w:rsidR="00DA06C1" w:rsidRPr="00461AF6" w:rsidRDefault="00DA06C1">
            <w:pPr>
              <w:pStyle w:val="ConsPlusNormal"/>
              <w:jc w:val="center"/>
              <w:rPr>
                <w:sz w:val="18"/>
                <w:szCs w:val="18"/>
              </w:rPr>
            </w:pPr>
            <w:r w:rsidRPr="00461AF6">
              <w:rPr>
                <w:sz w:val="18"/>
                <w:szCs w:val="18"/>
              </w:rPr>
              <w:t>9 838,28117</w:t>
            </w:r>
          </w:p>
        </w:tc>
        <w:tc>
          <w:tcPr>
            <w:tcW w:w="1757" w:type="dxa"/>
          </w:tcPr>
          <w:p w:rsidR="00DA06C1" w:rsidRPr="00461AF6" w:rsidRDefault="00DA06C1">
            <w:pPr>
              <w:pStyle w:val="ConsPlusNormal"/>
              <w:jc w:val="center"/>
              <w:rPr>
                <w:sz w:val="18"/>
                <w:szCs w:val="18"/>
              </w:rPr>
            </w:pPr>
            <w:r w:rsidRPr="00461AF6">
              <w:rPr>
                <w:sz w:val="18"/>
                <w:szCs w:val="18"/>
              </w:rPr>
              <w:t>9 142,13452</w:t>
            </w:r>
          </w:p>
        </w:tc>
        <w:tc>
          <w:tcPr>
            <w:tcW w:w="1757" w:type="dxa"/>
          </w:tcPr>
          <w:p w:rsidR="00DA06C1" w:rsidRPr="00461AF6" w:rsidRDefault="00DA06C1">
            <w:pPr>
              <w:pStyle w:val="ConsPlusNormal"/>
              <w:jc w:val="center"/>
              <w:rPr>
                <w:sz w:val="18"/>
                <w:szCs w:val="18"/>
              </w:rPr>
            </w:pPr>
            <w:r w:rsidRPr="00461AF6">
              <w:rPr>
                <w:sz w:val="18"/>
                <w:szCs w:val="18"/>
              </w:rPr>
              <w:t>10 422,87796</w:t>
            </w:r>
          </w:p>
        </w:tc>
        <w:tc>
          <w:tcPr>
            <w:tcW w:w="1757" w:type="dxa"/>
          </w:tcPr>
          <w:p w:rsidR="00DA06C1" w:rsidRPr="00461AF6" w:rsidRDefault="00DA06C1">
            <w:pPr>
              <w:pStyle w:val="ConsPlusNormal"/>
              <w:jc w:val="center"/>
              <w:rPr>
                <w:sz w:val="18"/>
                <w:szCs w:val="18"/>
              </w:rPr>
            </w:pPr>
            <w:r w:rsidRPr="00461AF6">
              <w:rPr>
                <w:sz w:val="18"/>
                <w:szCs w:val="18"/>
              </w:rPr>
              <w:t>18 844,95123</w:t>
            </w:r>
          </w:p>
        </w:tc>
        <w:tc>
          <w:tcPr>
            <w:tcW w:w="1587" w:type="dxa"/>
          </w:tcPr>
          <w:p w:rsidR="00DA06C1" w:rsidRPr="00461AF6" w:rsidRDefault="00DA06C1">
            <w:pPr>
              <w:pStyle w:val="ConsPlusNormal"/>
              <w:jc w:val="center"/>
              <w:rPr>
                <w:sz w:val="18"/>
                <w:szCs w:val="18"/>
              </w:rPr>
            </w:pPr>
            <w:r w:rsidRPr="00461AF6">
              <w:rPr>
                <w:sz w:val="18"/>
                <w:szCs w:val="18"/>
              </w:rPr>
              <w:t>15 242,09340</w:t>
            </w:r>
          </w:p>
        </w:tc>
        <w:tc>
          <w:tcPr>
            <w:tcW w:w="1587" w:type="dxa"/>
          </w:tcPr>
          <w:p w:rsidR="00DA06C1" w:rsidRPr="00461AF6" w:rsidRDefault="00DA06C1">
            <w:pPr>
              <w:pStyle w:val="ConsPlusNormal"/>
              <w:jc w:val="center"/>
              <w:rPr>
                <w:sz w:val="18"/>
                <w:szCs w:val="18"/>
              </w:rPr>
            </w:pPr>
            <w:r w:rsidRPr="00461AF6">
              <w:rPr>
                <w:sz w:val="18"/>
                <w:szCs w:val="18"/>
              </w:rPr>
              <w:t>16 250,57568</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Разработка проектно-сметной документации на освещение ул. Смидовича (район от ул. Ненецкая до ул. им. Н.Е Сапрыгина)</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2 076,66667</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2 076,66667</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5.1.2.</w:t>
            </w:r>
          </w:p>
        </w:tc>
        <w:tc>
          <w:tcPr>
            <w:tcW w:w="4307" w:type="dxa"/>
          </w:tcPr>
          <w:p w:rsidR="00DA06C1" w:rsidRPr="00461AF6" w:rsidRDefault="00DA06C1">
            <w:pPr>
              <w:pStyle w:val="ConsPlusNormal"/>
              <w:rPr>
                <w:sz w:val="18"/>
                <w:szCs w:val="18"/>
              </w:rPr>
            </w:pPr>
            <w:r w:rsidRPr="00461AF6">
              <w:rPr>
                <w:sz w:val="18"/>
                <w:szCs w:val="18"/>
              </w:rPr>
              <w:t>Уборка территории и аналогичная деятельность</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126 494,24661</w:t>
            </w:r>
          </w:p>
        </w:tc>
        <w:tc>
          <w:tcPr>
            <w:tcW w:w="1587" w:type="dxa"/>
          </w:tcPr>
          <w:p w:rsidR="00DA06C1" w:rsidRPr="00461AF6" w:rsidRDefault="00DA06C1">
            <w:pPr>
              <w:pStyle w:val="ConsPlusNormal"/>
              <w:jc w:val="center"/>
              <w:rPr>
                <w:sz w:val="18"/>
                <w:szCs w:val="18"/>
              </w:rPr>
            </w:pPr>
            <w:r w:rsidRPr="00461AF6">
              <w:rPr>
                <w:sz w:val="18"/>
                <w:szCs w:val="18"/>
              </w:rPr>
              <w:t>5 885,61620</w:t>
            </w:r>
          </w:p>
        </w:tc>
        <w:tc>
          <w:tcPr>
            <w:tcW w:w="1757" w:type="dxa"/>
          </w:tcPr>
          <w:p w:rsidR="00DA06C1" w:rsidRPr="00461AF6" w:rsidRDefault="00DA06C1">
            <w:pPr>
              <w:pStyle w:val="ConsPlusNormal"/>
              <w:jc w:val="center"/>
              <w:rPr>
                <w:sz w:val="18"/>
                <w:szCs w:val="18"/>
              </w:rPr>
            </w:pPr>
            <w:r w:rsidRPr="00461AF6">
              <w:rPr>
                <w:sz w:val="18"/>
                <w:szCs w:val="18"/>
              </w:rPr>
              <w:t>13 350,50172</w:t>
            </w:r>
          </w:p>
        </w:tc>
        <w:tc>
          <w:tcPr>
            <w:tcW w:w="1757" w:type="dxa"/>
          </w:tcPr>
          <w:p w:rsidR="00DA06C1" w:rsidRPr="00461AF6" w:rsidRDefault="00DA06C1">
            <w:pPr>
              <w:pStyle w:val="ConsPlusNormal"/>
              <w:jc w:val="center"/>
              <w:rPr>
                <w:sz w:val="18"/>
                <w:szCs w:val="18"/>
              </w:rPr>
            </w:pPr>
            <w:r w:rsidRPr="00461AF6">
              <w:rPr>
                <w:sz w:val="18"/>
                <w:szCs w:val="18"/>
              </w:rPr>
              <w:t>20 167,37776</w:t>
            </w:r>
          </w:p>
        </w:tc>
        <w:tc>
          <w:tcPr>
            <w:tcW w:w="1757" w:type="dxa"/>
          </w:tcPr>
          <w:p w:rsidR="00DA06C1" w:rsidRPr="00461AF6" w:rsidRDefault="00DA06C1">
            <w:pPr>
              <w:pStyle w:val="ConsPlusNormal"/>
              <w:jc w:val="center"/>
              <w:rPr>
                <w:sz w:val="18"/>
                <w:szCs w:val="18"/>
              </w:rPr>
            </w:pPr>
            <w:r w:rsidRPr="00461AF6">
              <w:rPr>
                <w:sz w:val="18"/>
                <w:szCs w:val="18"/>
              </w:rPr>
              <w:t>28 700,24781</w:t>
            </w:r>
          </w:p>
        </w:tc>
        <w:tc>
          <w:tcPr>
            <w:tcW w:w="1587" w:type="dxa"/>
          </w:tcPr>
          <w:p w:rsidR="00DA06C1" w:rsidRPr="00461AF6" w:rsidRDefault="00DA06C1">
            <w:pPr>
              <w:pStyle w:val="ConsPlusNormal"/>
              <w:jc w:val="center"/>
              <w:rPr>
                <w:sz w:val="18"/>
                <w:szCs w:val="18"/>
              </w:rPr>
            </w:pPr>
            <w:r w:rsidRPr="00461AF6">
              <w:rPr>
                <w:sz w:val="18"/>
                <w:szCs w:val="18"/>
              </w:rPr>
              <w:t>29 195,25156</w:t>
            </w:r>
          </w:p>
        </w:tc>
        <w:tc>
          <w:tcPr>
            <w:tcW w:w="1587" w:type="dxa"/>
          </w:tcPr>
          <w:p w:rsidR="00DA06C1" w:rsidRPr="00461AF6" w:rsidRDefault="00DA06C1">
            <w:pPr>
              <w:pStyle w:val="ConsPlusNormal"/>
              <w:jc w:val="center"/>
              <w:rPr>
                <w:sz w:val="18"/>
                <w:szCs w:val="18"/>
              </w:rPr>
            </w:pPr>
            <w:r w:rsidRPr="00461AF6">
              <w:rPr>
                <w:sz w:val="18"/>
                <w:szCs w:val="18"/>
              </w:rPr>
              <w:t>29 195,25156</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Содержание спортивных и детских игровых площадок (комплексов)</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16 243,43522</w:t>
            </w:r>
          </w:p>
        </w:tc>
        <w:tc>
          <w:tcPr>
            <w:tcW w:w="1587" w:type="dxa"/>
          </w:tcPr>
          <w:p w:rsidR="00DA06C1" w:rsidRPr="00461AF6" w:rsidRDefault="00DA06C1">
            <w:pPr>
              <w:pStyle w:val="ConsPlusNormal"/>
              <w:jc w:val="center"/>
              <w:rPr>
                <w:sz w:val="18"/>
                <w:szCs w:val="18"/>
              </w:rPr>
            </w:pPr>
            <w:r w:rsidRPr="00461AF6">
              <w:rPr>
                <w:sz w:val="18"/>
                <w:szCs w:val="18"/>
              </w:rPr>
              <w:t>3 042,58496</w:t>
            </w:r>
          </w:p>
        </w:tc>
        <w:tc>
          <w:tcPr>
            <w:tcW w:w="1757" w:type="dxa"/>
          </w:tcPr>
          <w:p w:rsidR="00DA06C1" w:rsidRPr="00461AF6" w:rsidRDefault="00DA06C1">
            <w:pPr>
              <w:pStyle w:val="ConsPlusNormal"/>
              <w:jc w:val="center"/>
              <w:rPr>
                <w:sz w:val="18"/>
                <w:szCs w:val="18"/>
              </w:rPr>
            </w:pPr>
            <w:r w:rsidRPr="00461AF6">
              <w:rPr>
                <w:sz w:val="18"/>
                <w:szCs w:val="18"/>
              </w:rPr>
              <w:t>3 100,00000</w:t>
            </w:r>
          </w:p>
        </w:tc>
        <w:tc>
          <w:tcPr>
            <w:tcW w:w="1757" w:type="dxa"/>
          </w:tcPr>
          <w:p w:rsidR="00DA06C1" w:rsidRPr="00461AF6" w:rsidRDefault="00DA06C1">
            <w:pPr>
              <w:pStyle w:val="ConsPlusNormal"/>
              <w:jc w:val="center"/>
              <w:rPr>
                <w:sz w:val="18"/>
                <w:szCs w:val="18"/>
              </w:rPr>
            </w:pPr>
            <w:r w:rsidRPr="00461AF6">
              <w:rPr>
                <w:sz w:val="18"/>
                <w:szCs w:val="18"/>
              </w:rPr>
              <w:t>2 531,19002</w:t>
            </w:r>
          </w:p>
        </w:tc>
        <w:tc>
          <w:tcPr>
            <w:tcW w:w="1757" w:type="dxa"/>
          </w:tcPr>
          <w:p w:rsidR="00DA06C1" w:rsidRPr="00461AF6" w:rsidRDefault="00DA06C1">
            <w:pPr>
              <w:pStyle w:val="ConsPlusNormal"/>
              <w:jc w:val="center"/>
              <w:rPr>
                <w:sz w:val="18"/>
                <w:szCs w:val="18"/>
              </w:rPr>
            </w:pPr>
            <w:r w:rsidRPr="00461AF6">
              <w:rPr>
                <w:sz w:val="18"/>
                <w:szCs w:val="18"/>
              </w:rPr>
              <w:t>2 523,22008</w:t>
            </w:r>
          </w:p>
        </w:tc>
        <w:tc>
          <w:tcPr>
            <w:tcW w:w="1587" w:type="dxa"/>
          </w:tcPr>
          <w:p w:rsidR="00DA06C1" w:rsidRPr="00461AF6" w:rsidRDefault="00DA06C1">
            <w:pPr>
              <w:pStyle w:val="ConsPlusNormal"/>
              <w:jc w:val="center"/>
              <w:rPr>
                <w:sz w:val="18"/>
                <w:szCs w:val="18"/>
              </w:rPr>
            </w:pPr>
            <w:r w:rsidRPr="00461AF6">
              <w:rPr>
                <w:sz w:val="18"/>
                <w:szCs w:val="18"/>
              </w:rPr>
              <w:t>2 523,22008</w:t>
            </w:r>
          </w:p>
        </w:tc>
        <w:tc>
          <w:tcPr>
            <w:tcW w:w="1587" w:type="dxa"/>
          </w:tcPr>
          <w:p w:rsidR="00DA06C1" w:rsidRPr="00461AF6" w:rsidRDefault="00DA06C1">
            <w:pPr>
              <w:pStyle w:val="ConsPlusNormal"/>
              <w:jc w:val="center"/>
              <w:rPr>
                <w:sz w:val="18"/>
                <w:szCs w:val="18"/>
              </w:rPr>
            </w:pPr>
            <w:r w:rsidRPr="00461AF6">
              <w:rPr>
                <w:sz w:val="18"/>
                <w:szCs w:val="18"/>
              </w:rPr>
              <w:t>2 523,22008</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Содержание площадок для выгула домашних животных</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2 747,95634</w:t>
            </w:r>
          </w:p>
        </w:tc>
        <w:tc>
          <w:tcPr>
            <w:tcW w:w="1587" w:type="dxa"/>
          </w:tcPr>
          <w:p w:rsidR="00DA06C1" w:rsidRPr="00461AF6" w:rsidRDefault="00DA06C1">
            <w:pPr>
              <w:pStyle w:val="ConsPlusNormal"/>
              <w:jc w:val="center"/>
              <w:rPr>
                <w:sz w:val="18"/>
                <w:szCs w:val="18"/>
              </w:rPr>
            </w:pPr>
            <w:r w:rsidRPr="00461AF6">
              <w:rPr>
                <w:sz w:val="18"/>
                <w:szCs w:val="18"/>
              </w:rPr>
              <w:t>216,21000</w:t>
            </w:r>
          </w:p>
        </w:tc>
        <w:tc>
          <w:tcPr>
            <w:tcW w:w="1757" w:type="dxa"/>
          </w:tcPr>
          <w:p w:rsidR="00DA06C1" w:rsidRPr="00461AF6" w:rsidRDefault="00DA06C1">
            <w:pPr>
              <w:pStyle w:val="ConsPlusNormal"/>
              <w:jc w:val="center"/>
              <w:rPr>
                <w:sz w:val="18"/>
                <w:szCs w:val="18"/>
              </w:rPr>
            </w:pPr>
            <w:r w:rsidRPr="00461AF6">
              <w:rPr>
                <w:sz w:val="18"/>
                <w:szCs w:val="18"/>
              </w:rPr>
              <w:t>224,32997</w:t>
            </w:r>
          </w:p>
        </w:tc>
        <w:tc>
          <w:tcPr>
            <w:tcW w:w="1757" w:type="dxa"/>
          </w:tcPr>
          <w:p w:rsidR="00DA06C1" w:rsidRPr="00461AF6" w:rsidRDefault="00DA06C1">
            <w:pPr>
              <w:pStyle w:val="ConsPlusNormal"/>
              <w:jc w:val="center"/>
              <w:rPr>
                <w:sz w:val="18"/>
                <w:szCs w:val="18"/>
              </w:rPr>
            </w:pPr>
            <w:r w:rsidRPr="00461AF6">
              <w:rPr>
                <w:sz w:val="18"/>
                <w:szCs w:val="18"/>
              </w:rPr>
              <w:t>454,76640</w:t>
            </w:r>
          </w:p>
        </w:tc>
        <w:tc>
          <w:tcPr>
            <w:tcW w:w="1757" w:type="dxa"/>
          </w:tcPr>
          <w:p w:rsidR="00DA06C1" w:rsidRPr="00461AF6" w:rsidRDefault="00DA06C1">
            <w:pPr>
              <w:pStyle w:val="ConsPlusNormal"/>
              <w:jc w:val="center"/>
              <w:rPr>
                <w:sz w:val="18"/>
                <w:szCs w:val="18"/>
              </w:rPr>
            </w:pPr>
            <w:r w:rsidRPr="00461AF6">
              <w:rPr>
                <w:sz w:val="18"/>
                <w:szCs w:val="18"/>
              </w:rPr>
              <w:t>617,54999</w:t>
            </w:r>
          </w:p>
        </w:tc>
        <w:tc>
          <w:tcPr>
            <w:tcW w:w="1587" w:type="dxa"/>
          </w:tcPr>
          <w:p w:rsidR="00DA06C1" w:rsidRPr="00461AF6" w:rsidRDefault="00DA06C1">
            <w:pPr>
              <w:pStyle w:val="ConsPlusNormal"/>
              <w:jc w:val="center"/>
              <w:rPr>
                <w:sz w:val="18"/>
                <w:szCs w:val="18"/>
              </w:rPr>
            </w:pPr>
            <w:r w:rsidRPr="00461AF6">
              <w:rPr>
                <w:sz w:val="18"/>
                <w:szCs w:val="18"/>
              </w:rPr>
              <w:t>617,54999</w:t>
            </w:r>
          </w:p>
        </w:tc>
        <w:tc>
          <w:tcPr>
            <w:tcW w:w="1587" w:type="dxa"/>
          </w:tcPr>
          <w:p w:rsidR="00DA06C1" w:rsidRPr="00461AF6" w:rsidRDefault="00DA06C1">
            <w:pPr>
              <w:pStyle w:val="ConsPlusNormal"/>
              <w:jc w:val="center"/>
              <w:rPr>
                <w:sz w:val="18"/>
                <w:szCs w:val="18"/>
              </w:rPr>
            </w:pPr>
            <w:r w:rsidRPr="00461AF6">
              <w:rPr>
                <w:sz w:val="18"/>
                <w:szCs w:val="18"/>
              </w:rPr>
              <w:t>617,54999</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Приобретение материалов для контейнерных площадок</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15 955,94688</w:t>
            </w:r>
          </w:p>
        </w:tc>
        <w:tc>
          <w:tcPr>
            <w:tcW w:w="1587" w:type="dxa"/>
          </w:tcPr>
          <w:p w:rsidR="00DA06C1" w:rsidRPr="00461AF6" w:rsidRDefault="00DA06C1">
            <w:pPr>
              <w:pStyle w:val="ConsPlusNormal"/>
              <w:jc w:val="center"/>
              <w:rPr>
                <w:sz w:val="18"/>
                <w:szCs w:val="18"/>
              </w:rPr>
            </w:pPr>
            <w:r w:rsidRPr="00461AF6">
              <w:rPr>
                <w:sz w:val="18"/>
                <w:szCs w:val="18"/>
              </w:rPr>
              <w:t>2 352,00904</w:t>
            </w:r>
          </w:p>
        </w:tc>
        <w:tc>
          <w:tcPr>
            <w:tcW w:w="1757" w:type="dxa"/>
          </w:tcPr>
          <w:p w:rsidR="00DA06C1" w:rsidRPr="00461AF6" w:rsidRDefault="00DA06C1">
            <w:pPr>
              <w:pStyle w:val="ConsPlusNormal"/>
              <w:jc w:val="center"/>
              <w:rPr>
                <w:sz w:val="18"/>
                <w:szCs w:val="18"/>
              </w:rPr>
            </w:pPr>
            <w:r w:rsidRPr="00461AF6">
              <w:rPr>
                <w:sz w:val="18"/>
                <w:szCs w:val="18"/>
              </w:rPr>
              <w:t>390,30000</w:t>
            </w:r>
          </w:p>
        </w:tc>
        <w:tc>
          <w:tcPr>
            <w:tcW w:w="1757" w:type="dxa"/>
          </w:tcPr>
          <w:p w:rsidR="00DA06C1" w:rsidRPr="00461AF6" w:rsidRDefault="00DA06C1">
            <w:pPr>
              <w:pStyle w:val="ConsPlusNormal"/>
              <w:jc w:val="center"/>
              <w:rPr>
                <w:sz w:val="18"/>
                <w:szCs w:val="18"/>
              </w:rPr>
            </w:pPr>
            <w:r w:rsidRPr="00461AF6">
              <w:rPr>
                <w:sz w:val="18"/>
                <w:szCs w:val="18"/>
              </w:rPr>
              <w:t>2 912,23100</w:t>
            </w:r>
          </w:p>
        </w:tc>
        <w:tc>
          <w:tcPr>
            <w:tcW w:w="1757" w:type="dxa"/>
          </w:tcPr>
          <w:p w:rsidR="00DA06C1" w:rsidRPr="00461AF6" w:rsidRDefault="00DA06C1">
            <w:pPr>
              <w:pStyle w:val="ConsPlusNormal"/>
              <w:jc w:val="center"/>
              <w:rPr>
                <w:sz w:val="18"/>
                <w:szCs w:val="18"/>
              </w:rPr>
            </w:pPr>
            <w:r w:rsidRPr="00461AF6">
              <w:rPr>
                <w:sz w:val="18"/>
                <w:szCs w:val="18"/>
              </w:rPr>
              <w:t>3 433,80228</w:t>
            </w:r>
          </w:p>
        </w:tc>
        <w:tc>
          <w:tcPr>
            <w:tcW w:w="1587" w:type="dxa"/>
          </w:tcPr>
          <w:p w:rsidR="00DA06C1" w:rsidRPr="00461AF6" w:rsidRDefault="00DA06C1">
            <w:pPr>
              <w:pStyle w:val="ConsPlusNormal"/>
              <w:jc w:val="center"/>
              <w:rPr>
                <w:sz w:val="18"/>
                <w:szCs w:val="18"/>
              </w:rPr>
            </w:pPr>
            <w:r w:rsidRPr="00461AF6">
              <w:rPr>
                <w:sz w:val="18"/>
                <w:szCs w:val="18"/>
              </w:rPr>
              <w:t>3 433,80228</w:t>
            </w:r>
          </w:p>
        </w:tc>
        <w:tc>
          <w:tcPr>
            <w:tcW w:w="1587" w:type="dxa"/>
          </w:tcPr>
          <w:p w:rsidR="00DA06C1" w:rsidRPr="00461AF6" w:rsidRDefault="00DA06C1">
            <w:pPr>
              <w:pStyle w:val="ConsPlusNormal"/>
              <w:jc w:val="center"/>
              <w:rPr>
                <w:sz w:val="18"/>
                <w:szCs w:val="18"/>
              </w:rPr>
            </w:pPr>
            <w:r w:rsidRPr="00461AF6">
              <w:rPr>
                <w:sz w:val="18"/>
                <w:szCs w:val="18"/>
              </w:rPr>
              <w:t>3 433,80228</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Содержание контейнерных площадок</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274,81220</w:t>
            </w:r>
          </w:p>
        </w:tc>
        <w:tc>
          <w:tcPr>
            <w:tcW w:w="1587" w:type="dxa"/>
          </w:tcPr>
          <w:p w:rsidR="00DA06C1" w:rsidRPr="00461AF6" w:rsidRDefault="00DA06C1">
            <w:pPr>
              <w:pStyle w:val="ConsPlusNormal"/>
              <w:jc w:val="center"/>
              <w:rPr>
                <w:sz w:val="18"/>
                <w:szCs w:val="18"/>
              </w:rPr>
            </w:pPr>
            <w:r w:rsidRPr="00461AF6">
              <w:rPr>
                <w:sz w:val="18"/>
                <w:szCs w:val="18"/>
              </w:rPr>
              <w:t>274,81220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Содержание контейнеров и контейнерных площадок</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15 103,72795</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259,04748</w:t>
            </w:r>
          </w:p>
        </w:tc>
        <w:tc>
          <w:tcPr>
            <w:tcW w:w="1757" w:type="dxa"/>
          </w:tcPr>
          <w:p w:rsidR="00DA06C1" w:rsidRPr="00461AF6" w:rsidRDefault="00DA06C1">
            <w:pPr>
              <w:pStyle w:val="ConsPlusNormal"/>
              <w:jc w:val="center"/>
              <w:rPr>
                <w:sz w:val="18"/>
                <w:szCs w:val="18"/>
              </w:rPr>
            </w:pPr>
            <w:r w:rsidRPr="00461AF6">
              <w:rPr>
                <w:sz w:val="18"/>
                <w:szCs w:val="18"/>
              </w:rPr>
              <w:t>2 097,29510</w:t>
            </w:r>
          </w:p>
        </w:tc>
        <w:tc>
          <w:tcPr>
            <w:tcW w:w="1757" w:type="dxa"/>
          </w:tcPr>
          <w:p w:rsidR="00DA06C1" w:rsidRPr="00461AF6" w:rsidRDefault="00DA06C1">
            <w:pPr>
              <w:pStyle w:val="ConsPlusNormal"/>
              <w:jc w:val="center"/>
              <w:rPr>
                <w:sz w:val="18"/>
                <w:szCs w:val="18"/>
              </w:rPr>
            </w:pPr>
            <w:r w:rsidRPr="00461AF6">
              <w:rPr>
                <w:sz w:val="18"/>
                <w:szCs w:val="18"/>
              </w:rPr>
              <w:t>4 191,59217</w:t>
            </w:r>
          </w:p>
        </w:tc>
        <w:tc>
          <w:tcPr>
            <w:tcW w:w="1587" w:type="dxa"/>
          </w:tcPr>
          <w:p w:rsidR="00DA06C1" w:rsidRPr="00461AF6" w:rsidRDefault="00DA06C1">
            <w:pPr>
              <w:pStyle w:val="ConsPlusNormal"/>
              <w:jc w:val="center"/>
              <w:rPr>
                <w:sz w:val="18"/>
                <w:szCs w:val="18"/>
              </w:rPr>
            </w:pPr>
            <w:r w:rsidRPr="00461AF6">
              <w:rPr>
                <w:sz w:val="18"/>
                <w:szCs w:val="18"/>
              </w:rPr>
              <w:t>4 277,89660</w:t>
            </w:r>
          </w:p>
        </w:tc>
        <w:tc>
          <w:tcPr>
            <w:tcW w:w="1587" w:type="dxa"/>
          </w:tcPr>
          <w:p w:rsidR="00DA06C1" w:rsidRPr="00461AF6" w:rsidRDefault="00DA06C1">
            <w:pPr>
              <w:pStyle w:val="ConsPlusNormal"/>
              <w:jc w:val="center"/>
              <w:rPr>
                <w:sz w:val="18"/>
                <w:szCs w:val="18"/>
              </w:rPr>
            </w:pPr>
            <w:r w:rsidRPr="00461AF6">
              <w:rPr>
                <w:sz w:val="18"/>
                <w:szCs w:val="18"/>
              </w:rPr>
              <w:t>4 277,89660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Содержание территорий общего пользования, пешеходных коммуникаций, автостоянок</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76 168,36802</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9 376,82427</w:t>
            </w:r>
          </w:p>
        </w:tc>
        <w:tc>
          <w:tcPr>
            <w:tcW w:w="1757" w:type="dxa"/>
          </w:tcPr>
          <w:p w:rsidR="00DA06C1" w:rsidRPr="00461AF6" w:rsidRDefault="00DA06C1">
            <w:pPr>
              <w:pStyle w:val="ConsPlusNormal"/>
              <w:jc w:val="center"/>
              <w:rPr>
                <w:sz w:val="18"/>
                <w:szCs w:val="18"/>
              </w:rPr>
            </w:pPr>
            <w:r w:rsidRPr="00461AF6">
              <w:rPr>
                <w:sz w:val="18"/>
                <w:szCs w:val="18"/>
              </w:rPr>
              <w:t>12 171,89524</w:t>
            </w:r>
          </w:p>
        </w:tc>
        <w:tc>
          <w:tcPr>
            <w:tcW w:w="1757" w:type="dxa"/>
          </w:tcPr>
          <w:p w:rsidR="00DA06C1" w:rsidRPr="00461AF6" w:rsidRDefault="00DA06C1">
            <w:pPr>
              <w:pStyle w:val="ConsPlusNormal"/>
              <w:jc w:val="center"/>
              <w:rPr>
                <w:sz w:val="18"/>
                <w:szCs w:val="18"/>
              </w:rPr>
            </w:pPr>
            <w:r w:rsidRPr="00461AF6">
              <w:rPr>
                <w:sz w:val="18"/>
                <w:szCs w:val="18"/>
              </w:rPr>
              <w:t>17 934,08329</w:t>
            </w:r>
          </w:p>
        </w:tc>
        <w:tc>
          <w:tcPr>
            <w:tcW w:w="1587" w:type="dxa"/>
          </w:tcPr>
          <w:p w:rsidR="00DA06C1" w:rsidRPr="00461AF6" w:rsidRDefault="00DA06C1">
            <w:pPr>
              <w:pStyle w:val="ConsPlusNormal"/>
              <w:jc w:val="center"/>
              <w:rPr>
                <w:sz w:val="18"/>
                <w:szCs w:val="18"/>
              </w:rPr>
            </w:pPr>
            <w:r w:rsidRPr="00461AF6">
              <w:rPr>
                <w:sz w:val="18"/>
                <w:szCs w:val="18"/>
              </w:rPr>
              <w:t>18 342,78261</w:t>
            </w:r>
          </w:p>
        </w:tc>
        <w:tc>
          <w:tcPr>
            <w:tcW w:w="1587" w:type="dxa"/>
          </w:tcPr>
          <w:p w:rsidR="00DA06C1" w:rsidRPr="00461AF6" w:rsidRDefault="00DA06C1">
            <w:pPr>
              <w:pStyle w:val="ConsPlusNormal"/>
              <w:jc w:val="center"/>
              <w:rPr>
                <w:sz w:val="18"/>
                <w:szCs w:val="18"/>
              </w:rPr>
            </w:pPr>
            <w:r w:rsidRPr="00461AF6">
              <w:rPr>
                <w:sz w:val="18"/>
                <w:szCs w:val="18"/>
              </w:rPr>
              <w:t>18 342,78261</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5.1.3.</w:t>
            </w:r>
          </w:p>
        </w:tc>
        <w:tc>
          <w:tcPr>
            <w:tcW w:w="4307" w:type="dxa"/>
          </w:tcPr>
          <w:p w:rsidR="00DA06C1" w:rsidRPr="00461AF6" w:rsidRDefault="00DA06C1">
            <w:pPr>
              <w:pStyle w:val="ConsPlusNormal"/>
              <w:rPr>
                <w:sz w:val="18"/>
                <w:szCs w:val="18"/>
              </w:rPr>
            </w:pPr>
            <w:r w:rsidRPr="00461AF6">
              <w:rPr>
                <w:sz w:val="18"/>
                <w:szCs w:val="18"/>
              </w:rPr>
              <w:t>Организация мероприятий</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16 891,67952</w:t>
            </w:r>
          </w:p>
        </w:tc>
        <w:tc>
          <w:tcPr>
            <w:tcW w:w="1587" w:type="dxa"/>
          </w:tcPr>
          <w:p w:rsidR="00DA06C1" w:rsidRPr="00461AF6" w:rsidRDefault="00DA06C1">
            <w:pPr>
              <w:pStyle w:val="ConsPlusNormal"/>
              <w:jc w:val="center"/>
              <w:rPr>
                <w:sz w:val="18"/>
                <w:szCs w:val="18"/>
              </w:rPr>
            </w:pPr>
            <w:r w:rsidRPr="00461AF6">
              <w:rPr>
                <w:sz w:val="18"/>
                <w:szCs w:val="18"/>
              </w:rPr>
              <w:t>870,58855</w:t>
            </w:r>
          </w:p>
        </w:tc>
        <w:tc>
          <w:tcPr>
            <w:tcW w:w="1757" w:type="dxa"/>
          </w:tcPr>
          <w:p w:rsidR="00DA06C1" w:rsidRPr="00461AF6" w:rsidRDefault="00DA06C1">
            <w:pPr>
              <w:pStyle w:val="ConsPlusNormal"/>
              <w:jc w:val="center"/>
              <w:rPr>
                <w:sz w:val="18"/>
                <w:szCs w:val="18"/>
              </w:rPr>
            </w:pPr>
            <w:r w:rsidRPr="00461AF6">
              <w:rPr>
                <w:sz w:val="18"/>
                <w:szCs w:val="18"/>
              </w:rPr>
              <w:t>2 402,62226</w:t>
            </w:r>
          </w:p>
        </w:tc>
        <w:tc>
          <w:tcPr>
            <w:tcW w:w="1757" w:type="dxa"/>
          </w:tcPr>
          <w:p w:rsidR="00DA06C1" w:rsidRPr="00461AF6" w:rsidRDefault="00DA06C1">
            <w:pPr>
              <w:pStyle w:val="ConsPlusNormal"/>
              <w:jc w:val="center"/>
              <w:rPr>
                <w:sz w:val="18"/>
                <w:szCs w:val="18"/>
              </w:rPr>
            </w:pPr>
            <w:r w:rsidRPr="00461AF6">
              <w:rPr>
                <w:sz w:val="18"/>
                <w:szCs w:val="18"/>
              </w:rPr>
              <w:t>5 751,47175</w:t>
            </w:r>
          </w:p>
        </w:tc>
        <w:tc>
          <w:tcPr>
            <w:tcW w:w="1757" w:type="dxa"/>
          </w:tcPr>
          <w:p w:rsidR="00DA06C1" w:rsidRPr="00461AF6" w:rsidRDefault="00DA06C1">
            <w:pPr>
              <w:pStyle w:val="ConsPlusNormal"/>
              <w:jc w:val="center"/>
              <w:rPr>
                <w:sz w:val="18"/>
                <w:szCs w:val="18"/>
              </w:rPr>
            </w:pPr>
            <w:r w:rsidRPr="00461AF6">
              <w:rPr>
                <w:sz w:val="18"/>
                <w:szCs w:val="18"/>
              </w:rPr>
              <w:t>4 190,75192</w:t>
            </w:r>
          </w:p>
        </w:tc>
        <w:tc>
          <w:tcPr>
            <w:tcW w:w="1587" w:type="dxa"/>
          </w:tcPr>
          <w:p w:rsidR="00DA06C1" w:rsidRPr="00461AF6" w:rsidRDefault="00DA06C1">
            <w:pPr>
              <w:pStyle w:val="ConsPlusNormal"/>
              <w:jc w:val="center"/>
              <w:rPr>
                <w:sz w:val="18"/>
                <w:szCs w:val="18"/>
              </w:rPr>
            </w:pPr>
            <w:r w:rsidRPr="00461AF6">
              <w:rPr>
                <w:sz w:val="18"/>
                <w:szCs w:val="18"/>
              </w:rPr>
              <w:t>1 837,46846</w:t>
            </w:r>
          </w:p>
        </w:tc>
        <w:tc>
          <w:tcPr>
            <w:tcW w:w="1587" w:type="dxa"/>
          </w:tcPr>
          <w:p w:rsidR="00DA06C1" w:rsidRPr="00461AF6" w:rsidRDefault="00DA06C1">
            <w:pPr>
              <w:pStyle w:val="ConsPlusNormal"/>
              <w:jc w:val="center"/>
              <w:rPr>
                <w:sz w:val="18"/>
                <w:szCs w:val="18"/>
              </w:rPr>
            </w:pPr>
            <w:r w:rsidRPr="00461AF6">
              <w:rPr>
                <w:sz w:val="18"/>
                <w:szCs w:val="18"/>
              </w:rPr>
              <w:t>1 838,77658</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Организация мероприятий</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16 891,67952</w:t>
            </w:r>
          </w:p>
        </w:tc>
        <w:tc>
          <w:tcPr>
            <w:tcW w:w="1587" w:type="dxa"/>
          </w:tcPr>
          <w:p w:rsidR="00DA06C1" w:rsidRPr="00461AF6" w:rsidRDefault="00DA06C1">
            <w:pPr>
              <w:pStyle w:val="ConsPlusNormal"/>
              <w:jc w:val="center"/>
              <w:rPr>
                <w:sz w:val="18"/>
                <w:szCs w:val="18"/>
              </w:rPr>
            </w:pPr>
            <w:r w:rsidRPr="00461AF6">
              <w:rPr>
                <w:sz w:val="18"/>
                <w:szCs w:val="18"/>
              </w:rPr>
              <w:t>870,58855</w:t>
            </w:r>
          </w:p>
        </w:tc>
        <w:tc>
          <w:tcPr>
            <w:tcW w:w="1757" w:type="dxa"/>
          </w:tcPr>
          <w:p w:rsidR="00DA06C1" w:rsidRPr="00461AF6" w:rsidRDefault="00DA06C1">
            <w:pPr>
              <w:pStyle w:val="ConsPlusNormal"/>
              <w:jc w:val="center"/>
              <w:rPr>
                <w:sz w:val="18"/>
                <w:szCs w:val="18"/>
              </w:rPr>
            </w:pPr>
            <w:r w:rsidRPr="00461AF6">
              <w:rPr>
                <w:sz w:val="18"/>
                <w:szCs w:val="18"/>
              </w:rPr>
              <w:t>2 402,62226</w:t>
            </w:r>
          </w:p>
        </w:tc>
        <w:tc>
          <w:tcPr>
            <w:tcW w:w="1757" w:type="dxa"/>
          </w:tcPr>
          <w:p w:rsidR="00DA06C1" w:rsidRPr="00461AF6" w:rsidRDefault="00DA06C1">
            <w:pPr>
              <w:pStyle w:val="ConsPlusNormal"/>
              <w:jc w:val="center"/>
              <w:rPr>
                <w:sz w:val="18"/>
                <w:szCs w:val="18"/>
              </w:rPr>
            </w:pPr>
            <w:r w:rsidRPr="00461AF6">
              <w:rPr>
                <w:sz w:val="18"/>
                <w:szCs w:val="18"/>
              </w:rPr>
              <w:t>5 751,47175</w:t>
            </w:r>
          </w:p>
        </w:tc>
        <w:tc>
          <w:tcPr>
            <w:tcW w:w="1757" w:type="dxa"/>
          </w:tcPr>
          <w:p w:rsidR="00DA06C1" w:rsidRPr="00461AF6" w:rsidRDefault="00DA06C1">
            <w:pPr>
              <w:pStyle w:val="ConsPlusNormal"/>
              <w:jc w:val="center"/>
              <w:rPr>
                <w:sz w:val="18"/>
                <w:szCs w:val="18"/>
              </w:rPr>
            </w:pPr>
            <w:r w:rsidRPr="00461AF6">
              <w:rPr>
                <w:sz w:val="18"/>
                <w:szCs w:val="18"/>
              </w:rPr>
              <w:t>4 190,75192</w:t>
            </w:r>
          </w:p>
        </w:tc>
        <w:tc>
          <w:tcPr>
            <w:tcW w:w="1587" w:type="dxa"/>
          </w:tcPr>
          <w:p w:rsidR="00DA06C1" w:rsidRPr="00461AF6" w:rsidRDefault="00DA06C1">
            <w:pPr>
              <w:pStyle w:val="ConsPlusNormal"/>
              <w:jc w:val="center"/>
              <w:rPr>
                <w:sz w:val="18"/>
                <w:szCs w:val="18"/>
              </w:rPr>
            </w:pPr>
            <w:r w:rsidRPr="00461AF6">
              <w:rPr>
                <w:sz w:val="18"/>
                <w:szCs w:val="18"/>
              </w:rPr>
              <w:t>1 837,46846</w:t>
            </w:r>
          </w:p>
        </w:tc>
        <w:tc>
          <w:tcPr>
            <w:tcW w:w="1587" w:type="dxa"/>
          </w:tcPr>
          <w:p w:rsidR="00DA06C1" w:rsidRPr="00461AF6" w:rsidRDefault="00DA06C1">
            <w:pPr>
              <w:pStyle w:val="ConsPlusNormal"/>
              <w:jc w:val="center"/>
              <w:rPr>
                <w:sz w:val="18"/>
                <w:szCs w:val="18"/>
              </w:rPr>
            </w:pPr>
            <w:r w:rsidRPr="00461AF6">
              <w:rPr>
                <w:sz w:val="18"/>
                <w:szCs w:val="18"/>
              </w:rPr>
              <w:t>1 838,77658</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5.1.4.</w:t>
            </w:r>
          </w:p>
        </w:tc>
        <w:tc>
          <w:tcPr>
            <w:tcW w:w="4307" w:type="dxa"/>
          </w:tcPr>
          <w:p w:rsidR="00DA06C1" w:rsidRPr="00461AF6" w:rsidRDefault="00DA06C1">
            <w:pPr>
              <w:pStyle w:val="ConsPlusNormal"/>
              <w:rPr>
                <w:sz w:val="18"/>
                <w:szCs w:val="18"/>
              </w:rPr>
            </w:pPr>
            <w:r w:rsidRPr="00461AF6">
              <w:rPr>
                <w:sz w:val="18"/>
                <w:szCs w:val="18"/>
              </w:rPr>
              <w:t xml:space="preserve">Организация благоустройства и </w:t>
            </w:r>
            <w:r w:rsidRPr="00461AF6">
              <w:rPr>
                <w:sz w:val="18"/>
                <w:szCs w:val="18"/>
              </w:rPr>
              <w:lastRenderedPageBreak/>
              <w:t>озеленения</w:t>
            </w:r>
          </w:p>
        </w:tc>
        <w:tc>
          <w:tcPr>
            <w:tcW w:w="1247" w:type="dxa"/>
          </w:tcPr>
          <w:p w:rsidR="00DA06C1" w:rsidRPr="00461AF6" w:rsidRDefault="00DA06C1">
            <w:pPr>
              <w:pStyle w:val="ConsPlusNormal"/>
              <w:rPr>
                <w:sz w:val="18"/>
                <w:szCs w:val="18"/>
              </w:rPr>
            </w:pPr>
            <w:r w:rsidRPr="00461AF6">
              <w:rPr>
                <w:sz w:val="18"/>
                <w:szCs w:val="18"/>
              </w:rPr>
              <w:lastRenderedPageBreak/>
              <w:t xml:space="preserve">Итого городской </w:t>
            </w:r>
            <w:r w:rsidRPr="00461AF6">
              <w:rPr>
                <w:sz w:val="18"/>
                <w:szCs w:val="18"/>
              </w:rPr>
              <w:lastRenderedPageBreak/>
              <w:t>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lastRenderedPageBreak/>
              <w:t>39 332,69923</w:t>
            </w:r>
          </w:p>
        </w:tc>
        <w:tc>
          <w:tcPr>
            <w:tcW w:w="1587" w:type="dxa"/>
          </w:tcPr>
          <w:p w:rsidR="00DA06C1" w:rsidRPr="00461AF6" w:rsidRDefault="00DA06C1">
            <w:pPr>
              <w:pStyle w:val="ConsPlusNormal"/>
              <w:jc w:val="center"/>
              <w:rPr>
                <w:sz w:val="18"/>
                <w:szCs w:val="18"/>
              </w:rPr>
            </w:pPr>
            <w:r w:rsidRPr="00461AF6">
              <w:rPr>
                <w:sz w:val="18"/>
                <w:szCs w:val="18"/>
              </w:rPr>
              <w:t>9 022,03596</w:t>
            </w:r>
          </w:p>
        </w:tc>
        <w:tc>
          <w:tcPr>
            <w:tcW w:w="1757" w:type="dxa"/>
          </w:tcPr>
          <w:p w:rsidR="00DA06C1" w:rsidRPr="00461AF6" w:rsidRDefault="00DA06C1">
            <w:pPr>
              <w:pStyle w:val="ConsPlusNormal"/>
              <w:jc w:val="center"/>
              <w:rPr>
                <w:sz w:val="18"/>
                <w:szCs w:val="18"/>
              </w:rPr>
            </w:pPr>
            <w:r w:rsidRPr="00461AF6">
              <w:rPr>
                <w:sz w:val="18"/>
                <w:szCs w:val="18"/>
              </w:rPr>
              <w:t>6 098,62766</w:t>
            </w:r>
          </w:p>
        </w:tc>
        <w:tc>
          <w:tcPr>
            <w:tcW w:w="1757" w:type="dxa"/>
          </w:tcPr>
          <w:p w:rsidR="00DA06C1" w:rsidRPr="00461AF6" w:rsidRDefault="00DA06C1">
            <w:pPr>
              <w:pStyle w:val="ConsPlusNormal"/>
              <w:jc w:val="center"/>
              <w:rPr>
                <w:sz w:val="18"/>
                <w:szCs w:val="18"/>
              </w:rPr>
            </w:pPr>
            <w:r w:rsidRPr="00461AF6">
              <w:rPr>
                <w:sz w:val="18"/>
                <w:szCs w:val="18"/>
              </w:rPr>
              <w:t>8 420,59327</w:t>
            </w:r>
          </w:p>
        </w:tc>
        <w:tc>
          <w:tcPr>
            <w:tcW w:w="1757" w:type="dxa"/>
          </w:tcPr>
          <w:p w:rsidR="00DA06C1" w:rsidRPr="00461AF6" w:rsidRDefault="00DA06C1">
            <w:pPr>
              <w:pStyle w:val="ConsPlusNormal"/>
              <w:jc w:val="center"/>
              <w:rPr>
                <w:sz w:val="18"/>
                <w:szCs w:val="18"/>
              </w:rPr>
            </w:pPr>
            <w:r w:rsidRPr="00461AF6">
              <w:rPr>
                <w:sz w:val="18"/>
                <w:szCs w:val="18"/>
              </w:rPr>
              <w:t>15 791,44234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Организация благоустройства и озеленения</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39 332,69923</w:t>
            </w:r>
          </w:p>
        </w:tc>
        <w:tc>
          <w:tcPr>
            <w:tcW w:w="1587" w:type="dxa"/>
          </w:tcPr>
          <w:p w:rsidR="00DA06C1" w:rsidRPr="00461AF6" w:rsidRDefault="00DA06C1">
            <w:pPr>
              <w:pStyle w:val="ConsPlusNormal"/>
              <w:jc w:val="center"/>
              <w:rPr>
                <w:sz w:val="18"/>
                <w:szCs w:val="18"/>
              </w:rPr>
            </w:pPr>
            <w:r w:rsidRPr="00461AF6">
              <w:rPr>
                <w:sz w:val="18"/>
                <w:szCs w:val="18"/>
              </w:rPr>
              <w:t>9 022,03596</w:t>
            </w:r>
          </w:p>
        </w:tc>
        <w:tc>
          <w:tcPr>
            <w:tcW w:w="1757" w:type="dxa"/>
          </w:tcPr>
          <w:p w:rsidR="00DA06C1" w:rsidRPr="00461AF6" w:rsidRDefault="00DA06C1">
            <w:pPr>
              <w:pStyle w:val="ConsPlusNormal"/>
              <w:jc w:val="center"/>
              <w:rPr>
                <w:sz w:val="18"/>
                <w:szCs w:val="18"/>
              </w:rPr>
            </w:pPr>
            <w:r w:rsidRPr="00461AF6">
              <w:rPr>
                <w:sz w:val="18"/>
                <w:szCs w:val="18"/>
              </w:rPr>
              <w:t>6 098,62766</w:t>
            </w:r>
          </w:p>
        </w:tc>
        <w:tc>
          <w:tcPr>
            <w:tcW w:w="1757" w:type="dxa"/>
          </w:tcPr>
          <w:p w:rsidR="00DA06C1" w:rsidRPr="00461AF6" w:rsidRDefault="00DA06C1">
            <w:pPr>
              <w:pStyle w:val="ConsPlusNormal"/>
              <w:jc w:val="center"/>
              <w:rPr>
                <w:sz w:val="18"/>
                <w:szCs w:val="18"/>
              </w:rPr>
            </w:pPr>
            <w:r w:rsidRPr="00461AF6">
              <w:rPr>
                <w:sz w:val="18"/>
                <w:szCs w:val="18"/>
              </w:rPr>
              <w:t>8 420,59327</w:t>
            </w:r>
          </w:p>
        </w:tc>
        <w:tc>
          <w:tcPr>
            <w:tcW w:w="1757" w:type="dxa"/>
          </w:tcPr>
          <w:p w:rsidR="00DA06C1" w:rsidRPr="00461AF6" w:rsidRDefault="00DA06C1">
            <w:pPr>
              <w:pStyle w:val="ConsPlusNormal"/>
              <w:jc w:val="center"/>
              <w:rPr>
                <w:sz w:val="18"/>
                <w:szCs w:val="18"/>
              </w:rPr>
            </w:pPr>
            <w:r w:rsidRPr="00461AF6">
              <w:rPr>
                <w:sz w:val="18"/>
                <w:szCs w:val="18"/>
              </w:rPr>
              <w:t>15 791,44234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5.1.5.</w:t>
            </w:r>
          </w:p>
        </w:tc>
        <w:tc>
          <w:tcPr>
            <w:tcW w:w="4307" w:type="dxa"/>
          </w:tcPr>
          <w:p w:rsidR="00DA06C1" w:rsidRPr="00461AF6" w:rsidRDefault="00DA06C1">
            <w:pPr>
              <w:pStyle w:val="ConsPlusNormal"/>
              <w:rPr>
                <w:sz w:val="18"/>
                <w:szCs w:val="18"/>
              </w:rPr>
            </w:pPr>
            <w:r w:rsidRPr="00461AF6">
              <w:rPr>
                <w:sz w:val="18"/>
                <w:szCs w:val="18"/>
              </w:rPr>
              <w:t>Содержание (эксплуатация) имущества, находящегося в муниципальной собственности</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8 302,53759</w:t>
            </w:r>
          </w:p>
        </w:tc>
        <w:tc>
          <w:tcPr>
            <w:tcW w:w="1587" w:type="dxa"/>
          </w:tcPr>
          <w:p w:rsidR="00DA06C1" w:rsidRPr="00461AF6" w:rsidRDefault="00DA06C1">
            <w:pPr>
              <w:pStyle w:val="ConsPlusNormal"/>
              <w:jc w:val="center"/>
              <w:rPr>
                <w:sz w:val="18"/>
                <w:szCs w:val="18"/>
              </w:rPr>
            </w:pPr>
            <w:r w:rsidRPr="00461AF6">
              <w:rPr>
                <w:sz w:val="18"/>
                <w:szCs w:val="18"/>
              </w:rPr>
              <w:t>859,69791</w:t>
            </w:r>
          </w:p>
        </w:tc>
        <w:tc>
          <w:tcPr>
            <w:tcW w:w="1757" w:type="dxa"/>
          </w:tcPr>
          <w:p w:rsidR="00DA06C1" w:rsidRPr="00461AF6" w:rsidRDefault="00DA06C1">
            <w:pPr>
              <w:pStyle w:val="ConsPlusNormal"/>
              <w:jc w:val="center"/>
              <w:rPr>
                <w:sz w:val="18"/>
                <w:szCs w:val="18"/>
              </w:rPr>
            </w:pPr>
            <w:r w:rsidRPr="00461AF6">
              <w:rPr>
                <w:sz w:val="18"/>
                <w:szCs w:val="18"/>
              </w:rPr>
              <w:t>757,83452</w:t>
            </w:r>
          </w:p>
        </w:tc>
        <w:tc>
          <w:tcPr>
            <w:tcW w:w="1757" w:type="dxa"/>
          </w:tcPr>
          <w:p w:rsidR="00DA06C1" w:rsidRPr="00461AF6" w:rsidRDefault="00DA06C1">
            <w:pPr>
              <w:pStyle w:val="ConsPlusNormal"/>
              <w:jc w:val="center"/>
              <w:rPr>
                <w:sz w:val="18"/>
                <w:szCs w:val="18"/>
              </w:rPr>
            </w:pPr>
            <w:r w:rsidRPr="00461AF6">
              <w:rPr>
                <w:sz w:val="18"/>
                <w:szCs w:val="18"/>
              </w:rPr>
              <w:t>1 127,15605</w:t>
            </w:r>
          </w:p>
        </w:tc>
        <w:tc>
          <w:tcPr>
            <w:tcW w:w="1757" w:type="dxa"/>
          </w:tcPr>
          <w:p w:rsidR="00DA06C1" w:rsidRPr="00461AF6" w:rsidRDefault="00DA06C1">
            <w:pPr>
              <w:pStyle w:val="ConsPlusNormal"/>
              <w:jc w:val="center"/>
              <w:rPr>
                <w:sz w:val="18"/>
                <w:szCs w:val="18"/>
              </w:rPr>
            </w:pPr>
            <w:r w:rsidRPr="00461AF6">
              <w:rPr>
                <w:sz w:val="18"/>
                <w:szCs w:val="18"/>
              </w:rPr>
              <w:t>1 866,39415</w:t>
            </w:r>
          </w:p>
        </w:tc>
        <w:tc>
          <w:tcPr>
            <w:tcW w:w="1587" w:type="dxa"/>
          </w:tcPr>
          <w:p w:rsidR="00DA06C1" w:rsidRPr="00461AF6" w:rsidRDefault="00DA06C1">
            <w:pPr>
              <w:pStyle w:val="ConsPlusNormal"/>
              <w:jc w:val="center"/>
              <w:rPr>
                <w:sz w:val="18"/>
                <w:szCs w:val="18"/>
              </w:rPr>
            </w:pPr>
            <w:r w:rsidRPr="00461AF6">
              <w:rPr>
                <w:sz w:val="18"/>
                <w:szCs w:val="18"/>
              </w:rPr>
              <w:t>1 845,72748</w:t>
            </w:r>
          </w:p>
        </w:tc>
        <w:tc>
          <w:tcPr>
            <w:tcW w:w="1587" w:type="dxa"/>
          </w:tcPr>
          <w:p w:rsidR="00DA06C1" w:rsidRPr="00461AF6" w:rsidRDefault="00DA06C1">
            <w:pPr>
              <w:pStyle w:val="ConsPlusNormal"/>
              <w:jc w:val="center"/>
              <w:rPr>
                <w:sz w:val="18"/>
                <w:szCs w:val="18"/>
              </w:rPr>
            </w:pPr>
            <w:r w:rsidRPr="00461AF6">
              <w:rPr>
                <w:sz w:val="18"/>
                <w:szCs w:val="18"/>
              </w:rPr>
              <w:t>1 845,72748</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Содержание (эксплуатация) имущества, находящегося в муниципальной собственности</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8 091,95738</w:t>
            </w:r>
          </w:p>
        </w:tc>
        <w:tc>
          <w:tcPr>
            <w:tcW w:w="1587" w:type="dxa"/>
          </w:tcPr>
          <w:p w:rsidR="00DA06C1" w:rsidRPr="00461AF6" w:rsidRDefault="00DA06C1">
            <w:pPr>
              <w:pStyle w:val="ConsPlusNormal"/>
              <w:jc w:val="center"/>
              <w:rPr>
                <w:sz w:val="18"/>
                <w:szCs w:val="18"/>
              </w:rPr>
            </w:pPr>
            <w:r w:rsidRPr="00461AF6">
              <w:rPr>
                <w:sz w:val="18"/>
                <w:szCs w:val="18"/>
              </w:rPr>
              <w:t>859,69791</w:t>
            </w:r>
          </w:p>
        </w:tc>
        <w:tc>
          <w:tcPr>
            <w:tcW w:w="1757" w:type="dxa"/>
          </w:tcPr>
          <w:p w:rsidR="00DA06C1" w:rsidRPr="00461AF6" w:rsidRDefault="00DA06C1">
            <w:pPr>
              <w:pStyle w:val="ConsPlusNormal"/>
              <w:jc w:val="center"/>
              <w:rPr>
                <w:sz w:val="18"/>
                <w:szCs w:val="18"/>
              </w:rPr>
            </w:pPr>
            <w:r w:rsidRPr="00461AF6">
              <w:rPr>
                <w:sz w:val="18"/>
                <w:szCs w:val="18"/>
              </w:rPr>
              <w:t>547,25431</w:t>
            </w:r>
          </w:p>
        </w:tc>
        <w:tc>
          <w:tcPr>
            <w:tcW w:w="1757" w:type="dxa"/>
          </w:tcPr>
          <w:p w:rsidR="00DA06C1" w:rsidRPr="00461AF6" w:rsidRDefault="00DA06C1">
            <w:pPr>
              <w:pStyle w:val="ConsPlusNormal"/>
              <w:jc w:val="center"/>
              <w:rPr>
                <w:sz w:val="18"/>
                <w:szCs w:val="18"/>
              </w:rPr>
            </w:pPr>
            <w:r w:rsidRPr="00461AF6">
              <w:rPr>
                <w:sz w:val="18"/>
                <w:szCs w:val="18"/>
              </w:rPr>
              <w:t>1 127,15605</w:t>
            </w:r>
          </w:p>
        </w:tc>
        <w:tc>
          <w:tcPr>
            <w:tcW w:w="1757" w:type="dxa"/>
          </w:tcPr>
          <w:p w:rsidR="00DA06C1" w:rsidRPr="00461AF6" w:rsidRDefault="00DA06C1">
            <w:pPr>
              <w:pStyle w:val="ConsPlusNormal"/>
              <w:jc w:val="center"/>
              <w:rPr>
                <w:sz w:val="18"/>
                <w:szCs w:val="18"/>
              </w:rPr>
            </w:pPr>
            <w:r w:rsidRPr="00461AF6">
              <w:rPr>
                <w:sz w:val="18"/>
                <w:szCs w:val="18"/>
              </w:rPr>
              <w:t>1 866,39415</w:t>
            </w:r>
          </w:p>
        </w:tc>
        <w:tc>
          <w:tcPr>
            <w:tcW w:w="1587" w:type="dxa"/>
          </w:tcPr>
          <w:p w:rsidR="00DA06C1" w:rsidRPr="00461AF6" w:rsidRDefault="00DA06C1">
            <w:pPr>
              <w:pStyle w:val="ConsPlusNormal"/>
              <w:jc w:val="center"/>
              <w:rPr>
                <w:sz w:val="18"/>
                <w:szCs w:val="18"/>
              </w:rPr>
            </w:pPr>
            <w:r w:rsidRPr="00461AF6">
              <w:rPr>
                <w:sz w:val="18"/>
                <w:szCs w:val="18"/>
              </w:rPr>
              <w:t>1 845,72748</w:t>
            </w:r>
          </w:p>
        </w:tc>
        <w:tc>
          <w:tcPr>
            <w:tcW w:w="1587" w:type="dxa"/>
          </w:tcPr>
          <w:p w:rsidR="00DA06C1" w:rsidRPr="00461AF6" w:rsidRDefault="00DA06C1">
            <w:pPr>
              <w:pStyle w:val="ConsPlusNormal"/>
              <w:jc w:val="center"/>
              <w:rPr>
                <w:sz w:val="18"/>
                <w:szCs w:val="18"/>
              </w:rPr>
            </w:pPr>
            <w:r w:rsidRPr="00461AF6">
              <w:rPr>
                <w:sz w:val="18"/>
                <w:szCs w:val="18"/>
              </w:rPr>
              <w:t>1 845,72748</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Выполнение ремонтных работ памятных знаков, находящихся в собственности муниципального образования "Городской округ "Город Нарьян-Мар"</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210,58021</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210,58021</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5.1.6.</w:t>
            </w:r>
          </w:p>
        </w:tc>
        <w:tc>
          <w:tcPr>
            <w:tcW w:w="4307" w:type="dxa"/>
          </w:tcPr>
          <w:p w:rsidR="00DA06C1" w:rsidRPr="00461AF6" w:rsidRDefault="00DA06C1">
            <w:pPr>
              <w:pStyle w:val="ConsPlusNormal"/>
              <w:rPr>
                <w:sz w:val="18"/>
                <w:szCs w:val="18"/>
              </w:rPr>
            </w:pPr>
            <w:r w:rsidRPr="00461AF6">
              <w:rPr>
                <w:sz w:val="18"/>
                <w:szCs w:val="18"/>
              </w:rPr>
              <w:t>Приобретение и установка элементов праздничного и тематического оформления города Нарьян-Мара</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6 820,30393</w:t>
            </w:r>
          </w:p>
        </w:tc>
        <w:tc>
          <w:tcPr>
            <w:tcW w:w="1587" w:type="dxa"/>
          </w:tcPr>
          <w:p w:rsidR="00DA06C1" w:rsidRPr="00461AF6" w:rsidRDefault="00DA06C1">
            <w:pPr>
              <w:pStyle w:val="ConsPlusNormal"/>
              <w:jc w:val="center"/>
              <w:rPr>
                <w:sz w:val="18"/>
                <w:szCs w:val="18"/>
              </w:rPr>
            </w:pPr>
            <w:r w:rsidRPr="00461AF6">
              <w:rPr>
                <w:sz w:val="18"/>
                <w:szCs w:val="18"/>
              </w:rPr>
              <w:t>1 570,85626</w:t>
            </w:r>
          </w:p>
        </w:tc>
        <w:tc>
          <w:tcPr>
            <w:tcW w:w="1757" w:type="dxa"/>
          </w:tcPr>
          <w:p w:rsidR="00DA06C1" w:rsidRPr="00461AF6" w:rsidRDefault="00DA06C1">
            <w:pPr>
              <w:pStyle w:val="ConsPlusNormal"/>
              <w:jc w:val="center"/>
              <w:rPr>
                <w:sz w:val="18"/>
                <w:szCs w:val="18"/>
              </w:rPr>
            </w:pPr>
            <w:r w:rsidRPr="00461AF6">
              <w:rPr>
                <w:sz w:val="18"/>
                <w:szCs w:val="18"/>
              </w:rPr>
              <w:t>4 137,30100</w:t>
            </w:r>
          </w:p>
        </w:tc>
        <w:tc>
          <w:tcPr>
            <w:tcW w:w="1757" w:type="dxa"/>
          </w:tcPr>
          <w:p w:rsidR="00DA06C1" w:rsidRPr="00461AF6" w:rsidRDefault="00DA06C1">
            <w:pPr>
              <w:pStyle w:val="ConsPlusNormal"/>
              <w:jc w:val="center"/>
              <w:rPr>
                <w:sz w:val="18"/>
                <w:szCs w:val="18"/>
              </w:rPr>
            </w:pPr>
            <w:r w:rsidRPr="00461AF6">
              <w:rPr>
                <w:sz w:val="18"/>
                <w:szCs w:val="18"/>
              </w:rPr>
              <w:t>1 112,14667</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Приобретение уличных светодинамических елей</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895,36071</w:t>
            </w:r>
          </w:p>
        </w:tc>
        <w:tc>
          <w:tcPr>
            <w:tcW w:w="1587" w:type="dxa"/>
          </w:tcPr>
          <w:p w:rsidR="00DA06C1" w:rsidRPr="00461AF6" w:rsidRDefault="00DA06C1">
            <w:pPr>
              <w:pStyle w:val="ConsPlusNormal"/>
              <w:jc w:val="center"/>
              <w:rPr>
                <w:sz w:val="18"/>
                <w:szCs w:val="18"/>
              </w:rPr>
            </w:pPr>
            <w:r w:rsidRPr="00461AF6">
              <w:rPr>
                <w:sz w:val="18"/>
                <w:szCs w:val="18"/>
              </w:rPr>
              <w:t>895,36071</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Декоративное оформление города Нарьян-Мара</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4 493,07655</w:t>
            </w:r>
          </w:p>
        </w:tc>
        <w:tc>
          <w:tcPr>
            <w:tcW w:w="1587" w:type="dxa"/>
          </w:tcPr>
          <w:p w:rsidR="00DA06C1" w:rsidRPr="00461AF6" w:rsidRDefault="00DA06C1">
            <w:pPr>
              <w:pStyle w:val="ConsPlusNormal"/>
              <w:jc w:val="center"/>
              <w:rPr>
                <w:sz w:val="18"/>
                <w:szCs w:val="18"/>
              </w:rPr>
            </w:pPr>
            <w:r w:rsidRPr="00461AF6">
              <w:rPr>
                <w:sz w:val="18"/>
                <w:szCs w:val="18"/>
              </w:rPr>
              <w:t>240,69555</w:t>
            </w:r>
          </w:p>
        </w:tc>
        <w:tc>
          <w:tcPr>
            <w:tcW w:w="1757" w:type="dxa"/>
          </w:tcPr>
          <w:p w:rsidR="00DA06C1" w:rsidRPr="00461AF6" w:rsidRDefault="00DA06C1">
            <w:pPr>
              <w:pStyle w:val="ConsPlusNormal"/>
              <w:jc w:val="center"/>
              <w:rPr>
                <w:sz w:val="18"/>
                <w:szCs w:val="18"/>
              </w:rPr>
            </w:pPr>
            <w:r w:rsidRPr="00461AF6">
              <w:rPr>
                <w:sz w:val="18"/>
                <w:szCs w:val="18"/>
              </w:rPr>
              <w:t>3 637,20100</w:t>
            </w:r>
          </w:p>
        </w:tc>
        <w:tc>
          <w:tcPr>
            <w:tcW w:w="1757" w:type="dxa"/>
          </w:tcPr>
          <w:p w:rsidR="00DA06C1" w:rsidRPr="00461AF6" w:rsidRDefault="00DA06C1">
            <w:pPr>
              <w:pStyle w:val="ConsPlusNormal"/>
              <w:jc w:val="center"/>
              <w:rPr>
                <w:sz w:val="18"/>
                <w:szCs w:val="18"/>
              </w:rPr>
            </w:pPr>
            <w:r w:rsidRPr="00461AF6">
              <w:rPr>
                <w:sz w:val="18"/>
                <w:szCs w:val="18"/>
              </w:rPr>
              <w:t>615,18000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Приобретение декоративного элемента для новогоднего оформления входной группы площади Марад сей г. Нарьян-</w:t>
            </w:r>
            <w:r w:rsidRPr="00461AF6">
              <w:rPr>
                <w:sz w:val="18"/>
                <w:szCs w:val="18"/>
              </w:rPr>
              <w:lastRenderedPageBreak/>
              <w:t>Мара</w:t>
            </w:r>
          </w:p>
        </w:tc>
        <w:tc>
          <w:tcPr>
            <w:tcW w:w="1247" w:type="dxa"/>
          </w:tcPr>
          <w:p w:rsidR="00DA06C1" w:rsidRPr="00461AF6" w:rsidRDefault="00DA06C1">
            <w:pPr>
              <w:pStyle w:val="ConsPlusNormal"/>
              <w:rPr>
                <w:sz w:val="18"/>
                <w:szCs w:val="18"/>
              </w:rPr>
            </w:pPr>
            <w:r w:rsidRPr="00461AF6">
              <w:rPr>
                <w:sz w:val="18"/>
                <w:szCs w:val="18"/>
              </w:rPr>
              <w:lastRenderedPageBreak/>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1 431,86667</w:t>
            </w:r>
          </w:p>
        </w:tc>
        <w:tc>
          <w:tcPr>
            <w:tcW w:w="1587" w:type="dxa"/>
          </w:tcPr>
          <w:p w:rsidR="00DA06C1" w:rsidRPr="00461AF6" w:rsidRDefault="00DA06C1">
            <w:pPr>
              <w:pStyle w:val="ConsPlusNormal"/>
              <w:jc w:val="center"/>
              <w:rPr>
                <w:sz w:val="18"/>
                <w:szCs w:val="18"/>
              </w:rPr>
            </w:pPr>
            <w:r w:rsidRPr="00461AF6">
              <w:rPr>
                <w:sz w:val="18"/>
                <w:szCs w:val="18"/>
              </w:rPr>
              <w:t>434,80000</w:t>
            </w:r>
          </w:p>
        </w:tc>
        <w:tc>
          <w:tcPr>
            <w:tcW w:w="1757" w:type="dxa"/>
          </w:tcPr>
          <w:p w:rsidR="00DA06C1" w:rsidRPr="00461AF6" w:rsidRDefault="00DA06C1">
            <w:pPr>
              <w:pStyle w:val="ConsPlusNormal"/>
              <w:jc w:val="center"/>
              <w:rPr>
                <w:sz w:val="18"/>
                <w:szCs w:val="18"/>
              </w:rPr>
            </w:pPr>
            <w:r w:rsidRPr="00461AF6">
              <w:rPr>
                <w:sz w:val="18"/>
                <w:szCs w:val="18"/>
              </w:rPr>
              <w:t>500,10000</w:t>
            </w:r>
          </w:p>
        </w:tc>
        <w:tc>
          <w:tcPr>
            <w:tcW w:w="1757" w:type="dxa"/>
          </w:tcPr>
          <w:p w:rsidR="00DA06C1" w:rsidRPr="00461AF6" w:rsidRDefault="00DA06C1">
            <w:pPr>
              <w:pStyle w:val="ConsPlusNormal"/>
              <w:jc w:val="center"/>
              <w:rPr>
                <w:sz w:val="18"/>
                <w:szCs w:val="18"/>
              </w:rPr>
            </w:pPr>
            <w:r w:rsidRPr="00461AF6">
              <w:rPr>
                <w:sz w:val="18"/>
                <w:szCs w:val="18"/>
              </w:rPr>
              <w:t>496,96667</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5.1.7.</w:t>
            </w:r>
          </w:p>
        </w:tc>
        <w:tc>
          <w:tcPr>
            <w:tcW w:w="4307" w:type="dxa"/>
          </w:tcPr>
          <w:p w:rsidR="00DA06C1" w:rsidRPr="00461AF6" w:rsidRDefault="00DA06C1">
            <w:pPr>
              <w:pStyle w:val="ConsPlusNormal"/>
              <w:rPr>
                <w:sz w:val="18"/>
                <w:szCs w:val="18"/>
              </w:rPr>
            </w:pPr>
            <w:r w:rsidRPr="00461AF6">
              <w:rPr>
                <w:sz w:val="18"/>
                <w:szCs w:val="18"/>
              </w:rPr>
              <w:t>Подключение объектов городской инфраструктуры к сетям электроснабжения</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2 088,93393</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1 879,56000</w:t>
            </w:r>
          </w:p>
        </w:tc>
        <w:tc>
          <w:tcPr>
            <w:tcW w:w="1757" w:type="dxa"/>
          </w:tcPr>
          <w:p w:rsidR="00DA06C1" w:rsidRPr="00461AF6" w:rsidRDefault="00DA06C1">
            <w:pPr>
              <w:pStyle w:val="ConsPlusNormal"/>
              <w:jc w:val="center"/>
              <w:rPr>
                <w:sz w:val="18"/>
                <w:szCs w:val="18"/>
              </w:rPr>
            </w:pPr>
            <w:r w:rsidRPr="00461AF6">
              <w:rPr>
                <w:sz w:val="18"/>
                <w:szCs w:val="18"/>
              </w:rPr>
              <w:t>30,00293</w:t>
            </w:r>
          </w:p>
        </w:tc>
        <w:tc>
          <w:tcPr>
            <w:tcW w:w="1757" w:type="dxa"/>
          </w:tcPr>
          <w:p w:rsidR="00DA06C1" w:rsidRPr="00461AF6" w:rsidRDefault="00DA06C1">
            <w:pPr>
              <w:pStyle w:val="ConsPlusNormal"/>
              <w:jc w:val="center"/>
              <w:rPr>
                <w:sz w:val="18"/>
                <w:szCs w:val="18"/>
              </w:rPr>
            </w:pPr>
            <w:r w:rsidRPr="00461AF6">
              <w:rPr>
                <w:sz w:val="18"/>
                <w:szCs w:val="18"/>
              </w:rPr>
              <w:t>179,37100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Технологическое присоединение к электрическим сетям</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2 088,93393</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1 879,56000</w:t>
            </w:r>
          </w:p>
        </w:tc>
        <w:tc>
          <w:tcPr>
            <w:tcW w:w="1757" w:type="dxa"/>
          </w:tcPr>
          <w:p w:rsidR="00DA06C1" w:rsidRPr="00461AF6" w:rsidRDefault="00DA06C1">
            <w:pPr>
              <w:pStyle w:val="ConsPlusNormal"/>
              <w:jc w:val="center"/>
              <w:rPr>
                <w:sz w:val="18"/>
                <w:szCs w:val="18"/>
              </w:rPr>
            </w:pPr>
            <w:r w:rsidRPr="00461AF6">
              <w:rPr>
                <w:sz w:val="18"/>
                <w:szCs w:val="18"/>
              </w:rPr>
              <w:t>30,00293</w:t>
            </w:r>
          </w:p>
        </w:tc>
        <w:tc>
          <w:tcPr>
            <w:tcW w:w="1757" w:type="dxa"/>
          </w:tcPr>
          <w:p w:rsidR="00DA06C1" w:rsidRPr="00461AF6" w:rsidRDefault="00DA06C1">
            <w:pPr>
              <w:pStyle w:val="ConsPlusNormal"/>
              <w:jc w:val="center"/>
              <w:rPr>
                <w:sz w:val="18"/>
                <w:szCs w:val="18"/>
              </w:rPr>
            </w:pPr>
            <w:r w:rsidRPr="00461AF6">
              <w:rPr>
                <w:sz w:val="18"/>
                <w:szCs w:val="18"/>
              </w:rPr>
              <w:t>179,37100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5.1.8.</w:t>
            </w:r>
          </w:p>
        </w:tc>
        <w:tc>
          <w:tcPr>
            <w:tcW w:w="4307" w:type="dxa"/>
          </w:tcPr>
          <w:p w:rsidR="00DA06C1" w:rsidRPr="00461AF6" w:rsidRDefault="00DA06C1">
            <w:pPr>
              <w:pStyle w:val="ConsPlusNormal"/>
              <w:rPr>
                <w:sz w:val="18"/>
                <w:szCs w:val="18"/>
              </w:rPr>
            </w:pPr>
            <w:r w:rsidRPr="00461AF6">
              <w:rPr>
                <w:sz w:val="18"/>
                <w:szCs w:val="18"/>
              </w:rPr>
              <w:t>Реализация мероприятий по благоустройству территории муниципального образования</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31 821,20853</w:t>
            </w:r>
          </w:p>
        </w:tc>
        <w:tc>
          <w:tcPr>
            <w:tcW w:w="1587" w:type="dxa"/>
          </w:tcPr>
          <w:p w:rsidR="00DA06C1" w:rsidRPr="00461AF6" w:rsidRDefault="00DA06C1">
            <w:pPr>
              <w:pStyle w:val="ConsPlusNormal"/>
              <w:jc w:val="center"/>
              <w:rPr>
                <w:sz w:val="18"/>
                <w:szCs w:val="18"/>
              </w:rPr>
            </w:pPr>
            <w:r w:rsidRPr="00461AF6">
              <w:rPr>
                <w:sz w:val="18"/>
                <w:szCs w:val="18"/>
              </w:rPr>
              <w:t>1 802,35798</w:t>
            </w:r>
          </w:p>
        </w:tc>
        <w:tc>
          <w:tcPr>
            <w:tcW w:w="1757" w:type="dxa"/>
          </w:tcPr>
          <w:p w:rsidR="00DA06C1" w:rsidRPr="00461AF6" w:rsidRDefault="00DA06C1">
            <w:pPr>
              <w:pStyle w:val="ConsPlusNormal"/>
              <w:jc w:val="center"/>
              <w:rPr>
                <w:sz w:val="18"/>
                <w:szCs w:val="18"/>
              </w:rPr>
            </w:pPr>
            <w:r w:rsidRPr="00461AF6">
              <w:rPr>
                <w:sz w:val="18"/>
                <w:szCs w:val="18"/>
              </w:rPr>
              <w:t>11 893,44000</w:t>
            </w:r>
          </w:p>
        </w:tc>
        <w:tc>
          <w:tcPr>
            <w:tcW w:w="1757" w:type="dxa"/>
          </w:tcPr>
          <w:p w:rsidR="00DA06C1" w:rsidRPr="00461AF6" w:rsidRDefault="00DA06C1">
            <w:pPr>
              <w:pStyle w:val="ConsPlusNormal"/>
              <w:jc w:val="center"/>
              <w:rPr>
                <w:sz w:val="18"/>
                <w:szCs w:val="18"/>
              </w:rPr>
            </w:pPr>
            <w:r w:rsidRPr="00461AF6">
              <w:rPr>
                <w:sz w:val="18"/>
                <w:szCs w:val="18"/>
              </w:rPr>
              <w:t>18 125,41055</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Устройство информационных стендов</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869,35000</w:t>
            </w:r>
          </w:p>
        </w:tc>
        <w:tc>
          <w:tcPr>
            <w:tcW w:w="1587" w:type="dxa"/>
          </w:tcPr>
          <w:p w:rsidR="00DA06C1" w:rsidRPr="00461AF6" w:rsidRDefault="00DA06C1">
            <w:pPr>
              <w:pStyle w:val="ConsPlusNormal"/>
              <w:jc w:val="center"/>
              <w:rPr>
                <w:sz w:val="18"/>
                <w:szCs w:val="18"/>
              </w:rPr>
            </w:pPr>
            <w:r w:rsidRPr="00461AF6">
              <w:rPr>
                <w:sz w:val="18"/>
                <w:szCs w:val="18"/>
              </w:rPr>
              <w:t>314,58000</w:t>
            </w:r>
          </w:p>
        </w:tc>
        <w:tc>
          <w:tcPr>
            <w:tcW w:w="1757" w:type="dxa"/>
          </w:tcPr>
          <w:p w:rsidR="00DA06C1" w:rsidRPr="00461AF6" w:rsidRDefault="00DA06C1">
            <w:pPr>
              <w:pStyle w:val="ConsPlusNormal"/>
              <w:jc w:val="center"/>
              <w:rPr>
                <w:sz w:val="18"/>
                <w:szCs w:val="18"/>
              </w:rPr>
            </w:pPr>
            <w:r w:rsidRPr="00461AF6">
              <w:rPr>
                <w:sz w:val="18"/>
                <w:szCs w:val="18"/>
              </w:rPr>
              <w:t>554,77000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Обустройство пешеходной зоны вдоль МКД N 13 по ул. Меньшикова в г. Нарьян-Маре</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1 487,77798</w:t>
            </w:r>
          </w:p>
        </w:tc>
        <w:tc>
          <w:tcPr>
            <w:tcW w:w="1587" w:type="dxa"/>
          </w:tcPr>
          <w:p w:rsidR="00DA06C1" w:rsidRPr="00461AF6" w:rsidRDefault="00DA06C1">
            <w:pPr>
              <w:pStyle w:val="ConsPlusNormal"/>
              <w:jc w:val="center"/>
              <w:rPr>
                <w:sz w:val="18"/>
                <w:szCs w:val="18"/>
              </w:rPr>
            </w:pPr>
            <w:r w:rsidRPr="00461AF6">
              <w:rPr>
                <w:sz w:val="18"/>
                <w:szCs w:val="18"/>
              </w:rPr>
              <w:t>1 487,77798</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Приобретение элементов спортивных и детских игровых площадок (комплексов)</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23 781,34266</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10 000,00000</w:t>
            </w:r>
          </w:p>
        </w:tc>
        <w:tc>
          <w:tcPr>
            <w:tcW w:w="1757" w:type="dxa"/>
          </w:tcPr>
          <w:p w:rsidR="00DA06C1" w:rsidRPr="00461AF6" w:rsidRDefault="00DA06C1">
            <w:pPr>
              <w:pStyle w:val="ConsPlusNormal"/>
              <w:jc w:val="center"/>
              <w:rPr>
                <w:sz w:val="18"/>
                <w:szCs w:val="18"/>
              </w:rPr>
            </w:pPr>
            <w:r w:rsidRPr="00461AF6">
              <w:rPr>
                <w:sz w:val="18"/>
                <w:szCs w:val="18"/>
              </w:rPr>
              <w:t>13 781,34266</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Приобретение и установка малых архитектурных форм на общественных территориях города Нарьян-Мара</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3 880,23168</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1 338,67000</w:t>
            </w:r>
          </w:p>
        </w:tc>
        <w:tc>
          <w:tcPr>
            <w:tcW w:w="1757" w:type="dxa"/>
          </w:tcPr>
          <w:p w:rsidR="00DA06C1" w:rsidRPr="00461AF6" w:rsidRDefault="00DA06C1">
            <w:pPr>
              <w:pStyle w:val="ConsPlusNormal"/>
              <w:jc w:val="center"/>
              <w:rPr>
                <w:sz w:val="18"/>
                <w:szCs w:val="18"/>
              </w:rPr>
            </w:pPr>
            <w:r w:rsidRPr="00461AF6">
              <w:rPr>
                <w:sz w:val="18"/>
                <w:szCs w:val="18"/>
              </w:rPr>
              <w:t>2 541,56168</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Технологическое присоединение объектов ливневой канализации к централизованной системе водоотведения</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1 802,50621</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1 802,50621</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5.1.9.</w:t>
            </w:r>
          </w:p>
        </w:tc>
        <w:tc>
          <w:tcPr>
            <w:tcW w:w="4307" w:type="dxa"/>
          </w:tcPr>
          <w:p w:rsidR="00DA06C1" w:rsidRPr="00461AF6" w:rsidRDefault="00DA06C1">
            <w:pPr>
              <w:pStyle w:val="ConsPlusNormal"/>
              <w:rPr>
                <w:sz w:val="18"/>
                <w:szCs w:val="18"/>
              </w:rPr>
            </w:pPr>
            <w:r w:rsidRPr="00461AF6">
              <w:rPr>
                <w:sz w:val="18"/>
                <w:szCs w:val="18"/>
              </w:rPr>
              <w:t xml:space="preserve">Реализация мероприятий в </w:t>
            </w:r>
            <w:r w:rsidRPr="00461AF6">
              <w:rPr>
                <w:sz w:val="18"/>
                <w:szCs w:val="18"/>
              </w:rPr>
              <w:lastRenderedPageBreak/>
              <w:t>области охраны окружающей среды</w:t>
            </w:r>
          </w:p>
        </w:tc>
        <w:tc>
          <w:tcPr>
            <w:tcW w:w="1247" w:type="dxa"/>
          </w:tcPr>
          <w:p w:rsidR="00DA06C1" w:rsidRPr="00461AF6" w:rsidRDefault="00DA06C1">
            <w:pPr>
              <w:pStyle w:val="ConsPlusNormal"/>
              <w:rPr>
                <w:sz w:val="18"/>
                <w:szCs w:val="18"/>
              </w:rPr>
            </w:pPr>
            <w:r w:rsidRPr="00461AF6">
              <w:rPr>
                <w:sz w:val="18"/>
                <w:szCs w:val="18"/>
              </w:rPr>
              <w:lastRenderedPageBreak/>
              <w:t xml:space="preserve">Городской </w:t>
            </w:r>
            <w:r w:rsidRPr="00461AF6">
              <w:rPr>
                <w:sz w:val="18"/>
                <w:szCs w:val="18"/>
              </w:rPr>
              <w:lastRenderedPageBreak/>
              <w:t>бюджет</w:t>
            </w:r>
          </w:p>
        </w:tc>
        <w:tc>
          <w:tcPr>
            <w:tcW w:w="1814" w:type="dxa"/>
          </w:tcPr>
          <w:p w:rsidR="00DA06C1" w:rsidRPr="00461AF6" w:rsidRDefault="00DA06C1">
            <w:pPr>
              <w:pStyle w:val="ConsPlusNormal"/>
              <w:jc w:val="center"/>
              <w:rPr>
                <w:sz w:val="18"/>
                <w:szCs w:val="18"/>
              </w:rPr>
            </w:pPr>
            <w:r w:rsidRPr="00461AF6">
              <w:rPr>
                <w:sz w:val="18"/>
                <w:szCs w:val="18"/>
              </w:rPr>
              <w:lastRenderedPageBreak/>
              <w:t>1 814,40000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796,80000</w:t>
            </w:r>
          </w:p>
        </w:tc>
        <w:tc>
          <w:tcPr>
            <w:tcW w:w="1757" w:type="dxa"/>
          </w:tcPr>
          <w:p w:rsidR="00DA06C1" w:rsidRPr="00461AF6" w:rsidRDefault="00DA06C1">
            <w:pPr>
              <w:pStyle w:val="ConsPlusNormal"/>
              <w:jc w:val="center"/>
              <w:rPr>
                <w:sz w:val="18"/>
                <w:szCs w:val="18"/>
              </w:rPr>
            </w:pPr>
            <w:r w:rsidRPr="00461AF6">
              <w:rPr>
                <w:sz w:val="18"/>
                <w:szCs w:val="18"/>
              </w:rPr>
              <w:t>1 017,60000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t>5.2.</w:t>
            </w:r>
          </w:p>
        </w:tc>
        <w:tc>
          <w:tcPr>
            <w:tcW w:w="4307" w:type="dxa"/>
            <w:vMerge w:val="restart"/>
          </w:tcPr>
          <w:p w:rsidR="00DA06C1" w:rsidRPr="00461AF6" w:rsidRDefault="00DA06C1">
            <w:pPr>
              <w:pStyle w:val="ConsPlusNormal"/>
              <w:rPr>
                <w:sz w:val="18"/>
                <w:szCs w:val="18"/>
              </w:rPr>
            </w:pPr>
            <w:r w:rsidRPr="00461AF6">
              <w:rPr>
                <w:sz w:val="18"/>
                <w:szCs w:val="18"/>
              </w:rPr>
              <w:t>Основное мероприятие: Организация ритуальных услуг и обеспечение работ по благоустройству и содержанию общественных мест захоронения на территории муниципального образования "Городской округ "Город Нарьян-Мар"</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45 988,51588</w:t>
            </w:r>
          </w:p>
        </w:tc>
        <w:tc>
          <w:tcPr>
            <w:tcW w:w="1587" w:type="dxa"/>
          </w:tcPr>
          <w:p w:rsidR="00DA06C1" w:rsidRPr="00461AF6" w:rsidRDefault="00DA06C1">
            <w:pPr>
              <w:pStyle w:val="ConsPlusNormal"/>
              <w:jc w:val="center"/>
              <w:rPr>
                <w:sz w:val="18"/>
                <w:szCs w:val="18"/>
              </w:rPr>
            </w:pPr>
            <w:r w:rsidRPr="00461AF6">
              <w:rPr>
                <w:sz w:val="18"/>
                <w:szCs w:val="18"/>
              </w:rPr>
              <w:t>3 669,91000</w:t>
            </w:r>
          </w:p>
        </w:tc>
        <w:tc>
          <w:tcPr>
            <w:tcW w:w="1757" w:type="dxa"/>
          </w:tcPr>
          <w:p w:rsidR="00DA06C1" w:rsidRPr="00461AF6" w:rsidRDefault="00DA06C1">
            <w:pPr>
              <w:pStyle w:val="ConsPlusNormal"/>
              <w:jc w:val="center"/>
              <w:rPr>
                <w:sz w:val="18"/>
                <w:szCs w:val="18"/>
              </w:rPr>
            </w:pPr>
            <w:r w:rsidRPr="00461AF6">
              <w:rPr>
                <w:sz w:val="18"/>
                <w:szCs w:val="18"/>
              </w:rPr>
              <w:t>4 440,58000</w:t>
            </w:r>
          </w:p>
        </w:tc>
        <w:tc>
          <w:tcPr>
            <w:tcW w:w="1757" w:type="dxa"/>
          </w:tcPr>
          <w:p w:rsidR="00DA06C1" w:rsidRPr="00461AF6" w:rsidRDefault="00DA06C1">
            <w:pPr>
              <w:pStyle w:val="ConsPlusNormal"/>
              <w:jc w:val="center"/>
              <w:rPr>
                <w:sz w:val="18"/>
                <w:szCs w:val="18"/>
              </w:rPr>
            </w:pPr>
            <w:r w:rsidRPr="00461AF6">
              <w:rPr>
                <w:sz w:val="18"/>
                <w:szCs w:val="18"/>
              </w:rPr>
              <w:t>5 379,92154</w:t>
            </w:r>
          </w:p>
        </w:tc>
        <w:tc>
          <w:tcPr>
            <w:tcW w:w="1757" w:type="dxa"/>
          </w:tcPr>
          <w:p w:rsidR="00DA06C1" w:rsidRPr="00461AF6" w:rsidRDefault="00DA06C1">
            <w:pPr>
              <w:pStyle w:val="ConsPlusNormal"/>
              <w:jc w:val="center"/>
              <w:rPr>
                <w:sz w:val="18"/>
                <w:szCs w:val="18"/>
              </w:rPr>
            </w:pPr>
            <w:r w:rsidRPr="00461AF6">
              <w:rPr>
                <w:sz w:val="18"/>
                <w:szCs w:val="18"/>
              </w:rPr>
              <w:t>19 378,15111</w:t>
            </w:r>
          </w:p>
        </w:tc>
        <w:tc>
          <w:tcPr>
            <w:tcW w:w="1587" w:type="dxa"/>
          </w:tcPr>
          <w:p w:rsidR="00DA06C1" w:rsidRPr="00461AF6" w:rsidRDefault="00DA06C1">
            <w:pPr>
              <w:pStyle w:val="ConsPlusNormal"/>
              <w:jc w:val="center"/>
              <w:rPr>
                <w:sz w:val="18"/>
                <w:szCs w:val="18"/>
              </w:rPr>
            </w:pPr>
            <w:r w:rsidRPr="00461AF6">
              <w:rPr>
                <w:sz w:val="18"/>
                <w:szCs w:val="18"/>
              </w:rPr>
              <w:t>6 467,67289</w:t>
            </w:r>
          </w:p>
        </w:tc>
        <w:tc>
          <w:tcPr>
            <w:tcW w:w="1587" w:type="dxa"/>
          </w:tcPr>
          <w:p w:rsidR="00DA06C1" w:rsidRPr="00461AF6" w:rsidRDefault="00DA06C1">
            <w:pPr>
              <w:pStyle w:val="ConsPlusNormal"/>
              <w:jc w:val="center"/>
              <w:rPr>
                <w:sz w:val="18"/>
                <w:szCs w:val="18"/>
              </w:rPr>
            </w:pPr>
            <w:r w:rsidRPr="00461AF6">
              <w:rPr>
                <w:sz w:val="18"/>
                <w:szCs w:val="18"/>
              </w:rPr>
              <w:t>6 652,28034</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1 287,00000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198,00000</w:t>
            </w:r>
          </w:p>
        </w:tc>
        <w:tc>
          <w:tcPr>
            <w:tcW w:w="1757" w:type="dxa"/>
          </w:tcPr>
          <w:p w:rsidR="00DA06C1" w:rsidRPr="00461AF6" w:rsidRDefault="00DA06C1">
            <w:pPr>
              <w:pStyle w:val="ConsPlusNormal"/>
              <w:jc w:val="center"/>
              <w:rPr>
                <w:sz w:val="18"/>
                <w:szCs w:val="18"/>
              </w:rPr>
            </w:pPr>
            <w:r w:rsidRPr="00461AF6">
              <w:rPr>
                <w:sz w:val="18"/>
                <w:szCs w:val="18"/>
              </w:rPr>
              <w:t>198,00000</w:t>
            </w:r>
          </w:p>
        </w:tc>
        <w:tc>
          <w:tcPr>
            <w:tcW w:w="1757" w:type="dxa"/>
          </w:tcPr>
          <w:p w:rsidR="00DA06C1" w:rsidRPr="00461AF6" w:rsidRDefault="00DA06C1">
            <w:pPr>
              <w:pStyle w:val="ConsPlusNormal"/>
              <w:jc w:val="center"/>
              <w:rPr>
                <w:sz w:val="18"/>
                <w:szCs w:val="18"/>
              </w:rPr>
            </w:pPr>
            <w:r w:rsidRPr="00461AF6">
              <w:rPr>
                <w:sz w:val="18"/>
                <w:szCs w:val="18"/>
              </w:rPr>
              <w:t>297,00000</w:t>
            </w:r>
          </w:p>
        </w:tc>
        <w:tc>
          <w:tcPr>
            <w:tcW w:w="1587" w:type="dxa"/>
          </w:tcPr>
          <w:p w:rsidR="00DA06C1" w:rsidRPr="00461AF6" w:rsidRDefault="00DA06C1">
            <w:pPr>
              <w:pStyle w:val="ConsPlusNormal"/>
              <w:jc w:val="center"/>
              <w:rPr>
                <w:sz w:val="18"/>
                <w:szCs w:val="18"/>
              </w:rPr>
            </w:pPr>
            <w:r w:rsidRPr="00461AF6">
              <w:rPr>
                <w:sz w:val="18"/>
                <w:szCs w:val="18"/>
              </w:rPr>
              <w:t>297,00000</w:t>
            </w:r>
          </w:p>
        </w:tc>
        <w:tc>
          <w:tcPr>
            <w:tcW w:w="1587" w:type="dxa"/>
          </w:tcPr>
          <w:p w:rsidR="00DA06C1" w:rsidRPr="00461AF6" w:rsidRDefault="00DA06C1">
            <w:pPr>
              <w:pStyle w:val="ConsPlusNormal"/>
              <w:jc w:val="center"/>
              <w:rPr>
                <w:sz w:val="18"/>
                <w:szCs w:val="18"/>
              </w:rPr>
            </w:pPr>
            <w:r w:rsidRPr="00461AF6">
              <w:rPr>
                <w:sz w:val="18"/>
                <w:szCs w:val="18"/>
              </w:rPr>
              <w:t>297,00000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44 701,51588</w:t>
            </w:r>
          </w:p>
        </w:tc>
        <w:tc>
          <w:tcPr>
            <w:tcW w:w="1587" w:type="dxa"/>
          </w:tcPr>
          <w:p w:rsidR="00DA06C1" w:rsidRPr="00461AF6" w:rsidRDefault="00DA06C1">
            <w:pPr>
              <w:pStyle w:val="ConsPlusNormal"/>
              <w:jc w:val="center"/>
              <w:rPr>
                <w:sz w:val="18"/>
                <w:szCs w:val="18"/>
              </w:rPr>
            </w:pPr>
            <w:r w:rsidRPr="00461AF6">
              <w:rPr>
                <w:sz w:val="18"/>
                <w:szCs w:val="18"/>
              </w:rPr>
              <w:t>3 669,91000</w:t>
            </w:r>
          </w:p>
        </w:tc>
        <w:tc>
          <w:tcPr>
            <w:tcW w:w="1757" w:type="dxa"/>
          </w:tcPr>
          <w:p w:rsidR="00DA06C1" w:rsidRPr="00461AF6" w:rsidRDefault="00DA06C1">
            <w:pPr>
              <w:pStyle w:val="ConsPlusNormal"/>
              <w:jc w:val="center"/>
              <w:rPr>
                <w:sz w:val="18"/>
                <w:szCs w:val="18"/>
              </w:rPr>
            </w:pPr>
            <w:r w:rsidRPr="00461AF6">
              <w:rPr>
                <w:sz w:val="18"/>
                <w:szCs w:val="18"/>
              </w:rPr>
              <w:t>4 242,58000</w:t>
            </w:r>
          </w:p>
        </w:tc>
        <w:tc>
          <w:tcPr>
            <w:tcW w:w="1757" w:type="dxa"/>
          </w:tcPr>
          <w:p w:rsidR="00DA06C1" w:rsidRPr="00461AF6" w:rsidRDefault="00DA06C1">
            <w:pPr>
              <w:pStyle w:val="ConsPlusNormal"/>
              <w:jc w:val="center"/>
              <w:rPr>
                <w:sz w:val="18"/>
                <w:szCs w:val="18"/>
              </w:rPr>
            </w:pPr>
            <w:r w:rsidRPr="00461AF6">
              <w:rPr>
                <w:sz w:val="18"/>
                <w:szCs w:val="18"/>
              </w:rPr>
              <w:t>5 181,92154</w:t>
            </w:r>
          </w:p>
        </w:tc>
        <w:tc>
          <w:tcPr>
            <w:tcW w:w="1757" w:type="dxa"/>
          </w:tcPr>
          <w:p w:rsidR="00DA06C1" w:rsidRPr="00461AF6" w:rsidRDefault="00DA06C1">
            <w:pPr>
              <w:pStyle w:val="ConsPlusNormal"/>
              <w:jc w:val="center"/>
              <w:rPr>
                <w:sz w:val="18"/>
                <w:szCs w:val="18"/>
              </w:rPr>
            </w:pPr>
            <w:r w:rsidRPr="00461AF6">
              <w:rPr>
                <w:sz w:val="18"/>
                <w:szCs w:val="18"/>
              </w:rPr>
              <w:t>19 081,15111</w:t>
            </w:r>
          </w:p>
        </w:tc>
        <w:tc>
          <w:tcPr>
            <w:tcW w:w="1587" w:type="dxa"/>
          </w:tcPr>
          <w:p w:rsidR="00DA06C1" w:rsidRPr="00461AF6" w:rsidRDefault="00DA06C1">
            <w:pPr>
              <w:pStyle w:val="ConsPlusNormal"/>
              <w:jc w:val="center"/>
              <w:rPr>
                <w:sz w:val="18"/>
                <w:szCs w:val="18"/>
              </w:rPr>
            </w:pPr>
            <w:r w:rsidRPr="00461AF6">
              <w:rPr>
                <w:sz w:val="18"/>
                <w:szCs w:val="18"/>
              </w:rPr>
              <w:t>6 170,67289</w:t>
            </w:r>
          </w:p>
        </w:tc>
        <w:tc>
          <w:tcPr>
            <w:tcW w:w="1587" w:type="dxa"/>
          </w:tcPr>
          <w:p w:rsidR="00DA06C1" w:rsidRPr="00461AF6" w:rsidRDefault="00DA06C1">
            <w:pPr>
              <w:pStyle w:val="ConsPlusNormal"/>
              <w:jc w:val="center"/>
              <w:rPr>
                <w:sz w:val="18"/>
                <w:szCs w:val="18"/>
              </w:rPr>
            </w:pPr>
            <w:r w:rsidRPr="00461AF6">
              <w:rPr>
                <w:sz w:val="18"/>
                <w:szCs w:val="18"/>
              </w:rPr>
              <w:t>6 355,28034</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5.2.1.</w:t>
            </w:r>
          </w:p>
        </w:tc>
        <w:tc>
          <w:tcPr>
            <w:tcW w:w="4307" w:type="dxa"/>
          </w:tcPr>
          <w:p w:rsidR="00DA06C1" w:rsidRPr="00461AF6" w:rsidRDefault="00DA06C1">
            <w:pPr>
              <w:pStyle w:val="ConsPlusNormal"/>
              <w:rPr>
                <w:sz w:val="18"/>
                <w:szCs w:val="18"/>
              </w:rPr>
            </w:pPr>
            <w:r w:rsidRPr="00461AF6">
              <w:rPr>
                <w:sz w:val="18"/>
                <w:szCs w:val="18"/>
              </w:rPr>
              <w:t>Субсидии местным бюджетам на софинансирование расходных обязательств по содержанию на территории Ненецкого автономного округа мест захоронения участников Великой Отечественной войны, ветеранов боевых действий, участников локальных войн и вооруженных конфликтов</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1 287,00000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198,00000</w:t>
            </w:r>
          </w:p>
        </w:tc>
        <w:tc>
          <w:tcPr>
            <w:tcW w:w="1757" w:type="dxa"/>
          </w:tcPr>
          <w:p w:rsidR="00DA06C1" w:rsidRPr="00461AF6" w:rsidRDefault="00DA06C1">
            <w:pPr>
              <w:pStyle w:val="ConsPlusNormal"/>
              <w:jc w:val="center"/>
              <w:rPr>
                <w:sz w:val="18"/>
                <w:szCs w:val="18"/>
              </w:rPr>
            </w:pPr>
            <w:r w:rsidRPr="00461AF6">
              <w:rPr>
                <w:sz w:val="18"/>
                <w:szCs w:val="18"/>
              </w:rPr>
              <w:t>198,00000</w:t>
            </w:r>
          </w:p>
        </w:tc>
        <w:tc>
          <w:tcPr>
            <w:tcW w:w="1757" w:type="dxa"/>
          </w:tcPr>
          <w:p w:rsidR="00DA06C1" w:rsidRPr="00461AF6" w:rsidRDefault="00DA06C1">
            <w:pPr>
              <w:pStyle w:val="ConsPlusNormal"/>
              <w:jc w:val="center"/>
              <w:rPr>
                <w:sz w:val="18"/>
                <w:szCs w:val="18"/>
              </w:rPr>
            </w:pPr>
            <w:r w:rsidRPr="00461AF6">
              <w:rPr>
                <w:sz w:val="18"/>
                <w:szCs w:val="18"/>
              </w:rPr>
              <w:t>297,00000</w:t>
            </w:r>
          </w:p>
        </w:tc>
        <w:tc>
          <w:tcPr>
            <w:tcW w:w="1587" w:type="dxa"/>
          </w:tcPr>
          <w:p w:rsidR="00DA06C1" w:rsidRPr="00461AF6" w:rsidRDefault="00DA06C1">
            <w:pPr>
              <w:pStyle w:val="ConsPlusNormal"/>
              <w:jc w:val="center"/>
              <w:rPr>
                <w:sz w:val="18"/>
                <w:szCs w:val="18"/>
              </w:rPr>
            </w:pPr>
            <w:r w:rsidRPr="00461AF6">
              <w:rPr>
                <w:sz w:val="18"/>
                <w:szCs w:val="18"/>
              </w:rPr>
              <w:t>297,00000</w:t>
            </w:r>
          </w:p>
        </w:tc>
        <w:tc>
          <w:tcPr>
            <w:tcW w:w="1587" w:type="dxa"/>
          </w:tcPr>
          <w:p w:rsidR="00DA06C1" w:rsidRPr="00461AF6" w:rsidRDefault="00DA06C1">
            <w:pPr>
              <w:pStyle w:val="ConsPlusNormal"/>
              <w:jc w:val="center"/>
              <w:rPr>
                <w:sz w:val="18"/>
                <w:szCs w:val="18"/>
              </w:rPr>
            </w:pPr>
            <w:r w:rsidRPr="00461AF6">
              <w:rPr>
                <w:sz w:val="18"/>
                <w:szCs w:val="18"/>
              </w:rPr>
              <w:t>297,00000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5.2.2.</w:t>
            </w:r>
          </w:p>
        </w:tc>
        <w:tc>
          <w:tcPr>
            <w:tcW w:w="4307" w:type="dxa"/>
          </w:tcPr>
          <w:p w:rsidR="00DA06C1" w:rsidRPr="00461AF6" w:rsidRDefault="00DA06C1">
            <w:pPr>
              <w:pStyle w:val="ConsPlusNormal"/>
              <w:rPr>
                <w:sz w:val="18"/>
                <w:szCs w:val="18"/>
              </w:rPr>
            </w:pPr>
            <w:r w:rsidRPr="00461AF6">
              <w:rPr>
                <w:sz w:val="18"/>
                <w:szCs w:val="18"/>
              </w:rPr>
              <w:t>Софинансирование субсидии местным бюджетам на софинансирование расходных обязательств по содержанию на территории Ненецкого автономного округа мест захоронения участников Великой Отечественной войны, ветеранов боевых действий, участников локальных войн и вооруженных конфликтов</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53,03000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2,00000</w:t>
            </w:r>
          </w:p>
        </w:tc>
        <w:tc>
          <w:tcPr>
            <w:tcW w:w="1757" w:type="dxa"/>
          </w:tcPr>
          <w:p w:rsidR="00DA06C1" w:rsidRPr="00461AF6" w:rsidRDefault="00DA06C1">
            <w:pPr>
              <w:pStyle w:val="ConsPlusNormal"/>
              <w:jc w:val="center"/>
              <w:rPr>
                <w:sz w:val="18"/>
                <w:szCs w:val="18"/>
              </w:rPr>
            </w:pPr>
            <w:r w:rsidRPr="00461AF6">
              <w:rPr>
                <w:sz w:val="18"/>
                <w:szCs w:val="18"/>
              </w:rPr>
              <w:t>10,43000</w:t>
            </w:r>
          </w:p>
        </w:tc>
        <w:tc>
          <w:tcPr>
            <w:tcW w:w="1757" w:type="dxa"/>
          </w:tcPr>
          <w:p w:rsidR="00DA06C1" w:rsidRPr="00461AF6" w:rsidRDefault="00DA06C1">
            <w:pPr>
              <w:pStyle w:val="ConsPlusNormal"/>
              <w:jc w:val="center"/>
              <w:rPr>
                <w:sz w:val="18"/>
                <w:szCs w:val="18"/>
              </w:rPr>
            </w:pPr>
            <w:r w:rsidRPr="00461AF6">
              <w:rPr>
                <w:sz w:val="18"/>
                <w:szCs w:val="18"/>
              </w:rPr>
              <w:t>15,70000</w:t>
            </w:r>
          </w:p>
        </w:tc>
        <w:tc>
          <w:tcPr>
            <w:tcW w:w="1587" w:type="dxa"/>
          </w:tcPr>
          <w:p w:rsidR="00DA06C1" w:rsidRPr="00461AF6" w:rsidRDefault="00DA06C1">
            <w:pPr>
              <w:pStyle w:val="ConsPlusNormal"/>
              <w:jc w:val="center"/>
              <w:rPr>
                <w:sz w:val="18"/>
                <w:szCs w:val="18"/>
              </w:rPr>
            </w:pPr>
            <w:r w:rsidRPr="00461AF6">
              <w:rPr>
                <w:sz w:val="18"/>
                <w:szCs w:val="18"/>
              </w:rPr>
              <w:t>15,70000</w:t>
            </w:r>
          </w:p>
        </w:tc>
        <w:tc>
          <w:tcPr>
            <w:tcW w:w="1587" w:type="dxa"/>
          </w:tcPr>
          <w:p w:rsidR="00DA06C1" w:rsidRPr="00461AF6" w:rsidRDefault="00DA06C1">
            <w:pPr>
              <w:pStyle w:val="ConsPlusNormal"/>
              <w:jc w:val="center"/>
              <w:rPr>
                <w:sz w:val="18"/>
                <w:szCs w:val="18"/>
              </w:rPr>
            </w:pPr>
            <w:r w:rsidRPr="00461AF6">
              <w:rPr>
                <w:sz w:val="18"/>
                <w:szCs w:val="18"/>
              </w:rPr>
              <w:t>9,20000</w:t>
            </w:r>
          </w:p>
        </w:tc>
      </w:tr>
      <w:tr w:rsidR="00DA06C1" w:rsidRPr="00461AF6">
        <w:tc>
          <w:tcPr>
            <w:tcW w:w="794" w:type="dxa"/>
            <w:vMerge w:val="restart"/>
          </w:tcPr>
          <w:p w:rsidR="00DA06C1" w:rsidRPr="00461AF6" w:rsidRDefault="00DA06C1">
            <w:pPr>
              <w:pStyle w:val="ConsPlusNormal"/>
              <w:rPr>
                <w:sz w:val="18"/>
                <w:szCs w:val="18"/>
              </w:rPr>
            </w:pPr>
          </w:p>
        </w:tc>
        <w:tc>
          <w:tcPr>
            <w:tcW w:w="4307" w:type="dxa"/>
            <w:vMerge w:val="restart"/>
          </w:tcPr>
          <w:p w:rsidR="00DA06C1" w:rsidRPr="00461AF6" w:rsidRDefault="00DA06C1">
            <w:pPr>
              <w:pStyle w:val="ConsPlusNormal"/>
              <w:rPr>
                <w:sz w:val="18"/>
                <w:szCs w:val="18"/>
              </w:rPr>
            </w:pPr>
            <w:r w:rsidRPr="00461AF6">
              <w:rPr>
                <w:sz w:val="18"/>
                <w:szCs w:val="18"/>
              </w:rPr>
              <w:t>Содержание мест захоронения участников Великой Отечественной войны, ветеранов боевых действий, участников локальных войн и вооруженных конфликтов</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1 340,03000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200,00000</w:t>
            </w:r>
          </w:p>
        </w:tc>
        <w:tc>
          <w:tcPr>
            <w:tcW w:w="1757" w:type="dxa"/>
          </w:tcPr>
          <w:p w:rsidR="00DA06C1" w:rsidRPr="00461AF6" w:rsidRDefault="00DA06C1">
            <w:pPr>
              <w:pStyle w:val="ConsPlusNormal"/>
              <w:jc w:val="center"/>
              <w:rPr>
                <w:sz w:val="18"/>
                <w:szCs w:val="18"/>
              </w:rPr>
            </w:pPr>
            <w:r w:rsidRPr="00461AF6">
              <w:rPr>
                <w:sz w:val="18"/>
                <w:szCs w:val="18"/>
              </w:rPr>
              <w:t>208,43000</w:t>
            </w:r>
          </w:p>
        </w:tc>
        <w:tc>
          <w:tcPr>
            <w:tcW w:w="1757" w:type="dxa"/>
          </w:tcPr>
          <w:p w:rsidR="00DA06C1" w:rsidRPr="00461AF6" w:rsidRDefault="00DA06C1">
            <w:pPr>
              <w:pStyle w:val="ConsPlusNormal"/>
              <w:jc w:val="center"/>
              <w:rPr>
                <w:sz w:val="18"/>
                <w:szCs w:val="18"/>
              </w:rPr>
            </w:pPr>
            <w:r w:rsidRPr="00461AF6">
              <w:rPr>
                <w:sz w:val="18"/>
                <w:szCs w:val="18"/>
              </w:rPr>
              <w:t>312,70000</w:t>
            </w:r>
          </w:p>
        </w:tc>
        <w:tc>
          <w:tcPr>
            <w:tcW w:w="1587" w:type="dxa"/>
          </w:tcPr>
          <w:p w:rsidR="00DA06C1" w:rsidRPr="00461AF6" w:rsidRDefault="00DA06C1">
            <w:pPr>
              <w:pStyle w:val="ConsPlusNormal"/>
              <w:jc w:val="center"/>
              <w:rPr>
                <w:sz w:val="18"/>
                <w:szCs w:val="18"/>
              </w:rPr>
            </w:pPr>
            <w:r w:rsidRPr="00461AF6">
              <w:rPr>
                <w:sz w:val="18"/>
                <w:szCs w:val="18"/>
              </w:rPr>
              <w:t>312,70000</w:t>
            </w:r>
          </w:p>
        </w:tc>
        <w:tc>
          <w:tcPr>
            <w:tcW w:w="1587" w:type="dxa"/>
          </w:tcPr>
          <w:p w:rsidR="00DA06C1" w:rsidRPr="00461AF6" w:rsidRDefault="00DA06C1">
            <w:pPr>
              <w:pStyle w:val="ConsPlusNormal"/>
              <w:jc w:val="center"/>
              <w:rPr>
                <w:sz w:val="18"/>
                <w:szCs w:val="18"/>
              </w:rPr>
            </w:pPr>
            <w:r w:rsidRPr="00461AF6">
              <w:rPr>
                <w:sz w:val="18"/>
                <w:szCs w:val="18"/>
              </w:rPr>
              <w:t>306,20000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1 287,00000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198,00000</w:t>
            </w:r>
          </w:p>
        </w:tc>
        <w:tc>
          <w:tcPr>
            <w:tcW w:w="1757" w:type="dxa"/>
          </w:tcPr>
          <w:p w:rsidR="00DA06C1" w:rsidRPr="00461AF6" w:rsidRDefault="00DA06C1">
            <w:pPr>
              <w:pStyle w:val="ConsPlusNormal"/>
              <w:jc w:val="center"/>
              <w:rPr>
                <w:sz w:val="18"/>
                <w:szCs w:val="18"/>
              </w:rPr>
            </w:pPr>
            <w:r w:rsidRPr="00461AF6">
              <w:rPr>
                <w:sz w:val="18"/>
                <w:szCs w:val="18"/>
              </w:rPr>
              <w:t>198,00000</w:t>
            </w:r>
          </w:p>
        </w:tc>
        <w:tc>
          <w:tcPr>
            <w:tcW w:w="1757" w:type="dxa"/>
          </w:tcPr>
          <w:p w:rsidR="00DA06C1" w:rsidRPr="00461AF6" w:rsidRDefault="00DA06C1">
            <w:pPr>
              <w:pStyle w:val="ConsPlusNormal"/>
              <w:jc w:val="center"/>
              <w:rPr>
                <w:sz w:val="18"/>
                <w:szCs w:val="18"/>
              </w:rPr>
            </w:pPr>
            <w:r w:rsidRPr="00461AF6">
              <w:rPr>
                <w:sz w:val="18"/>
                <w:szCs w:val="18"/>
              </w:rPr>
              <w:t>297,00000</w:t>
            </w:r>
          </w:p>
        </w:tc>
        <w:tc>
          <w:tcPr>
            <w:tcW w:w="1587" w:type="dxa"/>
          </w:tcPr>
          <w:p w:rsidR="00DA06C1" w:rsidRPr="00461AF6" w:rsidRDefault="00DA06C1">
            <w:pPr>
              <w:pStyle w:val="ConsPlusNormal"/>
              <w:jc w:val="center"/>
              <w:rPr>
                <w:sz w:val="18"/>
                <w:szCs w:val="18"/>
              </w:rPr>
            </w:pPr>
            <w:r w:rsidRPr="00461AF6">
              <w:rPr>
                <w:sz w:val="18"/>
                <w:szCs w:val="18"/>
              </w:rPr>
              <w:t>297,00000</w:t>
            </w:r>
          </w:p>
        </w:tc>
        <w:tc>
          <w:tcPr>
            <w:tcW w:w="1587" w:type="dxa"/>
          </w:tcPr>
          <w:p w:rsidR="00DA06C1" w:rsidRPr="00461AF6" w:rsidRDefault="00DA06C1">
            <w:pPr>
              <w:pStyle w:val="ConsPlusNormal"/>
              <w:jc w:val="center"/>
              <w:rPr>
                <w:sz w:val="18"/>
                <w:szCs w:val="18"/>
              </w:rPr>
            </w:pPr>
            <w:r w:rsidRPr="00461AF6">
              <w:rPr>
                <w:sz w:val="18"/>
                <w:szCs w:val="18"/>
              </w:rPr>
              <w:t>297,00000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53,03000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2,00000</w:t>
            </w:r>
          </w:p>
        </w:tc>
        <w:tc>
          <w:tcPr>
            <w:tcW w:w="1757" w:type="dxa"/>
          </w:tcPr>
          <w:p w:rsidR="00DA06C1" w:rsidRPr="00461AF6" w:rsidRDefault="00DA06C1">
            <w:pPr>
              <w:pStyle w:val="ConsPlusNormal"/>
              <w:jc w:val="center"/>
              <w:rPr>
                <w:sz w:val="18"/>
                <w:szCs w:val="18"/>
              </w:rPr>
            </w:pPr>
            <w:r w:rsidRPr="00461AF6">
              <w:rPr>
                <w:sz w:val="18"/>
                <w:szCs w:val="18"/>
              </w:rPr>
              <w:t>10,43000</w:t>
            </w:r>
          </w:p>
        </w:tc>
        <w:tc>
          <w:tcPr>
            <w:tcW w:w="1757" w:type="dxa"/>
          </w:tcPr>
          <w:p w:rsidR="00DA06C1" w:rsidRPr="00461AF6" w:rsidRDefault="00DA06C1">
            <w:pPr>
              <w:pStyle w:val="ConsPlusNormal"/>
              <w:jc w:val="center"/>
              <w:rPr>
                <w:sz w:val="18"/>
                <w:szCs w:val="18"/>
              </w:rPr>
            </w:pPr>
            <w:r w:rsidRPr="00461AF6">
              <w:rPr>
                <w:sz w:val="18"/>
                <w:szCs w:val="18"/>
              </w:rPr>
              <w:t>15,70000</w:t>
            </w:r>
          </w:p>
        </w:tc>
        <w:tc>
          <w:tcPr>
            <w:tcW w:w="1587" w:type="dxa"/>
          </w:tcPr>
          <w:p w:rsidR="00DA06C1" w:rsidRPr="00461AF6" w:rsidRDefault="00DA06C1">
            <w:pPr>
              <w:pStyle w:val="ConsPlusNormal"/>
              <w:jc w:val="center"/>
              <w:rPr>
                <w:sz w:val="18"/>
                <w:szCs w:val="18"/>
              </w:rPr>
            </w:pPr>
            <w:r w:rsidRPr="00461AF6">
              <w:rPr>
                <w:sz w:val="18"/>
                <w:szCs w:val="18"/>
              </w:rPr>
              <w:t>15,70000</w:t>
            </w:r>
          </w:p>
        </w:tc>
        <w:tc>
          <w:tcPr>
            <w:tcW w:w="1587" w:type="dxa"/>
          </w:tcPr>
          <w:p w:rsidR="00DA06C1" w:rsidRPr="00461AF6" w:rsidRDefault="00DA06C1">
            <w:pPr>
              <w:pStyle w:val="ConsPlusNormal"/>
              <w:jc w:val="center"/>
              <w:rPr>
                <w:sz w:val="18"/>
                <w:szCs w:val="18"/>
              </w:rPr>
            </w:pPr>
            <w:r w:rsidRPr="00461AF6">
              <w:rPr>
                <w:sz w:val="18"/>
                <w:szCs w:val="18"/>
              </w:rPr>
              <w:t>9,20000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5.2.3.</w:t>
            </w:r>
          </w:p>
        </w:tc>
        <w:tc>
          <w:tcPr>
            <w:tcW w:w="4307" w:type="dxa"/>
          </w:tcPr>
          <w:p w:rsidR="00DA06C1" w:rsidRPr="00461AF6" w:rsidRDefault="00DA06C1">
            <w:pPr>
              <w:pStyle w:val="ConsPlusNormal"/>
              <w:rPr>
                <w:sz w:val="18"/>
                <w:szCs w:val="18"/>
              </w:rPr>
            </w:pPr>
            <w:r w:rsidRPr="00461AF6">
              <w:rPr>
                <w:sz w:val="18"/>
                <w:szCs w:val="18"/>
              </w:rPr>
              <w:t>Организация и содержание мест захоронения</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20 929,75318</w:t>
            </w:r>
          </w:p>
        </w:tc>
        <w:tc>
          <w:tcPr>
            <w:tcW w:w="1587" w:type="dxa"/>
          </w:tcPr>
          <w:p w:rsidR="00DA06C1" w:rsidRPr="00461AF6" w:rsidRDefault="00DA06C1">
            <w:pPr>
              <w:pStyle w:val="ConsPlusNormal"/>
              <w:jc w:val="center"/>
              <w:rPr>
                <w:sz w:val="18"/>
                <w:szCs w:val="18"/>
              </w:rPr>
            </w:pPr>
            <w:r w:rsidRPr="00461AF6">
              <w:rPr>
                <w:sz w:val="18"/>
                <w:szCs w:val="18"/>
              </w:rPr>
              <w:t>1 088,01000</w:t>
            </w:r>
          </w:p>
        </w:tc>
        <w:tc>
          <w:tcPr>
            <w:tcW w:w="1757" w:type="dxa"/>
          </w:tcPr>
          <w:p w:rsidR="00DA06C1" w:rsidRPr="00461AF6" w:rsidRDefault="00DA06C1">
            <w:pPr>
              <w:pStyle w:val="ConsPlusNormal"/>
              <w:jc w:val="center"/>
              <w:rPr>
                <w:sz w:val="18"/>
                <w:szCs w:val="18"/>
              </w:rPr>
            </w:pPr>
            <w:r w:rsidRPr="00461AF6">
              <w:rPr>
                <w:sz w:val="18"/>
                <w:szCs w:val="18"/>
              </w:rPr>
              <w:t>1 186,92000</w:t>
            </w:r>
          </w:p>
        </w:tc>
        <w:tc>
          <w:tcPr>
            <w:tcW w:w="1757" w:type="dxa"/>
          </w:tcPr>
          <w:p w:rsidR="00DA06C1" w:rsidRPr="00461AF6" w:rsidRDefault="00DA06C1">
            <w:pPr>
              <w:pStyle w:val="ConsPlusNormal"/>
              <w:jc w:val="center"/>
              <w:rPr>
                <w:sz w:val="18"/>
                <w:szCs w:val="18"/>
              </w:rPr>
            </w:pPr>
            <w:r w:rsidRPr="00461AF6">
              <w:rPr>
                <w:sz w:val="18"/>
                <w:szCs w:val="18"/>
              </w:rPr>
              <w:t>1 186,92000</w:t>
            </w:r>
          </w:p>
        </w:tc>
        <w:tc>
          <w:tcPr>
            <w:tcW w:w="1757" w:type="dxa"/>
          </w:tcPr>
          <w:p w:rsidR="00DA06C1" w:rsidRPr="00461AF6" w:rsidRDefault="00DA06C1">
            <w:pPr>
              <w:pStyle w:val="ConsPlusNormal"/>
              <w:jc w:val="center"/>
              <w:rPr>
                <w:sz w:val="18"/>
                <w:szCs w:val="18"/>
              </w:rPr>
            </w:pPr>
            <w:r w:rsidRPr="00461AF6">
              <w:rPr>
                <w:sz w:val="18"/>
                <w:szCs w:val="18"/>
              </w:rPr>
              <w:t>14 619,25174</w:t>
            </w:r>
          </w:p>
        </w:tc>
        <w:tc>
          <w:tcPr>
            <w:tcW w:w="1587" w:type="dxa"/>
          </w:tcPr>
          <w:p w:rsidR="00DA06C1" w:rsidRPr="00461AF6" w:rsidRDefault="00DA06C1">
            <w:pPr>
              <w:pStyle w:val="ConsPlusNormal"/>
              <w:jc w:val="center"/>
              <w:rPr>
                <w:sz w:val="18"/>
                <w:szCs w:val="18"/>
              </w:rPr>
            </w:pPr>
            <w:r w:rsidRPr="00461AF6">
              <w:rPr>
                <w:sz w:val="18"/>
                <w:szCs w:val="18"/>
              </w:rPr>
              <w:t>1 424,32572</w:t>
            </w:r>
          </w:p>
        </w:tc>
        <w:tc>
          <w:tcPr>
            <w:tcW w:w="1587" w:type="dxa"/>
          </w:tcPr>
          <w:p w:rsidR="00DA06C1" w:rsidRPr="00461AF6" w:rsidRDefault="00DA06C1">
            <w:pPr>
              <w:pStyle w:val="ConsPlusNormal"/>
              <w:jc w:val="center"/>
              <w:rPr>
                <w:sz w:val="18"/>
                <w:szCs w:val="18"/>
              </w:rPr>
            </w:pPr>
            <w:r w:rsidRPr="00461AF6">
              <w:rPr>
                <w:sz w:val="18"/>
                <w:szCs w:val="18"/>
              </w:rPr>
              <w:t>1 424,32572</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Содержание мест захоронения</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7 715,04335</w:t>
            </w:r>
          </w:p>
        </w:tc>
        <w:tc>
          <w:tcPr>
            <w:tcW w:w="1587" w:type="dxa"/>
          </w:tcPr>
          <w:p w:rsidR="00DA06C1" w:rsidRPr="00461AF6" w:rsidRDefault="00DA06C1">
            <w:pPr>
              <w:pStyle w:val="ConsPlusNormal"/>
              <w:jc w:val="center"/>
              <w:rPr>
                <w:sz w:val="18"/>
                <w:szCs w:val="18"/>
              </w:rPr>
            </w:pPr>
            <w:r w:rsidRPr="00461AF6">
              <w:rPr>
                <w:sz w:val="18"/>
                <w:szCs w:val="18"/>
              </w:rPr>
              <w:t>1 088,01000</w:t>
            </w:r>
          </w:p>
        </w:tc>
        <w:tc>
          <w:tcPr>
            <w:tcW w:w="1757" w:type="dxa"/>
          </w:tcPr>
          <w:p w:rsidR="00DA06C1" w:rsidRPr="00461AF6" w:rsidRDefault="00DA06C1">
            <w:pPr>
              <w:pStyle w:val="ConsPlusNormal"/>
              <w:jc w:val="center"/>
              <w:rPr>
                <w:sz w:val="18"/>
                <w:szCs w:val="18"/>
              </w:rPr>
            </w:pPr>
            <w:r w:rsidRPr="00461AF6">
              <w:rPr>
                <w:sz w:val="18"/>
                <w:szCs w:val="18"/>
              </w:rPr>
              <w:t>1 186,92000</w:t>
            </w:r>
          </w:p>
        </w:tc>
        <w:tc>
          <w:tcPr>
            <w:tcW w:w="1757" w:type="dxa"/>
          </w:tcPr>
          <w:p w:rsidR="00DA06C1" w:rsidRPr="00461AF6" w:rsidRDefault="00DA06C1">
            <w:pPr>
              <w:pStyle w:val="ConsPlusNormal"/>
              <w:jc w:val="center"/>
              <w:rPr>
                <w:sz w:val="18"/>
                <w:szCs w:val="18"/>
              </w:rPr>
            </w:pPr>
            <w:r w:rsidRPr="00461AF6">
              <w:rPr>
                <w:sz w:val="18"/>
                <w:szCs w:val="18"/>
              </w:rPr>
              <w:t>1 186,92000</w:t>
            </w:r>
          </w:p>
        </w:tc>
        <w:tc>
          <w:tcPr>
            <w:tcW w:w="1757" w:type="dxa"/>
          </w:tcPr>
          <w:p w:rsidR="00DA06C1" w:rsidRPr="00461AF6" w:rsidRDefault="00DA06C1">
            <w:pPr>
              <w:pStyle w:val="ConsPlusNormal"/>
              <w:jc w:val="center"/>
              <w:rPr>
                <w:sz w:val="18"/>
                <w:szCs w:val="18"/>
              </w:rPr>
            </w:pPr>
            <w:r w:rsidRPr="00461AF6">
              <w:rPr>
                <w:sz w:val="18"/>
                <w:szCs w:val="18"/>
              </w:rPr>
              <w:t>1 404,54191</w:t>
            </w:r>
          </w:p>
        </w:tc>
        <w:tc>
          <w:tcPr>
            <w:tcW w:w="1587" w:type="dxa"/>
          </w:tcPr>
          <w:p w:rsidR="00DA06C1" w:rsidRPr="00461AF6" w:rsidRDefault="00DA06C1">
            <w:pPr>
              <w:pStyle w:val="ConsPlusNormal"/>
              <w:jc w:val="center"/>
              <w:rPr>
                <w:sz w:val="18"/>
                <w:szCs w:val="18"/>
              </w:rPr>
            </w:pPr>
            <w:r w:rsidRPr="00461AF6">
              <w:rPr>
                <w:sz w:val="18"/>
                <w:szCs w:val="18"/>
              </w:rPr>
              <w:t>1 424,32572</w:t>
            </w:r>
          </w:p>
        </w:tc>
        <w:tc>
          <w:tcPr>
            <w:tcW w:w="1587" w:type="dxa"/>
          </w:tcPr>
          <w:p w:rsidR="00DA06C1" w:rsidRPr="00461AF6" w:rsidRDefault="00DA06C1">
            <w:pPr>
              <w:pStyle w:val="ConsPlusNormal"/>
              <w:jc w:val="center"/>
              <w:rPr>
                <w:sz w:val="18"/>
                <w:szCs w:val="18"/>
              </w:rPr>
            </w:pPr>
            <w:r w:rsidRPr="00461AF6">
              <w:rPr>
                <w:sz w:val="18"/>
                <w:szCs w:val="18"/>
              </w:rPr>
              <w:t>1 424,32572</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Разработка проектно-сметной документации "Городское кладбище в г. Нарьян-Маре"</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6 475,27549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6 475,27549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Обустройство территории кладбища "Безымянное"</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6 739,43434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6 739,43434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5.2.4.</w:t>
            </w:r>
          </w:p>
        </w:tc>
        <w:tc>
          <w:tcPr>
            <w:tcW w:w="4307" w:type="dxa"/>
          </w:tcPr>
          <w:p w:rsidR="00DA06C1" w:rsidRPr="00461AF6" w:rsidRDefault="00DA06C1">
            <w:pPr>
              <w:pStyle w:val="ConsPlusNormal"/>
              <w:rPr>
                <w:sz w:val="18"/>
                <w:szCs w:val="18"/>
              </w:rPr>
            </w:pPr>
            <w:r w:rsidRPr="00461AF6">
              <w:rPr>
                <w:sz w:val="18"/>
                <w:szCs w:val="18"/>
              </w:rPr>
              <w:t>Субсидия в целях финансового возмещения затрат, возникающих в связи с оказанием гарантированного перечня услуг по погребению на территории муниципального образования "Городской округ "Город Нарьян-Мар"</w:t>
            </w:r>
          </w:p>
        </w:tc>
        <w:tc>
          <w:tcPr>
            <w:tcW w:w="1247" w:type="dxa"/>
          </w:tcPr>
          <w:p w:rsidR="00DA06C1" w:rsidRPr="00461AF6" w:rsidRDefault="00DA06C1">
            <w:pPr>
              <w:pStyle w:val="ConsPlusNormal"/>
              <w:rPr>
                <w:sz w:val="18"/>
                <w:szCs w:val="18"/>
              </w:rPr>
            </w:pPr>
            <w:r w:rsidRPr="00461AF6">
              <w:rPr>
                <w:sz w:val="18"/>
                <w:szCs w:val="18"/>
              </w:rPr>
              <w:t>Итого городской бюджет, в том числе:</w:t>
            </w:r>
          </w:p>
        </w:tc>
        <w:tc>
          <w:tcPr>
            <w:tcW w:w="1814" w:type="dxa"/>
          </w:tcPr>
          <w:p w:rsidR="00DA06C1" w:rsidRPr="00461AF6" w:rsidRDefault="00DA06C1">
            <w:pPr>
              <w:pStyle w:val="ConsPlusNormal"/>
              <w:jc w:val="center"/>
              <w:rPr>
                <w:sz w:val="18"/>
                <w:szCs w:val="18"/>
              </w:rPr>
            </w:pPr>
            <w:r w:rsidRPr="00461AF6">
              <w:rPr>
                <w:sz w:val="18"/>
                <w:szCs w:val="18"/>
              </w:rPr>
              <w:t>23 718,73270</w:t>
            </w:r>
          </w:p>
        </w:tc>
        <w:tc>
          <w:tcPr>
            <w:tcW w:w="1587" w:type="dxa"/>
          </w:tcPr>
          <w:p w:rsidR="00DA06C1" w:rsidRPr="00461AF6" w:rsidRDefault="00DA06C1">
            <w:pPr>
              <w:pStyle w:val="ConsPlusNormal"/>
              <w:jc w:val="center"/>
              <w:rPr>
                <w:sz w:val="18"/>
                <w:szCs w:val="18"/>
              </w:rPr>
            </w:pPr>
            <w:r w:rsidRPr="00461AF6">
              <w:rPr>
                <w:sz w:val="18"/>
                <w:szCs w:val="18"/>
              </w:rPr>
              <w:t>2 581,90000</w:t>
            </w:r>
          </w:p>
        </w:tc>
        <w:tc>
          <w:tcPr>
            <w:tcW w:w="1757" w:type="dxa"/>
          </w:tcPr>
          <w:p w:rsidR="00DA06C1" w:rsidRPr="00461AF6" w:rsidRDefault="00DA06C1">
            <w:pPr>
              <w:pStyle w:val="ConsPlusNormal"/>
              <w:jc w:val="center"/>
              <w:rPr>
                <w:sz w:val="18"/>
                <w:szCs w:val="18"/>
              </w:rPr>
            </w:pPr>
            <w:r w:rsidRPr="00461AF6">
              <w:rPr>
                <w:sz w:val="18"/>
                <w:szCs w:val="18"/>
              </w:rPr>
              <w:t>3 053,66000</w:t>
            </w:r>
          </w:p>
        </w:tc>
        <w:tc>
          <w:tcPr>
            <w:tcW w:w="1757" w:type="dxa"/>
          </w:tcPr>
          <w:p w:rsidR="00DA06C1" w:rsidRPr="00461AF6" w:rsidRDefault="00DA06C1">
            <w:pPr>
              <w:pStyle w:val="ConsPlusNormal"/>
              <w:jc w:val="center"/>
              <w:rPr>
                <w:sz w:val="18"/>
                <w:szCs w:val="18"/>
              </w:rPr>
            </w:pPr>
            <w:r w:rsidRPr="00461AF6">
              <w:rPr>
                <w:sz w:val="18"/>
                <w:szCs w:val="18"/>
              </w:rPr>
              <w:t>3 984,57154</w:t>
            </w:r>
          </w:p>
        </w:tc>
        <w:tc>
          <w:tcPr>
            <w:tcW w:w="1757" w:type="dxa"/>
          </w:tcPr>
          <w:p w:rsidR="00DA06C1" w:rsidRPr="00461AF6" w:rsidRDefault="00DA06C1">
            <w:pPr>
              <w:pStyle w:val="ConsPlusNormal"/>
              <w:jc w:val="center"/>
              <w:rPr>
                <w:sz w:val="18"/>
                <w:szCs w:val="18"/>
              </w:rPr>
            </w:pPr>
            <w:r w:rsidRPr="00461AF6">
              <w:rPr>
                <w:sz w:val="18"/>
                <w:szCs w:val="18"/>
              </w:rPr>
              <w:t>4 446,19937</w:t>
            </w:r>
          </w:p>
        </w:tc>
        <w:tc>
          <w:tcPr>
            <w:tcW w:w="1587" w:type="dxa"/>
          </w:tcPr>
          <w:p w:rsidR="00DA06C1" w:rsidRPr="00461AF6" w:rsidRDefault="00DA06C1">
            <w:pPr>
              <w:pStyle w:val="ConsPlusNormal"/>
              <w:jc w:val="center"/>
              <w:rPr>
                <w:sz w:val="18"/>
                <w:szCs w:val="18"/>
              </w:rPr>
            </w:pPr>
            <w:r w:rsidRPr="00461AF6">
              <w:rPr>
                <w:sz w:val="18"/>
                <w:szCs w:val="18"/>
              </w:rPr>
              <w:t>4 730,64717</w:t>
            </w:r>
          </w:p>
        </w:tc>
        <w:tc>
          <w:tcPr>
            <w:tcW w:w="1587" w:type="dxa"/>
          </w:tcPr>
          <w:p w:rsidR="00DA06C1" w:rsidRPr="00461AF6" w:rsidRDefault="00DA06C1">
            <w:pPr>
              <w:pStyle w:val="ConsPlusNormal"/>
              <w:jc w:val="center"/>
              <w:rPr>
                <w:sz w:val="18"/>
                <w:szCs w:val="18"/>
              </w:rPr>
            </w:pPr>
            <w:r w:rsidRPr="00461AF6">
              <w:rPr>
                <w:sz w:val="18"/>
                <w:szCs w:val="18"/>
              </w:rPr>
              <w:t>4 921,75462</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 xml:space="preserve">Финансовое возмещение затрат, возникающих в связи с оказанием гарантированного перечня услуг по </w:t>
            </w:r>
            <w:r w:rsidRPr="00461AF6">
              <w:rPr>
                <w:sz w:val="18"/>
                <w:szCs w:val="18"/>
              </w:rPr>
              <w:lastRenderedPageBreak/>
              <w:t>погребению на территории муниципального образования "Городской округ "Город Нарьян-Мар"</w:t>
            </w:r>
          </w:p>
        </w:tc>
        <w:tc>
          <w:tcPr>
            <w:tcW w:w="1247" w:type="dxa"/>
          </w:tcPr>
          <w:p w:rsidR="00DA06C1" w:rsidRPr="00461AF6" w:rsidRDefault="00DA06C1">
            <w:pPr>
              <w:pStyle w:val="ConsPlusNormal"/>
              <w:rPr>
                <w:sz w:val="18"/>
                <w:szCs w:val="18"/>
              </w:rPr>
            </w:pPr>
            <w:r w:rsidRPr="00461AF6">
              <w:rPr>
                <w:sz w:val="18"/>
                <w:szCs w:val="18"/>
              </w:rPr>
              <w:lastRenderedPageBreak/>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23 718,73270</w:t>
            </w:r>
          </w:p>
        </w:tc>
        <w:tc>
          <w:tcPr>
            <w:tcW w:w="1587" w:type="dxa"/>
          </w:tcPr>
          <w:p w:rsidR="00DA06C1" w:rsidRPr="00461AF6" w:rsidRDefault="00DA06C1">
            <w:pPr>
              <w:pStyle w:val="ConsPlusNormal"/>
              <w:jc w:val="center"/>
              <w:rPr>
                <w:sz w:val="18"/>
                <w:szCs w:val="18"/>
              </w:rPr>
            </w:pPr>
            <w:r w:rsidRPr="00461AF6">
              <w:rPr>
                <w:sz w:val="18"/>
                <w:szCs w:val="18"/>
              </w:rPr>
              <w:t>2 581,90000</w:t>
            </w:r>
          </w:p>
        </w:tc>
        <w:tc>
          <w:tcPr>
            <w:tcW w:w="1757" w:type="dxa"/>
          </w:tcPr>
          <w:p w:rsidR="00DA06C1" w:rsidRPr="00461AF6" w:rsidRDefault="00DA06C1">
            <w:pPr>
              <w:pStyle w:val="ConsPlusNormal"/>
              <w:jc w:val="center"/>
              <w:rPr>
                <w:sz w:val="18"/>
                <w:szCs w:val="18"/>
              </w:rPr>
            </w:pPr>
            <w:r w:rsidRPr="00461AF6">
              <w:rPr>
                <w:sz w:val="18"/>
                <w:szCs w:val="18"/>
              </w:rPr>
              <w:t>3 053,66000</w:t>
            </w:r>
          </w:p>
        </w:tc>
        <w:tc>
          <w:tcPr>
            <w:tcW w:w="1757" w:type="dxa"/>
          </w:tcPr>
          <w:p w:rsidR="00DA06C1" w:rsidRPr="00461AF6" w:rsidRDefault="00DA06C1">
            <w:pPr>
              <w:pStyle w:val="ConsPlusNormal"/>
              <w:jc w:val="center"/>
              <w:rPr>
                <w:sz w:val="18"/>
                <w:szCs w:val="18"/>
              </w:rPr>
            </w:pPr>
            <w:r w:rsidRPr="00461AF6">
              <w:rPr>
                <w:sz w:val="18"/>
                <w:szCs w:val="18"/>
              </w:rPr>
              <w:t>3 984,57154</w:t>
            </w:r>
          </w:p>
        </w:tc>
        <w:tc>
          <w:tcPr>
            <w:tcW w:w="1757" w:type="dxa"/>
          </w:tcPr>
          <w:p w:rsidR="00DA06C1" w:rsidRPr="00461AF6" w:rsidRDefault="00DA06C1">
            <w:pPr>
              <w:pStyle w:val="ConsPlusNormal"/>
              <w:jc w:val="center"/>
              <w:rPr>
                <w:sz w:val="18"/>
                <w:szCs w:val="18"/>
              </w:rPr>
            </w:pPr>
            <w:r w:rsidRPr="00461AF6">
              <w:rPr>
                <w:sz w:val="18"/>
                <w:szCs w:val="18"/>
              </w:rPr>
              <w:t>4 446,19937</w:t>
            </w:r>
          </w:p>
        </w:tc>
        <w:tc>
          <w:tcPr>
            <w:tcW w:w="1587" w:type="dxa"/>
          </w:tcPr>
          <w:p w:rsidR="00DA06C1" w:rsidRPr="00461AF6" w:rsidRDefault="00DA06C1">
            <w:pPr>
              <w:pStyle w:val="ConsPlusNormal"/>
              <w:jc w:val="center"/>
              <w:rPr>
                <w:sz w:val="18"/>
                <w:szCs w:val="18"/>
              </w:rPr>
            </w:pPr>
            <w:r w:rsidRPr="00461AF6">
              <w:rPr>
                <w:sz w:val="18"/>
                <w:szCs w:val="18"/>
              </w:rPr>
              <w:t>4 730,64717</w:t>
            </w:r>
          </w:p>
        </w:tc>
        <w:tc>
          <w:tcPr>
            <w:tcW w:w="1587" w:type="dxa"/>
          </w:tcPr>
          <w:p w:rsidR="00DA06C1" w:rsidRPr="00461AF6" w:rsidRDefault="00DA06C1">
            <w:pPr>
              <w:pStyle w:val="ConsPlusNormal"/>
              <w:jc w:val="center"/>
              <w:rPr>
                <w:sz w:val="18"/>
                <w:szCs w:val="18"/>
              </w:rPr>
            </w:pPr>
            <w:r w:rsidRPr="00461AF6">
              <w:rPr>
                <w:sz w:val="18"/>
                <w:szCs w:val="18"/>
              </w:rPr>
              <w:t>4 921,75462</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Итого по Подпрограмме 5, в том числе:</w:t>
            </w:r>
          </w:p>
        </w:tc>
        <w:tc>
          <w:tcPr>
            <w:tcW w:w="1247" w:type="dxa"/>
          </w:tcPr>
          <w:p w:rsidR="00DA06C1" w:rsidRPr="00461AF6" w:rsidRDefault="00DA06C1">
            <w:pPr>
              <w:pStyle w:val="ConsPlusNormal"/>
              <w:rPr>
                <w:sz w:val="18"/>
                <w:szCs w:val="18"/>
              </w:rPr>
            </w:pPr>
          </w:p>
        </w:tc>
        <w:tc>
          <w:tcPr>
            <w:tcW w:w="1814" w:type="dxa"/>
          </w:tcPr>
          <w:p w:rsidR="00DA06C1" w:rsidRPr="00461AF6" w:rsidRDefault="00DA06C1">
            <w:pPr>
              <w:pStyle w:val="ConsPlusNormal"/>
              <w:jc w:val="center"/>
              <w:rPr>
                <w:sz w:val="18"/>
                <w:szCs w:val="18"/>
              </w:rPr>
            </w:pPr>
            <w:r w:rsidRPr="00461AF6">
              <w:rPr>
                <w:sz w:val="18"/>
                <w:szCs w:val="18"/>
              </w:rPr>
              <w:t>361 372,10585</w:t>
            </w:r>
          </w:p>
        </w:tc>
        <w:tc>
          <w:tcPr>
            <w:tcW w:w="1587" w:type="dxa"/>
          </w:tcPr>
          <w:p w:rsidR="00DA06C1" w:rsidRPr="00461AF6" w:rsidRDefault="00DA06C1">
            <w:pPr>
              <w:pStyle w:val="ConsPlusNormal"/>
              <w:jc w:val="center"/>
              <w:rPr>
                <w:sz w:val="18"/>
                <w:szCs w:val="18"/>
              </w:rPr>
            </w:pPr>
            <w:r w:rsidRPr="00461AF6">
              <w:rPr>
                <w:sz w:val="18"/>
                <w:szCs w:val="18"/>
              </w:rPr>
              <w:t>33 519,34403</w:t>
            </w:r>
          </w:p>
        </w:tc>
        <w:tc>
          <w:tcPr>
            <w:tcW w:w="1757" w:type="dxa"/>
          </w:tcPr>
          <w:p w:rsidR="00DA06C1" w:rsidRPr="00461AF6" w:rsidRDefault="00DA06C1">
            <w:pPr>
              <w:pStyle w:val="ConsPlusNormal"/>
              <w:jc w:val="center"/>
              <w:rPr>
                <w:sz w:val="18"/>
                <w:szCs w:val="18"/>
              </w:rPr>
            </w:pPr>
            <w:r w:rsidRPr="00461AF6">
              <w:rPr>
                <w:sz w:val="18"/>
                <w:szCs w:val="18"/>
              </w:rPr>
              <w:t>54 899,40168</w:t>
            </w:r>
          </w:p>
        </w:tc>
        <w:tc>
          <w:tcPr>
            <w:tcW w:w="1757" w:type="dxa"/>
          </w:tcPr>
          <w:p w:rsidR="00DA06C1" w:rsidRPr="00461AF6" w:rsidRDefault="00DA06C1">
            <w:pPr>
              <w:pStyle w:val="ConsPlusNormal"/>
              <w:jc w:val="center"/>
              <w:rPr>
                <w:sz w:val="18"/>
                <w:szCs w:val="18"/>
              </w:rPr>
            </w:pPr>
            <w:r w:rsidRPr="00461AF6">
              <w:rPr>
                <w:sz w:val="18"/>
                <w:szCs w:val="18"/>
              </w:rPr>
              <w:t>71 554,55848</w:t>
            </w:r>
          </w:p>
        </w:tc>
        <w:tc>
          <w:tcPr>
            <w:tcW w:w="1757" w:type="dxa"/>
          </w:tcPr>
          <w:p w:rsidR="00DA06C1" w:rsidRPr="00461AF6" w:rsidRDefault="00DA06C1">
            <w:pPr>
              <w:pStyle w:val="ConsPlusNormal"/>
              <w:jc w:val="center"/>
              <w:rPr>
                <w:sz w:val="18"/>
                <w:szCs w:val="18"/>
              </w:rPr>
            </w:pPr>
            <w:r w:rsidRPr="00461AF6">
              <w:rPr>
                <w:sz w:val="18"/>
                <w:szCs w:val="18"/>
              </w:rPr>
              <w:t>91 027,97623</w:t>
            </w:r>
          </w:p>
        </w:tc>
        <w:tc>
          <w:tcPr>
            <w:tcW w:w="1587" w:type="dxa"/>
          </w:tcPr>
          <w:p w:rsidR="00DA06C1" w:rsidRPr="00461AF6" w:rsidRDefault="00DA06C1">
            <w:pPr>
              <w:pStyle w:val="ConsPlusNormal"/>
              <w:jc w:val="center"/>
              <w:rPr>
                <w:sz w:val="18"/>
                <w:szCs w:val="18"/>
              </w:rPr>
            </w:pPr>
            <w:r w:rsidRPr="00461AF6">
              <w:rPr>
                <w:sz w:val="18"/>
                <w:szCs w:val="18"/>
              </w:rPr>
              <w:t>54 588,21379</w:t>
            </w:r>
          </w:p>
        </w:tc>
        <w:tc>
          <w:tcPr>
            <w:tcW w:w="1587" w:type="dxa"/>
          </w:tcPr>
          <w:p w:rsidR="00DA06C1" w:rsidRPr="00461AF6" w:rsidRDefault="00DA06C1">
            <w:pPr>
              <w:pStyle w:val="ConsPlusNormal"/>
              <w:jc w:val="center"/>
              <w:rPr>
                <w:sz w:val="18"/>
                <w:szCs w:val="18"/>
              </w:rPr>
            </w:pPr>
            <w:r w:rsidRPr="00461AF6">
              <w:rPr>
                <w:sz w:val="18"/>
                <w:szCs w:val="18"/>
              </w:rPr>
              <w:t>55 782,61164</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за счет средств окружного бюджета</w:t>
            </w:r>
          </w:p>
        </w:tc>
        <w:tc>
          <w:tcPr>
            <w:tcW w:w="1247" w:type="dxa"/>
          </w:tcPr>
          <w:p w:rsidR="00DA06C1" w:rsidRPr="00461AF6" w:rsidRDefault="00DA06C1">
            <w:pPr>
              <w:pStyle w:val="ConsPlusNormal"/>
              <w:rPr>
                <w:sz w:val="18"/>
                <w:szCs w:val="18"/>
              </w:rPr>
            </w:pPr>
          </w:p>
        </w:tc>
        <w:tc>
          <w:tcPr>
            <w:tcW w:w="1814" w:type="dxa"/>
          </w:tcPr>
          <w:p w:rsidR="00DA06C1" w:rsidRPr="00461AF6" w:rsidRDefault="00DA06C1">
            <w:pPr>
              <w:pStyle w:val="ConsPlusNormal"/>
              <w:jc w:val="center"/>
              <w:rPr>
                <w:sz w:val="18"/>
                <w:szCs w:val="18"/>
              </w:rPr>
            </w:pPr>
            <w:r w:rsidRPr="00461AF6">
              <w:rPr>
                <w:sz w:val="18"/>
                <w:szCs w:val="18"/>
              </w:rPr>
              <w:t>1 287,00000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198,00000</w:t>
            </w:r>
          </w:p>
        </w:tc>
        <w:tc>
          <w:tcPr>
            <w:tcW w:w="1757" w:type="dxa"/>
          </w:tcPr>
          <w:p w:rsidR="00DA06C1" w:rsidRPr="00461AF6" w:rsidRDefault="00DA06C1">
            <w:pPr>
              <w:pStyle w:val="ConsPlusNormal"/>
              <w:jc w:val="center"/>
              <w:rPr>
                <w:sz w:val="18"/>
                <w:szCs w:val="18"/>
              </w:rPr>
            </w:pPr>
            <w:r w:rsidRPr="00461AF6">
              <w:rPr>
                <w:sz w:val="18"/>
                <w:szCs w:val="18"/>
              </w:rPr>
              <w:t>198,00000</w:t>
            </w:r>
          </w:p>
        </w:tc>
        <w:tc>
          <w:tcPr>
            <w:tcW w:w="1757" w:type="dxa"/>
          </w:tcPr>
          <w:p w:rsidR="00DA06C1" w:rsidRPr="00461AF6" w:rsidRDefault="00DA06C1">
            <w:pPr>
              <w:pStyle w:val="ConsPlusNormal"/>
              <w:jc w:val="center"/>
              <w:rPr>
                <w:sz w:val="18"/>
                <w:szCs w:val="18"/>
              </w:rPr>
            </w:pPr>
            <w:r w:rsidRPr="00461AF6">
              <w:rPr>
                <w:sz w:val="18"/>
                <w:szCs w:val="18"/>
              </w:rPr>
              <w:t>297,00000</w:t>
            </w:r>
          </w:p>
        </w:tc>
        <w:tc>
          <w:tcPr>
            <w:tcW w:w="1587" w:type="dxa"/>
          </w:tcPr>
          <w:p w:rsidR="00DA06C1" w:rsidRPr="00461AF6" w:rsidRDefault="00DA06C1">
            <w:pPr>
              <w:pStyle w:val="ConsPlusNormal"/>
              <w:jc w:val="center"/>
              <w:rPr>
                <w:sz w:val="18"/>
                <w:szCs w:val="18"/>
              </w:rPr>
            </w:pPr>
            <w:r w:rsidRPr="00461AF6">
              <w:rPr>
                <w:sz w:val="18"/>
                <w:szCs w:val="18"/>
              </w:rPr>
              <w:t>297,00000</w:t>
            </w:r>
          </w:p>
        </w:tc>
        <w:tc>
          <w:tcPr>
            <w:tcW w:w="1587" w:type="dxa"/>
          </w:tcPr>
          <w:p w:rsidR="00DA06C1" w:rsidRPr="00461AF6" w:rsidRDefault="00DA06C1">
            <w:pPr>
              <w:pStyle w:val="ConsPlusNormal"/>
              <w:jc w:val="center"/>
              <w:rPr>
                <w:sz w:val="18"/>
                <w:szCs w:val="18"/>
              </w:rPr>
            </w:pPr>
            <w:r w:rsidRPr="00461AF6">
              <w:rPr>
                <w:sz w:val="18"/>
                <w:szCs w:val="18"/>
              </w:rPr>
              <w:t>297,00000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за счет средств городского бюджета</w:t>
            </w:r>
          </w:p>
        </w:tc>
        <w:tc>
          <w:tcPr>
            <w:tcW w:w="1247" w:type="dxa"/>
          </w:tcPr>
          <w:p w:rsidR="00DA06C1" w:rsidRPr="00461AF6" w:rsidRDefault="00DA06C1">
            <w:pPr>
              <w:pStyle w:val="ConsPlusNormal"/>
              <w:rPr>
                <w:sz w:val="18"/>
                <w:szCs w:val="18"/>
              </w:rPr>
            </w:pPr>
          </w:p>
        </w:tc>
        <w:tc>
          <w:tcPr>
            <w:tcW w:w="1814" w:type="dxa"/>
          </w:tcPr>
          <w:p w:rsidR="00DA06C1" w:rsidRPr="00461AF6" w:rsidRDefault="00DA06C1">
            <w:pPr>
              <w:pStyle w:val="ConsPlusNormal"/>
              <w:jc w:val="center"/>
              <w:rPr>
                <w:sz w:val="18"/>
                <w:szCs w:val="18"/>
              </w:rPr>
            </w:pPr>
            <w:r w:rsidRPr="00461AF6">
              <w:rPr>
                <w:sz w:val="18"/>
                <w:szCs w:val="18"/>
              </w:rPr>
              <w:t>360 085,10585</w:t>
            </w:r>
          </w:p>
        </w:tc>
        <w:tc>
          <w:tcPr>
            <w:tcW w:w="1587" w:type="dxa"/>
          </w:tcPr>
          <w:p w:rsidR="00DA06C1" w:rsidRPr="00461AF6" w:rsidRDefault="00DA06C1">
            <w:pPr>
              <w:pStyle w:val="ConsPlusNormal"/>
              <w:jc w:val="center"/>
              <w:rPr>
                <w:sz w:val="18"/>
                <w:szCs w:val="18"/>
              </w:rPr>
            </w:pPr>
            <w:r w:rsidRPr="00461AF6">
              <w:rPr>
                <w:sz w:val="18"/>
                <w:szCs w:val="18"/>
              </w:rPr>
              <w:t>33 519,34403</w:t>
            </w:r>
          </w:p>
        </w:tc>
        <w:tc>
          <w:tcPr>
            <w:tcW w:w="1757" w:type="dxa"/>
          </w:tcPr>
          <w:p w:rsidR="00DA06C1" w:rsidRPr="00461AF6" w:rsidRDefault="00DA06C1">
            <w:pPr>
              <w:pStyle w:val="ConsPlusNormal"/>
              <w:jc w:val="center"/>
              <w:rPr>
                <w:sz w:val="18"/>
                <w:szCs w:val="18"/>
              </w:rPr>
            </w:pPr>
            <w:r w:rsidRPr="00461AF6">
              <w:rPr>
                <w:sz w:val="18"/>
                <w:szCs w:val="18"/>
              </w:rPr>
              <w:t>54 701,40168</w:t>
            </w:r>
          </w:p>
        </w:tc>
        <w:tc>
          <w:tcPr>
            <w:tcW w:w="1757" w:type="dxa"/>
          </w:tcPr>
          <w:p w:rsidR="00DA06C1" w:rsidRPr="00461AF6" w:rsidRDefault="00DA06C1">
            <w:pPr>
              <w:pStyle w:val="ConsPlusNormal"/>
              <w:jc w:val="center"/>
              <w:rPr>
                <w:sz w:val="18"/>
                <w:szCs w:val="18"/>
              </w:rPr>
            </w:pPr>
            <w:r w:rsidRPr="00461AF6">
              <w:rPr>
                <w:sz w:val="18"/>
                <w:szCs w:val="18"/>
              </w:rPr>
              <w:t>71 356,55848</w:t>
            </w:r>
          </w:p>
        </w:tc>
        <w:tc>
          <w:tcPr>
            <w:tcW w:w="1757" w:type="dxa"/>
          </w:tcPr>
          <w:p w:rsidR="00DA06C1" w:rsidRPr="00461AF6" w:rsidRDefault="00DA06C1">
            <w:pPr>
              <w:pStyle w:val="ConsPlusNormal"/>
              <w:jc w:val="center"/>
              <w:rPr>
                <w:sz w:val="18"/>
                <w:szCs w:val="18"/>
              </w:rPr>
            </w:pPr>
            <w:r w:rsidRPr="00461AF6">
              <w:rPr>
                <w:sz w:val="18"/>
                <w:szCs w:val="18"/>
              </w:rPr>
              <w:t>90 730,97623</w:t>
            </w:r>
          </w:p>
        </w:tc>
        <w:tc>
          <w:tcPr>
            <w:tcW w:w="1587" w:type="dxa"/>
          </w:tcPr>
          <w:p w:rsidR="00DA06C1" w:rsidRPr="00461AF6" w:rsidRDefault="00DA06C1">
            <w:pPr>
              <w:pStyle w:val="ConsPlusNormal"/>
              <w:jc w:val="center"/>
              <w:rPr>
                <w:sz w:val="18"/>
                <w:szCs w:val="18"/>
              </w:rPr>
            </w:pPr>
            <w:r w:rsidRPr="00461AF6">
              <w:rPr>
                <w:sz w:val="18"/>
                <w:szCs w:val="18"/>
              </w:rPr>
              <w:t>54 291,21379</w:t>
            </w:r>
          </w:p>
        </w:tc>
        <w:tc>
          <w:tcPr>
            <w:tcW w:w="1587" w:type="dxa"/>
          </w:tcPr>
          <w:p w:rsidR="00DA06C1" w:rsidRPr="00461AF6" w:rsidRDefault="00DA06C1">
            <w:pPr>
              <w:pStyle w:val="ConsPlusNormal"/>
              <w:jc w:val="center"/>
              <w:rPr>
                <w:sz w:val="18"/>
                <w:szCs w:val="18"/>
              </w:rPr>
            </w:pPr>
            <w:r w:rsidRPr="00461AF6">
              <w:rPr>
                <w:sz w:val="18"/>
                <w:szCs w:val="18"/>
              </w:rPr>
              <w:t>55 485,61164</w:t>
            </w:r>
          </w:p>
        </w:tc>
      </w:tr>
      <w:tr w:rsidR="00DA06C1" w:rsidRPr="00461AF6">
        <w:tc>
          <w:tcPr>
            <w:tcW w:w="794" w:type="dxa"/>
          </w:tcPr>
          <w:p w:rsidR="00DA06C1" w:rsidRPr="00461AF6" w:rsidRDefault="00DA06C1">
            <w:pPr>
              <w:pStyle w:val="ConsPlusNormal"/>
              <w:rPr>
                <w:sz w:val="18"/>
                <w:szCs w:val="18"/>
              </w:rPr>
            </w:pPr>
          </w:p>
        </w:tc>
        <w:tc>
          <w:tcPr>
            <w:tcW w:w="17400" w:type="dxa"/>
            <w:gridSpan w:val="9"/>
          </w:tcPr>
          <w:p w:rsidR="00DA06C1" w:rsidRPr="00461AF6" w:rsidRDefault="00DA06C1">
            <w:pPr>
              <w:pStyle w:val="ConsPlusNormal"/>
              <w:rPr>
                <w:sz w:val="18"/>
                <w:szCs w:val="18"/>
              </w:rPr>
            </w:pPr>
            <w:r w:rsidRPr="00461AF6">
              <w:rPr>
                <w:sz w:val="18"/>
                <w:szCs w:val="18"/>
              </w:rPr>
              <w:t>Подпрограмма 6 "Создание дополнительных условий для обеспечения жилищных прав граждан, проживающих в МО "Городской округ "Город Нарьян-Мар"</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t>6.1.</w:t>
            </w:r>
          </w:p>
        </w:tc>
        <w:tc>
          <w:tcPr>
            <w:tcW w:w="4307" w:type="dxa"/>
            <w:vMerge w:val="restart"/>
          </w:tcPr>
          <w:p w:rsidR="00DA06C1" w:rsidRPr="00461AF6" w:rsidRDefault="00DA06C1">
            <w:pPr>
              <w:pStyle w:val="ConsPlusNormal"/>
              <w:rPr>
                <w:sz w:val="18"/>
                <w:szCs w:val="18"/>
              </w:rPr>
            </w:pPr>
            <w:r w:rsidRPr="00461AF6">
              <w:rPr>
                <w:sz w:val="18"/>
                <w:szCs w:val="18"/>
              </w:rPr>
              <w:t>Основное мероприятие: Обеспечение жильем молодых семей</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89 264,27323</w:t>
            </w:r>
          </w:p>
        </w:tc>
        <w:tc>
          <w:tcPr>
            <w:tcW w:w="1587" w:type="dxa"/>
          </w:tcPr>
          <w:p w:rsidR="00DA06C1" w:rsidRPr="00461AF6" w:rsidRDefault="00DA06C1">
            <w:pPr>
              <w:pStyle w:val="ConsPlusNormal"/>
              <w:jc w:val="center"/>
              <w:rPr>
                <w:sz w:val="18"/>
                <w:szCs w:val="18"/>
              </w:rPr>
            </w:pPr>
            <w:r w:rsidRPr="00461AF6">
              <w:rPr>
                <w:sz w:val="18"/>
                <w:szCs w:val="18"/>
              </w:rPr>
              <w:t>12 032,90000</w:t>
            </w:r>
          </w:p>
        </w:tc>
        <w:tc>
          <w:tcPr>
            <w:tcW w:w="1757" w:type="dxa"/>
          </w:tcPr>
          <w:p w:rsidR="00DA06C1" w:rsidRPr="00461AF6" w:rsidRDefault="00DA06C1">
            <w:pPr>
              <w:pStyle w:val="ConsPlusNormal"/>
              <w:jc w:val="center"/>
              <w:rPr>
                <w:sz w:val="18"/>
                <w:szCs w:val="18"/>
              </w:rPr>
            </w:pPr>
            <w:r w:rsidRPr="00461AF6">
              <w:rPr>
                <w:sz w:val="18"/>
                <w:szCs w:val="18"/>
              </w:rPr>
              <w:t>12 405,20000</w:t>
            </w:r>
          </w:p>
        </w:tc>
        <w:tc>
          <w:tcPr>
            <w:tcW w:w="1757" w:type="dxa"/>
          </w:tcPr>
          <w:p w:rsidR="00DA06C1" w:rsidRPr="00461AF6" w:rsidRDefault="00DA06C1">
            <w:pPr>
              <w:pStyle w:val="ConsPlusNormal"/>
              <w:jc w:val="center"/>
              <w:rPr>
                <w:sz w:val="18"/>
                <w:szCs w:val="18"/>
              </w:rPr>
            </w:pPr>
            <w:r w:rsidRPr="00461AF6">
              <w:rPr>
                <w:sz w:val="18"/>
                <w:szCs w:val="18"/>
              </w:rPr>
              <w:t>16 842,37323</w:t>
            </w:r>
          </w:p>
        </w:tc>
        <w:tc>
          <w:tcPr>
            <w:tcW w:w="1757" w:type="dxa"/>
          </w:tcPr>
          <w:p w:rsidR="00DA06C1" w:rsidRPr="00461AF6" w:rsidRDefault="00DA06C1">
            <w:pPr>
              <w:pStyle w:val="ConsPlusNormal"/>
              <w:jc w:val="center"/>
              <w:rPr>
                <w:sz w:val="18"/>
                <w:szCs w:val="18"/>
              </w:rPr>
            </w:pPr>
            <w:r w:rsidRPr="00461AF6">
              <w:rPr>
                <w:sz w:val="18"/>
                <w:szCs w:val="18"/>
              </w:rPr>
              <w:t>16 213,70000</w:t>
            </w:r>
          </w:p>
        </w:tc>
        <w:tc>
          <w:tcPr>
            <w:tcW w:w="1587" w:type="dxa"/>
          </w:tcPr>
          <w:p w:rsidR="00DA06C1" w:rsidRPr="00461AF6" w:rsidRDefault="00DA06C1">
            <w:pPr>
              <w:pStyle w:val="ConsPlusNormal"/>
              <w:jc w:val="center"/>
              <w:rPr>
                <w:sz w:val="18"/>
                <w:szCs w:val="18"/>
              </w:rPr>
            </w:pPr>
            <w:r w:rsidRPr="00461AF6">
              <w:rPr>
                <w:sz w:val="18"/>
                <w:szCs w:val="18"/>
              </w:rPr>
              <w:t>16 095,60000</w:t>
            </w:r>
          </w:p>
        </w:tc>
        <w:tc>
          <w:tcPr>
            <w:tcW w:w="1587" w:type="dxa"/>
          </w:tcPr>
          <w:p w:rsidR="00DA06C1" w:rsidRPr="00461AF6" w:rsidRDefault="00DA06C1">
            <w:pPr>
              <w:pStyle w:val="ConsPlusNormal"/>
              <w:jc w:val="center"/>
              <w:rPr>
                <w:sz w:val="18"/>
                <w:szCs w:val="18"/>
              </w:rPr>
            </w:pPr>
            <w:r w:rsidRPr="00461AF6">
              <w:rPr>
                <w:sz w:val="18"/>
                <w:szCs w:val="18"/>
              </w:rPr>
              <w:t>15 674,50000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85 603,18153</w:t>
            </w:r>
          </w:p>
        </w:tc>
        <w:tc>
          <w:tcPr>
            <w:tcW w:w="1587" w:type="dxa"/>
          </w:tcPr>
          <w:p w:rsidR="00DA06C1" w:rsidRPr="00461AF6" w:rsidRDefault="00DA06C1">
            <w:pPr>
              <w:pStyle w:val="ConsPlusNormal"/>
              <w:jc w:val="center"/>
              <w:rPr>
                <w:sz w:val="18"/>
                <w:szCs w:val="18"/>
              </w:rPr>
            </w:pPr>
            <w:r w:rsidRPr="00461AF6">
              <w:rPr>
                <w:sz w:val="18"/>
                <w:szCs w:val="18"/>
              </w:rPr>
              <w:t>11 671,90000</w:t>
            </w:r>
          </w:p>
        </w:tc>
        <w:tc>
          <w:tcPr>
            <w:tcW w:w="1757" w:type="dxa"/>
          </w:tcPr>
          <w:p w:rsidR="00DA06C1" w:rsidRPr="00461AF6" w:rsidRDefault="00DA06C1">
            <w:pPr>
              <w:pStyle w:val="ConsPlusNormal"/>
              <w:jc w:val="center"/>
              <w:rPr>
                <w:sz w:val="18"/>
                <w:szCs w:val="18"/>
              </w:rPr>
            </w:pPr>
            <w:r w:rsidRPr="00461AF6">
              <w:rPr>
                <w:sz w:val="18"/>
                <w:szCs w:val="18"/>
              </w:rPr>
              <w:t>12 033,00000</w:t>
            </w:r>
          </w:p>
        </w:tc>
        <w:tc>
          <w:tcPr>
            <w:tcW w:w="1757" w:type="dxa"/>
          </w:tcPr>
          <w:p w:rsidR="00DA06C1" w:rsidRPr="00461AF6" w:rsidRDefault="00DA06C1">
            <w:pPr>
              <w:pStyle w:val="ConsPlusNormal"/>
              <w:jc w:val="center"/>
              <w:rPr>
                <w:sz w:val="18"/>
                <w:szCs w:val="18"/>
              </w:rPr>
            </w:pPr>
            <w:r w:rsidRPr="00461AF6">
              <w:rPr>
                <w:sz w:val="18"/>
                <w:szCs w:val="18"/>
              </w:rPr>
              <w:t>16 000,23153</w:t>
            </w:r>
          </w:p>
        </w:tc>
        <w:tc>
          <w:tcPr>
            <w:tcW w:w="1757" w:type="dxa"/>
          </w:tcPr>
          <w:p w:rsidR="00DA06C1" w:rsidRPr="00461AF6" w:rsidRDefault="00DA06C1">
            <w:pPr>
              <w:pStyle w:val="ConsPlusNormal"/>
              <w:jc w:val="center"/>
              <w:rPr>
                <w:sz w:val="18"/>
                <w:szCs w:val="18"/>
              </w:rPr>
            </w:pPr>
            <w:r w:rsidRPr="00461AF6">
              <w:rPr>
                <w:sz w:val="18"/>
                <w:szCs w:val="18"/>
              </w:rPr>
              <w:t>15 403,00000</w:t>
            </w:r>
          </w:p>
        </w:tc>
        <w:tc>
          <w:tcPr>
            <w:tcW w:w="1587" w:type="dxa"/>
          </w:tcPr>
          <w:p w:rsidR="00DA06C1" w:rsidRPr="00461AF6" w:rsidRDefault="00DA06C1">
            <w:pPr>
              <w:pStyle w:val="ConsPlusNormal"/>
              <w:jc w:val="center"/>
              <w:rPr>
                <w:sz w:val="18"/>
                <w:szCs w:val="18"/>
              </w:rPr>
            </w:pPr>
            <w:r w:rsidRPr="00461AF6">
              <w:rPr>
                <w:sz w:val="18"/>
                <w:szCs w:val="18"/>
              </w:rPr>
              <w:t>15 290,80000</w:t>
            </w:r>
          </w:p>
        </w:tc>
        <w:tc>
          <w:tcPr>
            <w:tcW w:w="1587" w:type="dxa"/>
          </w:tcPr>
          <w:p w:rsidR="00DA06C1" w:rsidRPr="00461AF6" w:rsidRDefault="00DA06C1">
            <w:pPr>
              <w:pStyle w:val="ConsPlusNormal"/>
              <w:jc w:val="center"/>
              <w:rPr>
                <w:sz w:val="18"/>
                <w:szCs w:val="18"/>
              </w:rPr>
            </w:pPr>
            <w:r w:rsidRPr="00461AF6">
              <w:rPr>
                <w:sz w:val="18"/>
                <w:szCs w:val="18"/>
              </w:rPr>
              <w:t>15 204,25000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3 661,09170</w:t>
            </w:r>
          </w:p>
        </w:tc>
        <w:tc>
          <w:tcPr>
            <w:tcW w:w="1587" w:type="dxa"/>
          </w:tcPr>
          <w:p w:rsidR="00DA06C1" w:rsidRPr="00461AF6" w:rsidRDefault="00DA06C1">
            <w:pPr>
              <w:pStyle w:val="ConsPlusNormal"/>
              <w:jc w:val="center"/>
              <w:rPr>
                <w:sz w:val="18"/>
                <w:szCs w:val="18"/>
              </w:rPr>
            </w:pPr>
            <w:r w:rsidRPr="00461AF6">
              <w:rPr>
                <w:sz w:val="18"/>
                <w:szCs w:val="18"/>
              </w:rPr>
              <w:t>361,00000</w:t>
            </w:r>
          </w:p>
        </w:tc>
        <w:tc>
          <w:tcPr>
            <w:tcW w:w="1757" w:type="dxa"/>
          </w:tcPr>
          <w:p w:rsidR="00DA06C1" w:rsidRPr="00461AF6" w:rsidRDefault="00DA06C1">
            <w:pPr>
              <w:pStyle w:val="ConsPlusNormal"/>
              <w:jc w:val="center"/>
              <w:rPr>
                <w:sz w:val="18"/>
                <w:szCs w:val="18"/>
              </w:rPr>
            </w:pPr>
            <w:r w:rsidRPr="00461AF6">
              <w:rPr>
                <w:sz w:val="18"/>
                <w:szCs w:val="18"/>
              </w:rPr>
              <w:t>372,20000</w:t>
            </w:r>
          </w:p>
        </w:tc>
        <w:tc>
          <w:tcPr>
            <w:tcW w:w="1757" w:type="dxa"/>
          </w:tcPr>
          <w:p w:rsidR="00DA06C1" w:rsidRPr="00461AF6" w:rsidRDefault="00DA06C1">
            <w:pPr>
              <w:pStyle w:val="ConsPlusNormal"/>
              <w:jc w:val="center"/>
              <w:rPr>
                <w:sz w:val="18"/>
                <w:szCs w:val="18"/>
              </w:rPr>
            </w:pPr>
            <w:r w:rsidRPr="00461AF6">
              <w:rPr>
                <w:sz w:val="18"/>
                <w:szCs w:val="18"/>
              </w:rPr>
              <w:t>842,14170</w:t>
            </w:r>
          </w:p>
        </w:tc>
        <w:tc>
          <w:tcPr>
            <w:tcW w:w="1757" w:type="dxa"/>
          </w:tcPr>
          <w:p w:rsidR="00DA06C1" w:rsidRPr="00461AF6" w:rsidRDefault="00DA06C1">
            <w:pPr>
              <w:pStyle w:val="ConsPlusNormal"/>
              <w:jc w:val="center"/>
              <w:rPr>
                <w:sz w:val="18"/>
                <w:szCs w:val="18"/>
              </w:rPr>
            </w:pPr>
            <w:r w:rsidRPr="00461AF6">
              <w:rPr>
                <w:sz w:val="18"/>
                <w:szCs w:val="18"/>
              </w:rPr>
              <w:t>810,70000</w:t>
            </w:r>
          </w:p>
        </w:tc>
        <w:tc>
          <w:tcPr>
            <w:tcW w:w="1587" w:type="dxa"/>
          </w:tcPr>
          <w:p w:rsidR="00DA06C1" w:rsidRPr="00461AF6" w:rsidRDefault="00DA06C1">
            <w:pPr>
              <w:pStyle w:val="ConsPlusNormal"/>
              <w:jc w:val="center"/>
              <w:rPr>
                <w:sz w:val="18"/>
                <w:szCs w:val="18"/>
              </w:rPr>
            </w:pPr>
            <w:r w:rsidRPr="00461AF6">
              <w:rPr>
                <w:sz w:val="18"/>
                <w:szCs w:val="18"/>
              </w:rPr>
              <w:t>804,80000</w:t>
            </w:r>
          </w:p>
        </w:tc>
        <w:tc>
          <w:tcPr>
            <w:tcW w:w="1587" w:type="dxa"/>
          </w:tcPr>
          <w:p w:rsidR="00DA06C1" w:rsidRPr="00461AF6" w:rsidRDefault="00DA06C1">
            <w:pPr>
              <w:pStyle w:val="ConsPlusNormal"/>
              <w:jc w:val="center"/>
              <w:rPr>
                <w:sz w:val="18"/>
                <w:szCs w:val="18"/>
              </w:rPr>
            </w:pPr>
            <w:r w:rsidRPr="00461AF6">
              <w:rPr>
                <w:sz w:val="18"/>
                <w:szCs w:val="18"/>
              </w:rPr>
              <w:t>470,25000</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t>6.1.1.</w:t>
            </w:r>
          </w:p>
        </w:tc>
        <w:tc>
          <w:tcPr>
            <w:tcW w:w="4307" w:type="dxa"/>
            <w:vMerge w:val="restart"/>
          </w:tcPr>
          <w:p w:rsidR="00DA06C1" w:rsidRPr="00461AF6" w:rsidRDefault="00DA06C1">
            <w:pPr>
              <w:pStyle w:val="ConsPlusNormal"/>
              <w:rPr>
                <w:sz w:val="18"/>
                <w:szCs w:val="18"/>
              </w:rPr>
            </w:pPr>
            <w:r w:rsidRPr="00461AF6">
              <w:rPr>
                <w:sz w:val="18"/>
                <w:szCs w:val="18"/>
              </w:rPr>
              <w:t>Реализация мероприятий по обеспечению жильем молодых семей</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89 264,27323</w:t>
            </w:r>
          </w:p>
        </w:tc>
        <w:tc>
          <w:tcPr>
            <w:tcW w:w="1587" w:type="dxa"/>
          </w:tcPr>
          <w:p w:rsidR="00DA06C1" w:rsidRPr="00461AF6" w:rsidRDefault="00DA06C1">
            <w:pPr>
              <w:pStyle w:val="ConsPlusNormal"/>
              <w:jc w:val="center"/>
              <w:rPr>
                <w:sz w:val="18"/>
                <w:szCs w:val="18"/>
              </w:rPr>
            </w:pPr>
            <w:r w:rsidRPr="00461AF6">
              <w:rPr>
                <w:sz w:val="18"/>
                <w:szCs w:val="18"/>
              </w:rPr>
              <w:t>12 032,90000</w:t>
            </w:r>
          </w:p>
        </w:tc>
        <w:tc>
          <w:tcPr>
            <w:tcW w:w="1757" w:type="dxa"/>
          </w:tcPr>
          <w:p w:rsidR="00DA06C1" w:rsidRPr="00461AF6" w:rsidRDefault="00DA06C1">
            <w:pPr>
              <w:pStyle w:val="ConsPlusNormal"/>
              <w:jc w:val="center"/>
              <w:rPr>
                <w:sz w:val="18"/>
                <w:szCs w:val="18"/>
              </w:rPr>
            </w:pPr>
            <w:r w:rsidRPr="00461AF6">
              <w:rPr>
                <w:sz w:val="18"/>
                <w:szCs w:val="18"/>
              </w:rPr>
              <w:t>12 405,20000</w:t>
            </w:r>
          </w:p>
        </w:tc>
        <w:tc>
          <w:tcPr>
            <w:tcW w:w="1757" w:type="dxa"/>
          </w:tcPr>
          <w:p w:rsidR="00DA06C1" w:rsidRPr="00461AF6" w:rsidRDefault="00DA06C1">
            <w:pPr>
              <w:pStyle w:val="ConsPlusNormal"/>
              <w:jc w:val="center"/>
              <w:rPr>
                <w:sz w:val="18"/>
                <w:szCs w:val="18"/>
              </w:rPr>
            </w:pPr>
            <w:r w:rsidRPr="00461AF6">
              <w:rPr>
                <w:sz w:val="18"/>
                <w:szCs w:val="18"/>
              </w:rPr>
              <w:t>16 842,37323</w:t>
            </w:r>
          </w:p>
        </w:tc>
        <w:tc>
          <w:tcPr>
            <w:tcW w:w="1757" w:type="dxa"/>
          </w:tcPr>
          <w:p w:rsidR="00DA06C1" w:rsidRPr="00461AF6" w:rsidRDefault="00DA06C1">
            <w:pPr>
              <w:pStyle w:val="ConsPlusNormal"/>
              <w:jc w:val="center"/>
              <w:rPr>
                <w:sz w:val="18"/>
                <w:szCs w:val="18"/>
              </w:rPr>
            </w:pPr>
            <w:r w:rsidRPr="00461AF6">
              <w:rPr>
                <w:sz w:val="18"/>
                <w:szCs w:val="18"/>
              </w:rPr>
              <w:t>16 213,70000</w:t>
            </w:r>
          </w:p>
        </w:tc>
        <w:tc>
          <w:tcPr>
            <w:tcW w:w="1587" w:type="dxa"/>
          </w:tcPr>
          <w:p w:rsidR="00DA06C1" w:rsidRPr="00461AF6" w:rsidRDefault="00DA06C1">
            <w:pPr>
              <w:pStyle w:val="ConsPlusNormal"/>
              <w:jc w:val="center"/>
              <w:rPr>
                <w:sz w:val="18"/>
                <w:szCs w:val="18"/>
              </w:rPr>
            </w:pPr>
            <w:r w:rsidRPr="00461AF6">
              <w:rPr>
                <w:sz w:val="18"/>
                <w:szCs w:val="18"/>
              </w:rPr>
              <w:t>16 095,60000</w:t>
            </w:r>
          </w:p>
        </w:tc>
        <w:tc>
          <w:tcPr>
            <w:tcW w:w="1587" w:type="dxa"/>
          </w:tcPr>
          <w:p w:rsidR="00DA06C1" w:rsidRPr="00461AF6" w:rsidRDefault="00DA06C1">
            <w:pPr>
              <w:pStyle w:val="ConsPlusNormal"/>
              <w:jc w:val="center"/>
              <w:rPr>
                <w:sz w:val="18"/>
                <w:szCs w:val="18"/>
              </w:rPr>
            </w:pPr>
            <w:r w:rsidRPr="00461AF6">
              <w:rPr>
                <w:sz w:val="18"/>
                <w:szCs w:val="18"/>
              </w:rPr>
              <w:t>15 674,50000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85 603,18153</w:t>
            </w:r>
          </w:p>
        </w:tc>
        <w:tc>
          <w:tcPr>
            <w:tcW w:w="1587" w:type="dxa"/>
          </w:tcPr>
          <w:p w:rsidR="00DA06C1" w:rsidRPr="00461AF6" w:rsidRDefault="00DA06C1">
            <w:pPr>
              <w:pStyle w:val="ConsPlusNormal"/>
              <w:jc w:val="center"/>
              <w:rPr>
                <w:sz w:val="18"/>
                <w:szCs w:val="18"/>
              </w:rPr>
            </w:pPr>
            <w:r w:rsidRPr="00461AF6">
              <w:rPr>
                <w:sz w:val="18"/>
                <w:szCs w:val="18"/>
              </w:rPr>
              <w:t>11 671,90000</w:t>
            </w:r>
          </w:p>
        </w:tc>
        <w:tc>
          <w:tcPr>
            <w:tcW w:w="1757" w:type="dxa"/>
          </w:tcPr>
          <w:p w:rsidR="00DA06C1" w:rsidRPr="00461AF6" w:rsidRDefault="00DA06C1">
            <w:pPr>
              <w:pStyle w:val="ConsPlusNormal"/>
              <w:jc w:val="center"/>
              <w:rPr>
                <w:sz w:val="18"/>
                <w:szCs w:val="18"/>
              </w:rPr>
            </w:pPr>
            <w:r w:rsidRPr="00461AF6">
              <w:rPr>
                <w:sz w:val="18"/>
                <w:szCs w:val="18"/>
              </w:rPr>
              <w:t>12 033,00000</w:t>
            </w:r>
          </w:p>
        </w:tc>
        <w:tc>
          <w:tcPr>
            <w:tcW w:w="1757" w:type="dxa"/>
          </w:tcPr>
          <w:p w:rsidR="00DA06C1" w:rsidRPr="00461AF6" w:rsidRDefault="00DA06C1">
            <w:pPr>
              <w:pStyle w:val="ConsPlusNormal"/>
              <w:jc w:val="center"/>
              <w:rPr>
                <w:sz w:val="18"/>
                <w:szCs w:val="18"/>
              </w:rPr>
            </w:pPr>
            <w:r w:rsidRPr="00461AF6">
              <w:rPr>
                <w:sz w:val="18"/>
                <w:szCs w:val="18"/>
              </w:rPr>
              <w:t>16 000,23153</w:t>
            </w:r>
          </w:p>
        </w:tc>
        <w:tc>
          <w:tcPr>
            <w:tcW w:w="1757" w:type="dxa"/>
          </w:tcPr>
          <w:p w:rsidR="00DA06C1" w:rsidRPr="00461AF6" w:rsidRDefault="00DA06C1">
            <w:pPr>
              <w:pStyle w:val="ConsPlusNormal"/>
              <w:jc w:val="center"/>
              <w:rPr>
                <w:sz w:val="18"/>
                <w:szCs w:val="18"/>
              </w:rPr>
            </w:pPr>
            <w:r w:rsidRPr="00461AF6">
              <w:rPr>
                <w:sz w:val="18"/>
                <w:szCs w:val="18"/>
              </w:rPr>
              <w:t>15 403,00000</w:t>
            </w:r>
          </w:p>
        </w:tc>
        <w:tc>
          <w:tcPr>
            <w:tcW w:w="1587" w:type="dxa"/>
          </w:tcPr>
          <w:p w:rsidR="00DA06C1" w:rsidRPr="00461AF6" w:rsidRDefault="00DA06C1">
            <w:pPr>
              <w:pStyle w:val="ConsPlusNormal"/>
              <w:jc w:val="center"/>
              <w:rPr>
                <w:sz w:val="18"/>
                <w:szCs w:val="18"/>
              </w:rPr>
            </w:pPr>
            <w:r w:rsidRPr="00461AF6">
              <w:rPr>
                <w:sz w:val="18"/>
                <w:szCs w:val="18"/>
              </w:rPr>
              <w:t>15 290,80000</w:t>
            </w:r>
          </w:p>
        </w:tc>
        <w:tc>
          <w:tcPr>
            <w:tcW w:w="1587" w:type="dxa"/>
          </w:tcPr>
          <w:p w:rsidR="00DA06C1" w:rsidRPr="00461AF6" w:rsidRDefault="00DA06C1">
            <w:pPr>
              <w:pStyle w:val="ConsPlusNormal"/>
              <w:jc w:val="center"/>
              <w:rPr>
                <w:sz w:val="18"/>
                <w:szCs w:val="18"/>
              </w:rPr>
            </w:pPr>
            <w:r w:rsidRPr="00461AF6">
              <w:rPr>
                <w:sz w:val="18"/>
                <w:szCs w:val="18"/>
              </w:rPr>
              <w:t>15 204,25000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3 661,09170</w:t>
            </w:r>
          </w:p>
        </w:tc>
        <w:tc>
          <w:tcPr>
            <w:tcW w:w="1587" w:type="dxa"/>
          </w:tcPr>
          <w:p w:rsidR="00DA06C1" w:rsidRPr="00461AF6" w:rsidRDefault="00DA06C1">
            <w:pPr>
              <w:pStyle w:val="ConsPlusNormal"/>
              <w:jc w:val="center"/>
              <w:rPr>
                <w:sz w:val="18"/>
                <w:szCs w:val="18"/>
              </w:rPr>
            </w:pPr>
            <w:r w:rsidRPr="00461AF6">
              <w:rPr>
                <w:sz w:val="18"/>
                <w:szCs w:val="18"/>
              </w:rPr>
              <w:t>361,00000</w:t>
            </w:r>
          </w:p>
        </w:tc>
        <w:tc>
          <w:tcPr>
            <w:tcW w:w="1757" w:type="dxa"/>
          </w:tcPr>
          <w:p w:rsidR="00DA06C1" w:rsidRPr="00461AF6" w:rsidRDefault="00DA06C1">
            <w:pPr>
              <w:pStyle w:val="ConsPlusNormal"/>
              <w:jc w:val="center"/>
              <w:rPr>
                <w:sz w:val="18"/>
                <w:szCs w:val="18"/>
              </w:rPr>
            </w:pPr>
            <w:r w:rsidRPr="00461AF6">
              <w:rPr>
                <w:sz w:val="18"/>
                <w:szCs w:val="18"/>
              </w:rPr>
              <w:t>372,20000</w:t>
            </w:r>
          </w:p>
        </w:tc>
        <w:tc>
          <w:tcPr>
            <w:tcW w:w="1757" w:type="dxa"/>
          </w:tcPr>
          <w:p w:rsidR="00DA06C1" w:rsidRPr="00461AF6" w:rsidRDefault="00DA06C1">
            <w:pPr>
              <w:pStyle w:val="ConsPlusNormal"/>
              <w:jc w:val="center"/>
              <w:rPr>
                <w:sz w:val="18"/>
                <w:szCs w:val="18"/>
              </w:rPr>
            </w:pPr>
            <w:r w:rsidRPr="00461AF6">
              <w:rPr>
                <w:sz w:val="18"/>
                <w:szCs w:val="18"/>
              </w:rPr>
              <w:t>842,14170</w:t>
            </w:r>
          </w:p>
        </w:tc>
        <w:tc>
          <w:tcPr>
            <w:tcW w:w="1757" w:type="dxa"/>
          </w:tcPr>
          <w:p w:rsidR="00DA06C1" w:rsidRPr="00461AF6" w:rsidRDefault="00DA06C1">
            <w:pPr>
              <w:pStyle w:val="ConsPlusNormal"/>
              <w:jc w:val="center"/>
              <w:rPr>
                <w:sz w:val="18"/>
                <w:szCs w:val="18"/>
              </w:rPr>
            </w:pPr>
            <w:r w:rsidRPr="00461AF6">
              <w:rPr>
                <w:sz w:val="18"/>
                <w:szCs w:val="18"/>
              </w:rPr>
              <w:t>810,70000</w:t>
            </w:r>
          </w:p>
        </w:tc>
        <w:tc>
          <w:tcPr>
            <w:tcW w:w="1587" w:type="dxa"/>
          </w:tcPr>
          <w:p w:rsidR="00DA06C1" w:rsidRPr="00461AF6" w:rsidRDefault="00DA06C1">
            <w:pPr>
              <w:pStyle w:val="ConsPlusNormal"/>
              <w:jc w:val="center"/>
              <w:rPr>
                <w:sz w:val="18"/>
                <w:szCs w:val="18"/>
              </w:rPr>
            </w:pPr>
            <w:r w:rsidRPr="00461AF6">
              <w:rPr>
                <w:sz w:val="18"/>
                <w:szCs w:val="18"/>
              </w:rPr>
              <w:t>804,80000</w:t>
            </w:r>
          </w:p>
        </w:tc>
        <w:tc>
          <w:tcPr>
            <w:tcW w:w="1587" w:type="dxa"/>
          </w:tcPr>
          <w:p w:rsidR="00DA06C1" w:rsidRPr="00461AF6" w:rsidRDefault="00DA06C1">
            <w:pPr>
              <w:pStyle w:val="ConsPlusNormal"/>
              <w:jc w:val="center"/>
              <w:rPr>
                <w:sz w:val="18"/>
                <w:szCs w:val="18"/>
              </w:rPr>
            </w:pPr>
            <w:r w:rsidRPr="00461AF6">
              <w:rPr>
                <w:sz w:val="18"/>
                <w:szCs w:val="18"/>
              </w:rPr>
              <w:t>470,25000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6.2.</w:t>
            </w:r>
          </w:p>
        </w:tc>
        <w:tc>
          <w:tcPr>
            <w:tcW w:w="4307" w:type="dxa"/>
          </w:tcPr>
          <w:p w:rsidR="00DA06C1" w:rsidRPr="00461AF6" w:rsidRDefault="00DA06C1">
            <w:pPr>
              <w:pStyle w:val="ConsPlusNormal"/>
              <w:rPr>
                <w:sz w:val="18"/>
                <w:szCs w:val="18"/>
              </w:rPr>
            </w:pPr>
            <w:r w:rsidRPr="00461AF6">
              <w:rPr>
                <w:sz w:val="18"/>
                <w:szCs w:val="18"/>
              </w:rPr>
              <w:t xml:space="preserve">Основное мероприятие: Создание в муниципальном образовании </w:t>
            </w:r>
            <w:r w:rsidRPr="00461AF6">
              <w:rPr>
                <w:sz w:val="18"/>
                <w:szCs w:val="18"/>
              </w:rPr>
              <w:lastRenderedPageBreak/>
              <w:t>"Городской округ "Город Нарьян-Мар" дополнительных условий для расселения граждан из жилых помещений в домах, признанных аварийными</w:t>
            </w:r>
          </w:p>
        </w:tc>
        <w:tc>
          <w:tcPr>
            <w:tcW w:w="1247" w:type="dxa"/>
          </w:tcPr>
          <w:p w:rsidR="00DA06C1" w:rsidRPr="00461AF6" w:rsidRDefault="00DA06C1">
            <w:pPr>
              <w:pStyle w:val="ConsPlusNormal"/>
              <w:rPr>
                <w:sz w:val="18"/>
                <w:szCs w:val="18"/>
              </w:rPr>
            </w:pPr>
            <w:r w:rsidRPr="00461AF6">
              <w:rPr>
                <w:sz w:val="18"/>
                <w:szCs w:val="18"/>
              </w:rPr>
              <w:lastRenderedPageBreak/>
              <w:t xml:space="preserve">Итого окружной бюджет, в том </w:t>
            </w:r>
            <w:r w:rsidRPr="00461AF6">
              <w:rPr>
                <w:sz w:val="18"/>
                <w:szCs w:val="18"/>
              </w:rPr>
              <w:lastRenderedPageBreak/>
              <w:t>числе:</w:t>
            </w:r>
          </w:p>
        </w:tc>
        <w:tc>
          <w:tcPr>
            <w:tcW w:w="1814" w:type="dxa"/>
          </w:tcPr>
          <w:p w:rsidR="00DA06C1" w:rsidRPr="00461AF6" w:rsidRDefault="00DA06C1">
            <w:pPr>
              <w:pStyle w:val="ConsPlusNormal"/>
              <w:jc w:val="center"/>
              <w:rPr>
                <w:sz w:val="18"/>
                <w:szCs w:val="18"/>
              </w:rPr>
            </w:pPr>
            <w:r w:rsidRPr="00461AF6">
              <w:rPr>
                <w:sz w:val="18"/>
                <w:szCs w:val="18"/>
              </w:rPr>
              <w:lastRenderedPageBreak/>
              <w:t>301 915,36720</w:t>
            </w:r>
          </w:p>
        </w:tc>
        <w:tc>
          <w:tcPr>
            <w:tcW w:w="1587" w:type="dxa"/>
          </w:tcPr>
          <w:p w:rsidR="00DA06C1" w:rsidRPr="00461AF6" w:rsidRDefault="00DA06C1">
            <w:pPr>
              <w:pStyle w:val="ConsPlusNormal"/>
              <w:jc w:val="center"/>
              <w:rPr>
                <w:sz w:val="18"/>
                <w:szCs w:val="18"/>
              </w:rPr>
            </w:pPr>
            <w:r w:rsidRPr="00461AF6">
              <w:rPr>
                <w:sz w:val="18"/>
                <w:szCs w:val="18"/>
              </w:rPr>
              <w:t>99 504,91040</w:t>
            </w:r>
          </w:p>
        </w:tc>
        <w:tc>
          <w:tcPr>
            <w:tcW w:w="1757" w:type="dxa"/>
          </w:tcPr>
          <w:p w:rsidR="00DA06C1" w:rsidRPr="00461AF6" w:rsidRDefault="00DA06C1">
            <w:pPr>
              <w:pStyle w:val="ConsPlusNormal"/>
              <w:jc w:val="center"/>
              <w:rPr>
                <w:sz w:val="18"/>
                <w:szCs w:val="18"/>
              </w:rPr>
            </w:pPr>
            <w:r w:rsidRPr="00461AF6">
              <w:rPr>
                <w:sz w:val="18"/>
                <w:szCs w:val="18"/>
              </w:rPr>
              <w:t>16 956,45680</w:t>
            </w:r>
          </w:p>
        </w:tc>
        <w:tc>
          <w:tcPr>
            <w:tcW w:w="1757" w:type="dxa"/>
          </w:tcPr>
          <w:p w:rsidR="00DA06C1" w:rsidRPr="00461AF6" w:rsidRDefault="00DA06C1">
            <w:pPr>
              <w:pStyle w:val="ConsPlusNormal"/>
              <w:jc w:val="center"/>
              <w:rPr>
                <w:sz w:val="18"/>
                <w:szCs w:val="18"/>
              </w:rPr>
            </w:pPr>
            <w:r w:rsidRPr="00461AF6">
              <w:rPr>
                <w:sz w:val="18"/>
                <w:szCs w:val="18"/>
              </w:rPr>
              <w:t>56 099,90000</w:t>
            </w:r>
          </w:p>
        </w:tc>
        <w:tc>
          <w:tcPr>
            <w:tcW w:w="1757" w:type="dxa"/>
          </w:tcPr>
          <w:p w:rsidR="00DA06C1" w:rsidRPr="00461AF6" w:rsidRDefault="00DA06C1">
            <w:pPr>
              <w:pStyle w:val="ConsPlusNormal"/>
              <w:jc w:val="center"/>
              <w:rPr>
                <w:sz w:val="18"/>
                <w:szCs w:val="18"/>
              </w:rPr>
            </w:pPr>
            <w:r w:rsidRPr="00461AF6">
              <w:rPr>
                <w:sz w:val="18"/>
                <w:szCs w:val="18"/>
              </w:rPr>
              <w:t>129 354,10000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6.2.1.</w:t>
            </w:r>
          </w:p>
        </w:tc>
        <w:tc>
          <w:tcPr>
            <w:tcW w:w="4307" w:type="dxa"/>
          </w:tcPr>
          <w:p w:rsidR="00DA06C1" w:rsidRPr="00461AF6" w:rsidRDefault="00DA06C1">
            <w:pPr>
              <w:pStyle w:val="ConsPlusNormal"/>
              <w:rPr>
                <w:sz w:val="18"/>
                <w:szCs w:val="18"/>
              </w:rPr>
            </w:pPr>
            <w:r w:rsidRPr="00461AF6">
              <w:rPr>
                <w:sz w:val="18"/>
                <w:szCs w:val="18"/>
              </w:rPr>
              <w:t>Субвенции местным бюджетам на осуществление отдельных государственных полномочий по предоставлению гражданам компенсационных выплат в целях создания дополнительных условий для расселения граждан из жилых помещений в домах, признанных аварийными</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301 915,36720</w:t>
            </w:r>
          </w:p>
        </w:tc>
        <w:tc>
          <w:tcPr>
            <w:tcW w:w="1587" w:type="dxa"/>
          </w:tcPr>
          <w:p w:rsidR="00DA06C1" w:rsidRPr="00461AF6" w:rsidRDefault="00DA06C1">
            <w:pPr>
              <w:pStyle w:val="ConsPlusNormal"/>
              <w:jc w:val="center"/>
              <w:rPr>
                <w:sz w:val="18"/>
                <w:szCs w:val="18"/>
              </w:rPr>
            </w:pPr>
            <w:r w:rsidRPr="00461AF6">
              <w:rPr>
                <w:sz w:val="18"/>
                <w:szCs w:val="18"/>
              </w:rPr>
              <w:t>99 504,91040</w:t>
            </w:r>
          </w:p>
        </w:tc>
        <w:tc>
          <w:tcPr>
            <w:tcW w:w="1757" w:type="dxa"/>
          </w:tcPr>
          <w:p w:rsidR="00DA06C1" w:rsidRPr="00461AF6" w:rsidRDefault="00DA06C1">
            <w:pPr>
              <w:pStyle w:val="ConsPlusNormal"/>
              <w:jc w:val="center"/>
              <w:rPr>
                <w:sz w:val="18"/>
                <w:szCs w:val="18"/>
              </w:rPr>
            </w:pPr>
            <w:r w:rsidRPr="00461AF6">
              <w:rPr>
                <w:sz w:val="18"/>
                <w:szCs w:val="18"/>
              </w:rPr>
              <w:t>16 956,45680</w:t>
            </w:r>
          </w:p>
        </w:tc>
        <w:tc>
          <w:tcPr>
            <w:tcW w:w="1757" w:type="dxa"/>
          </w:tcPr>
          <w:p w:rsidR="00DA06C1" w:rsidRPr="00461AF6" w:rsidRDefault="00DA06C1">
            <w:pPr>
              <w:pStyle w:val="ConsPlusNormal"/>
              <w:jc w:val="center"/>
              <w:rPr>
                <w:sz w:val="18"/>
                <w:szCs w:val="18"/>
              </w:rPr>
            </w:pPr>
            <w:r w:rsidRPr="00461AF6">
              <w:rPr>
                <w:sz w:val="18"/>
                <w:szCs w:val="18"/>
              </w:rPr>
              <w:t>56 099,90000</w:t>
            </w:r>
          </w:p>
        </w:tc>
        <w:tc>
          <w:tcPr>
            <w:tcW w:w="1757" w:type="dxa"/>
          </w:tcPr>
          <w:p w:rsidR="00DA06C1" w:rsidRPr="00461AF6" w:rsidRDefault="00DA06C1">
            <w:pPr>
              <w:pStyle w:val="ConsPlusNormal"/>
              <w:jc w:val="center"/>
              <w:rPr>
                <w:sz w:val="18"/>
                <w:szCs w:val="18"/>
              </w:rPr>
            </w:pPr>
            <w:r w:rsidRPr="00461AF6">
              <w:rPr>
                <w:sz w:val="18"/>
                <w:szCs w:val="18"/>
              </w:rPr>
              <w:t>129 354,10000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t>6.3.</w:t>
            </w:r>
          </w:p>
        </w:tc>
        <w:tc>
          <w:tcPr>
            <w:tcW w:w="4307" w:type="dxa"/>
            <w:vMerge w:val="restart"/>
          </w:tcPr>
          <w:p w:rsidR="00DA06C1" w:rsidRPr="00461AF6" w:rsidRDefault="00DA06C1">
            <w:pPr>
              <w:pStyle w:val="ConsPlusNormal"/>
              <w:rPr>
                <w:sz w:val="18"/>
                <w:szCs w:val="18"/>
              </w:rPr>
            </w:pPr>
            <w:r w:rsidRPr="00461AF6">
              <w:rPr>
                <w:sz w:val="18"/>
                <w:szCs w:val="18"/>
              </w:rPr>
              <w:t>Региональный проект "Переселение граждан из жилищного фонда, признанного непригодным для проживания и/или с высоким уровнем износа"</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282 863,40000</w:t>
            </w:r>
          </w:p>
        </w:tc>
        <w:tc>
          <w:tcPr>
            <w:tcW w:w="1587" w:type="dxa"/>
          </w:tcPr>
          <w:p w:rsidR="00DA06C1" w:rsidRPr="00461AF6" w:rsidRDefault="00DA06C1">
            <w:pPr>
              <w:pStyle w:val="ConsPlusNormal"/>
              <w:jc w:val="center"/>
              <w:rPr>
                <w:sz w:val="18"/>
                <w:szCs w:val="18"/>
              </w:rPr>
            </w:pPr>
            <w:r w:rsidRPr="00461AF6">
              <w:rPr>
                <w:sz w:val="18"/>
                <w:szCs w:val="18"/>
              </w:rPr>
              <w:t>35 059,00000</w:t>
            </w:r>
          </w:p>
        </w:tc>
        <w:tc>
          <w:tcPr>
            <w:tcW w:w="1757" w:type="dxa"/>
          </w:tcPr>
          <w:p w:rsidR="00DA06C1" w:rsidRPr="00461AF6" w:rsidRDefault="00DA06C1">
            <w:pPr>
              <w:pStyle w:val="ConsPlusNormal"/>
              <w:jc w:val="center"/>
              <w:rPr>
                <w:sz w:val="18"/>
                <w:szCs w:val="18"/>
              </w:rPr>
            </w:pPr>
            <w:r w:rsidRPr="00461AF6">
              <w:rPr>
                <w:sz w:val="18"/>
                <w:szCs w:val="18"/>
              </w:rPr>
              <w:t>156 601,90000</w:t>
            </w:r>
          </w:p>
        </w:tc>
        <w:tc>
          <w:tcPr>
            <w:tcW w:w="1757" w:type="dxa"/>
          </w:tcPr>
          <w:p w:rsidR="00DA06C1" w:rsidRPr="00461AF6" w:rsidRDefault="00DA06C1">
            <w:pPr>
              <w:pStyle w:val="ConsPlusNormal"/>
              <w:jc w:val="center"/>
              <w:rPr>
                <w:sz w:val="18"/>
                <w:szCs w:val="18"/>
              </w:rPr>
            </w:pPr>
            <w:r w:rsidRPr="00461AF6">
              <w:rPr>
                <w:sz w:val="18"/>
                <w:szCs w:val="18"/>
              </w:rPr>
              <w:t>81 533,00000</w:t>
            </w:r>
          </w:p>
        </w:tc>
        <w:tc>
          <w:tcPr>
            <w:tcW w:w="1757" w:type="dxa"/>
          </w:tcPr>
          <w:p w:rsidR="00DA06C1" w:rsidRPr="00461AF6" w:rsidRDefault="00DA06C1">
            <w:pPr>
              <w:pStyle w:val="ConsPlusNormal"/>
              <w:jc w:val="center"/>
              <w:rPr>
                <w:sz w:val="18"/>
                <w:szCs w:val="18"/>
              </w:rPr>
            </w:pPr>
            <w:r w:rsidRPr="00461AF6">
              <w:rPr>
                <w:sz w:val="18"/>
                <w:szCs w:val="18"/>
              </w:rPr>
              <w:t>9 669,50000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272 538,80000</w:t>
            </w:r>
          </w:p>
        </w:tc>
        <w:tc>
          <w:tcPr>
            <w:tcW w:w="1587" w:type="dxa"/>
          </w:tcPr>
          <w:p w:rsidR="00DA06C1" w:rsidRPr="00461AF6" w:rsidRDefault="00DA06C1">
            <w:pPr>
              <w:pStyle w:val="ConsPlusNormal"/>
              <w:jc w:val="center"/>
              <w:rPr>
                <w:sz w:val="18"/>
                <w:szCs w:val="18"/>
              </w:rPr>
            </w:pPr>
            <w:r w:rsidRPr="00461AF6">
              <w:rPr>
                <w:sz w:val="18"/>
                <w:szCs w:val="18"/>
              </w:rPr>
              <w:t>34 007,20000</w:t>
            </w:r>
          </w:p>
        </w:tc>
        <w:tc>
          <w:tcPr>
            <w:tcW w:w="1757" w:type="dxa"/>
          </w:tcPr>
          <w:p w:rsidR="00DA06C1" w:rsidRPr="00461AF6" w:rsidRDefault="00DA06C1">
            <w:pPr>
              <w:pStyle w:val="ConsPlusNormal"/>
              <w:jc w:val="center"/>
              <w:rPr>
                <w:sz w:val="18"/>
                <w:szCs w:val="18"/>
              </w:rPr>
            </w:pPr>
            <w:r w:rsidRPr="00461AF6">
              <w:rPr>
                <w:sz w:val="18"/>
                <w:szCs w:val="18"/>
              </w:rPr>
              <w:t>151 903,80000</w:t>
            </w:r>
          </w:p>
        </w:tc>
        <w:tc>
          <w:tcPr>
            <w:tcW w:w="1757" w:type="dxa"/>
          </w:tcPr>
          <w:p w:rsidR="00DA06C1" w:rsidRPr="00461AF6" w:rsidRDefault="00DA06C1">
            <w:pPr>
              <w:pStyle w:val="ConsPlusNormal"/>
              <w:jc w:val="center"/>
              <w:rPr>
                <w:sz w:val="18"/>
                <w:szCs w:val="18"/>
              </w:rPr>
            </w:pPr>
            <w:r w:rsidRPr="00461AF6">
              <w:rPr>
                <w:sz w:val="18"/>
                <w:szCs w:val="18"/>
              </w:rPr>
              <w:t>77 441,90000</w:t>
            </w:r>
          </w:p>
        </w:tc>
        <w:tc>
          <w:tcPr>
            <w:tcW w:w="1757" w:type="dxa"/>
          </w:tcPr>
          <w:p w:rsidR="00DA06C1" w:rsidRPr="00461AF6" w:rsidRDefault="00DA06C1">
            <w:pPr>
              <w:pStyle w:val="ConsPlusNormal"/>
              <w:jc w:val="center"/>
              <w:rPr>
                <w:sz w:val="18"/>
                <w:szCs w:val="18"/>
              </w:rPr>
            </w:pPr>
            <w:r w:rsidRPr="00461AF6">
              <w:rPr>
                <w:sz w:val="18"/>
                <w:szCs w:val="18"/>
              </w:rPr>
              <w:t>9 185,90000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10 324,60000</w:t>
            </w:r>
          </w:p>
        </w:tc>
        <w:tc>
          <w:tcPr>
            <w:tcW w:w="1587" w:type="dxa"/>
          </w:tcPr>
          <w:p w:rsidR="00DA06C1" w:rsidRPr="00461AF6" w:rsidRDefault="00DA06C1">
            <w:pPr>
              <w:pStyle w:val="ConsPlusNormal"/>
              <w:jc w:val="center"/>
              <w:rPr>
                <w:sz w:val="18"/>
                <w:szCs w:val="18"/>
              </w:rPr>
            </w:pPr>
            <w:r w:rsidRPr="00461AF6">
              <w:rPr>
                <w:sz w:val="18"/>
                <w:szCs w:val="18"/>
              </w:rPr>
              <w:t>1 051,80000</w:t>
            </w:r>
          </w:p>
        </w:tc>
        <w:tc>
          <w:tcPr>
            <w:tcW w:w="1757" w:type="dxa"/>
          </w:tcPr>
          <w:p w:rsidR="00DA06C1" w:rsidRPr="00461AF6" w:rsidRDefault="00DA06C1">
            <w:pPr>
              <w:pStyle w:val="ConsPlusNormal"/>
              <w:jc w:val="center"/>
              <w:rPr>
                <w:sz w:val="18"/>
                <w:szCs w:val="18"/>
              </w:rPr>
            </w:pPr>
            <w:r w:rsidRPr="00461AF6">
              <w:rPr>
                <w:sz w:val="18"/>
                <w:szCs w:val="18"/>
              </w:rPr>
              <w:t>4 698,10000</w:t>
            </w:r>
          </w:p>
        </w:tc>
        <w:tc>
          <w:tcPr>
            <w:tcW w:w="1757" w:type="dxa"/>
          </w:tcPr>
          <w:p w:rsidR="00DA06C1" w:rsidRPr="00461AF6" w:rsidRDefault="00DA06C1">
            <w:pPr>
              <w:pStyle w:val="ConsPlusNormal"/>
              <w:jc w:val="center"/>
              <w:rPr>
                <w:sz w:val="18"/>
                <w:szCs w:val="18"/>
              </w:rPr>
            </w:pPr>
            <w:r w:rsidRPr="00461AF6">
              <w:rPr>
                <w:sz w:val="18"/>
                <w:szCs w:val="18"/>
              </w:rPr>
              <w:t>4 091,10000</w:t>
            </w:r>
          </w:p>
        </w:tc>
        <w:tc>
          <w:tcPr>
            <w:tcW w:w="1757" w:type="dxa"/>
          </w:tcPr>
          <w:p w:rsidR="00DA06C1" w:rsidRPr="00461AF6" w:rsidRDefault="00DA06C1">
            <w:pPr>
              <w:pStyle w:val="ConsPlusNormal"/>
              <w:jc w:val="center"/>
              <w:rPr>
                <w:sz w:val="18"/>
                <w:szCs w:val="18"/>
              </w:rPr>
            </w:pPr>
            <w:r w:rsidRPr="00461AF6">
              <w:rPr>
                <w:sz w:val="18"/>
                <w:szCs w:val="18"/>
              </w:rPr>
              <w:t>483,60000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6.3.1.</w:t>
            </w:r>
          </w:p>
        </w:tc>
        <w:tc>
          <w:tcPr>
            <w:tcW w:w="4307" w:type="dxa"/>
          </w:tcPr>
          <w:p w:rsidR="00DA06C1" w:rsidRPr="00461AF6" w:rsidRDefault="00DA06C1">
            <w:pPr>
              <w:pStyle w:val="ConsPlusNormal"/>
              <w:rPr>
                <w:sz w:val="18"/>
                <w:szCs w:val="18"/>
              </w:rPr>
            </w:pPr>
            <w:r w:rsidRPr="00461AF6">
              <w:rPr>
                <w:sz w:val="18"/>
                <w:szCs w:val="18"/>
              </w:rPr>
              <w:t xml:space="preserve">Оказание финансовой поддержки бюджетам муниципальных образований на выкуп жилых помещений собственников в соответствии со </w:t>
            </w:r>
            <w:hyperlink r:id="rId156">
              <w:r w:rsidRPr="00461AF6">
                <w:rPr>
                  <w:color w:val="0000FF"/>
                  <w:sz w:val="18"/>
                  <w:szCs w:val="18"/>
                </w:rPr>
                <w:t>статьей 32</w:t>
              </w:r>
            </w:hyperlink>
            <w:r w:rsidRPr="00461AF6">
              <w:rPr>
                <w:sz w:val="18"/>
                <w:szCs w:val="18"/>
              </w:rPr>
              <w:t xml:space="preserve"> Жилищного кодекса Российской Федерации</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272 538,80000</w:t>
            </w:r>
          </w:p>
        </w:tc>
        <w:tc>
          <w:tcPr>
            <w:tcW w:w="1587" w:type="dxa"/>
          </w:tcPr>
          <w:p w:rsidR="00DA06C1" w:rsidRPr="00461AF6" w:rsidRDefault="00DA06C1">
            <w:pPr>
              <w:pStyle w:val="ConsPlusNormal"/>
              <w:jc w:val="center"/>
              <w:rPr>
                <w:sz w:val="18"/>
                <w:szCs w:val="18"/>
              </w:rPr>
            </w:pPr>
            <w:r w:rsidRPr="00461AF6">
              <w:rPr>
                <w:sz w:val="18"/>
                <w:szCs w:val="18"/>
              </w:rPr>
              <w:t>34 007,20000</w:t>
            </w:r>
          </w:p>
        </w:tc>
        <w:tc>
          <w:tcPr>
            <w:tcW w:w="1757" w:type="dxa"/>
          </w:tcPr>
          <w:p w:rsidR="00DA06C1" w:rsidRPr="00461AF6" w:rsidRDefault="00DA06C1">
            <w:pPr>
              <w:pStyle w:val="ConsPlusNormal"/>
              <w:jc w:val="center"/>
              <w:rPr>
                <w:sz w:val="18"/>
                <w:szCs w:val="18"/>
              </w:rPr>
            </w:pPr>
            <w:r w:rsidRPr="00461AF6">
              <w:rPr>
                <w:sz w:val="18"/>
                <w:szCs w:val="18"/>
              </w:rPr>
              <w:t>151 903,80000</w:t>
            </w:r>
          </w:p>
        </w:tc>
        <w:tc>
          <w:tcPr>
            <w:tcW w:w="1757" w:type="dxa"/>
          </w:tcPr>
          <w:p w:rsidR="00DA06C1" w:rsidRPr="00461AF6" w:rsidRDefault="00DA06C1">
            <w:pPr>
              <w:pStyle w:val="ConsPlusNormal"/>
              <w:jc w:val="center"/>
              <w:rPr>
                <w:sz w:val="18"/>
                <w:szCs w:val="18"/>
              </w:rPr>
            </w:pPr>
            <w:r w:rsidRPr="00461AF6">
              <w:rPr>
                <w:sz w:val="18"/>
                <w:szCs w:val="18"/>
              </w:rPr>
              <w:t>77 441,90000</w:t>
            </w:r>
          </w:p>
        </w:tc>
        <w:tc>
          <w:tcPr>
            <w:tcW w:w="1757" w:type="dxa"/>
          </w:tcPr>
          <w:p w:rsidR="00DA06C1" w:rsidRPr="00461AF6" w:rsidRDefault="00DA06C1">
            <w:pPr>
              <w:pStyle w:val="ConsPlusNormal"/>
              <w:jc w:val="center"/>
              <w:rPr>
                <w:sz w:val="18"/>
                <w:szCs w:val="18"/>
              </w:rPr>
            </w:pPr>
            <w:r w:rsidRPr="00461AF6">
              <w:rPr>
                <w:sz w:val="18"/>
                <w:szCs w:val="18"/>
              </w:rPr>
              <w:t>9 185,90000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6.3.2.</w:t>
            </w:r>
          </w:p>
        </w:tc>
        <w:tc>
          <w:tcPr>
            <w:tcW w:w="4307" w:type="dxa"/>
          </w:tcPr>
          <w:p w:rsidR="00DA06C1" w:rsidRPr="00461AF6" w:rsidRDefault="00DA06C1">
            <w:pPr>
              <w:pStyle w:val="ConsPlusNormal"/>
              <w:rPr>
                <w:sz w:val="18"/>
                <w:szCs w:val="18"/>
              </w:rPr>
            </w:pPr>
            <w:r w:rsidRPr="00461AF6">
              <w:rPr>
                <w:sz w:val="18"/>
                <w:szCs w:val="18"/>
              </w:rPr>
              <w:t xml:space="preserve">Софинансирование расходных обязательств на финансовую </w:t>
            </w:r>
            <w:r w:rsidRPr="00461AF6">
              <w:rPr>
                <w:sz w:val="18"/>
                <w:szCs w:val="18"/>
              </w:rPr>
              <w:lastRenderedPageBreak/>
              <w:t xml:space="preserve">поддержку бюджетам муниципальных образований на выкуп жилых помещений собственников в соответствии со </w:t>
            </w:r>
            <w:hyperlink r:id="rId157">
              <w:r w:rsidRPr="00461AF6">
                <w:rPr>
                  <w:color w:val="0000FF"/>
                  <w:sz w:val="18"/>
                  <w:szCs w:val="18"/>
                </w:rPr>
                <w:t>статьей 32</w:t>
              </w:r>
            </w:hyperlink>
            <w:r w:rsidRPr="00461AF6">
              <w:rPr>
                <w:sz w:val="18"/>
                <w:szCs w:val="18"/>
              </w:rPr>
              <w:t xml:space="preserve"> Жилищного кодекса Российской Федерации</w:t>
            </w:r>
          </w:p>
        </w:tc>
        <w:tc>
          <w:tcPr>
            <w:tcW w:w="1247" w:type="dxa"/>
          </w:tcPr>
          <w:p w:rsidR="00DA06C1" w:rsidRPr="00461AF6" w:rsidRDefault="00DA06C1">
            <w:pPr>
              <w:pStyle w:val="ConsPlusNormal"/>
              <w:rPr>
                <w:sz w:val="18"/>
                <w:szCs w:val="18"/>
              </w:rPr>
            </w:pPr>
            <w:r w:rsidRPr="00461AF6">
              <w:rPr>
                <w:sz w:val="18"/>
                <w:szCs w:val="18"/>
              </w:rPr>
              <w:lastRenderedPageBreak/>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10 309,60000</w:t>
            </w:r>
          </w:p>
        </w:tc>
        <w:tc>
          <w:tcPr>
            <w:tcW w:w="1587" w:type="dxa"/>
          </w:tcPr>
          <w:p w:rsidR="00DA06C1" w:rsidRPr="00461AF6" w:rsidRDefault="00DA06C1">
            <w:pPr>
              <w:pStyle w:val="ConsPlusNormal"/>
              <w:jc w:val="center"/>
              <w:rPr>
                <w:sz w:val="18"/>
                <w:szCs w:val="18"/>
              </w:rPr>
            </w:pPr>
            <w:r w:rsidRPr="00461AF6">
              <w:rPr>
                <w:sz w:val="18"/>
                <w:szCs w:val="18"/>
              </w:rPr>
              <w:t>1 051,80000</w:t>
            </w:r>
          </w:p>
        </w:tc>
        <w:tc>
          <w:tcPr>
            <w:tcW w:w="1757" w:type="dxa"/>
          </w:tcPr>
          <w:p w:rsidR="00DA06C1" w:rsidRPr="00461AF6" w:rsidRDefault="00DA06C1">
            <w:pPr>
              <w:pStyle w:val="ConsPlusNormal"/>
              <w:jc w:val="center"/>
              <w:rPr>
                <w:sz w:val="18"/>
                <w:szCs w:val="18"/>
              </w:rPr>
            </w:pPr>
            <w:r w:rsidRPr="00461AF6">
              <w:rPr>
                <w:sz w:val="18"/>
                <w:szCs w:val="18"/>
              </w:rPr>
              <w:t>4 698,10000</w:t>
            </w:r>
          </w:p>
        </w:tc>
        <w:tc>
          <w:tcPr>
            <w:tcW w:w="1757" w:type="dxa"/>
          </w:tcPr>
          <w:p w:rsidR="00DA06C1" w:rsidRPr="00461AF6" w:rsidRDefault="00DA06C1">
            <w:pPr>
              <w:pStyle w:val="ConsPlusNormal"/>
              <w:jc w:val="center"/>
              <w:rPr>
                <w:sz w:val="18"/>
                <w:szCs w:val="18"/>
              </w:rPr>
            </w:pPr>
            <w:r w:rsidRPr="00461AF6">
              <w:rPr>
                <w:sz w:val="18"/>
                <w:szCs w:val="18"/>
              </w:rPr>
              <w:t>4 076,10000</w:t>
            </w:r>
          </w:p>
        </w:tc>
        <w:tc>
          <w:tcPr>
            <w:tcW w:w="1757" w:type="dxa"/>
          </w:tcPr>
          <w:p w:rsidR="00DA06C1" w:rsidRPr="00461AF6" w:rsidRDefault="00DA06C1">
            <w:pPr>
              <w:pStyle w:val="ConsPlusNormal"/>
              <w:jc w:val="center"/>
              <w:rPr>
                <w:sz w:val="18"/>
                <w:szCs w:val="18"/>
              </w:rPr>
            </w:pPr>
            <w:r w:rsidRPr="00461AF6">
              <w:rPr>
                <w:sz w:val="18"/>
                <w:szCs w:val="18"/>
              </w:rPr>
              <w:t>483,60000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6.3.3.</w:t>
            </w:r>
          </w:p>
        </w:tc>
        <w:tc>
          <w:tcPr>
            <w:tcW w:w="4307" w:type="dxa"/>
          </w:tcPr>
          <w:p w:rsidR="00DA06C1" w:rsidRPr="00461AF6" w:rsidRDefault="00DA06C1">
            <w:pPr>
              <w:pStyle w:val="ConsPlusNormal"/>
              <w:rPr>
                <w:sz w:val="18"/>
                <w:szCs w:val="18"/>
              </w:rPr>
            </w:pPr>
            <w:r w:rsidRPr="00461AF6">
              <w:rPr>
                <w:sz w:val="18"/>
                <w:szCs w:val="18"/>
              </w:rPr>
              <w:t>Перечисление денежных средств на депозитный счет нотариуса в связи с выкупом жилого помещения в муниципальную собственность</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15,00000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15,00000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t>6.4.</w:t>
            </w:r>
          </w:p>
        </w:tc>
        <w:tc>
          <w:tcPr>
            <w:tcW w:w="4307" w:type="dxa"/>
            <w:vMerge w:val="restart"/>
          </w:tcPr>
          <w:p w:rsidR="00DA06C1" w:rsidRPr="00461AF6" w:rsidRDefault="00DA06C1">
            <w:pPr>
              <w:pStyle w:val="ConsPlusNormal"/>
              <w:rPr>
                <w:sz w:val="18"/>
                <w:szCs w:val="18"/>
              </w:rPr>
            </w:pPr>
            <w:r w:rsidRPr="00461AF6">
              <w:rPr>
                <w:sz w:val="18"/>
                <w:szCs w:val="18"/>
              </w:rPr>
              <w:t>Основное мероприятие: "Региональный проект Ненецкого автономного округа "Обеспечение устойчивого сокращения непригодного для проживания жилищного фонда"</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29 532,26800</w:t>
            </w:r>
          </w:p>
        </w:tc>
        <w:tc>
          <w:tcPr>
            <w:tcW w:w="1587" w:type="dxa"/>
          </w:tcPr>
          <w:p w:rsidR="00DA06C1" w:rsidRPr="00461AF6" w:rsidRDefault="00DA06C1">
            <w:pPr>
              <w:pStyle w:val="ConsPlusNormal"/>
              <w:jc w:val="center"/>
              <w:rPr>
                <w:sz w:val="18"/>
                <w:szCs w:val="18"/>
              </w:rPr>
            </w:pPr>
            <w:r w:rsidRPr="00461AF6">
              <w:rPr>
                <w:sz w:val="18"/>
                <w:szCs w:val="18"/>
              </w:rPr>
              <w:t>19 586,00000</w:t>
            </w:r>
          </w:p>
        </w:tc>
        <w:tc>
          <w:tcPr>
            <w:tcW w:w="1757" w:type="dxa"/>
          </w:tcPr>
          <w:p w:rsidR="00DA06C1" w:rsidRPr="00461AF6" w:rsidRDefault="00DA06C1">
            <w:pPr>
              <w:pStyle w:val="ConsPlusNormal"/>
              <w:jc w:val="center"/>
              <w:rPr>
                <w:sz w:val="18"/>
                <w:szCs w:val="18"/>
              </w:rPr>
            </w:pPr>
            <w:r w:rsidRPr="00461AF6">
              <w:rPr>
                <w:sz w:val="18"/>
                <w:szCs w:val="18"/>
              </w:rPr>
              <w:t>9 946,26800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28 646,29996</w:t>
            </w:r>
          </w:p>
        </w:tc>
        <w:tc>
          <w:tcPr>
            <w:tcW w:w="1587" w:type="dxa"/>
          </w:tcPr>
          <w:p w:rsidR="00DA06C1" w:rsidRPr="00461AF6" w:rsidRDefault="00DA06C1">
            <w:pPr>
              <w:pStyle w:val="ConsPlusNormal"/>
              <w:jc w:val="center"/>
              <w:rPr>
                <w:sz w:val="18"/>
                <w:szCs w:val="18"/>
              </w:rPr>
            </w:pPr>
            <w:r w:rsidRPr="00461AF6">
              <w:rPr>
                <w:sz w:val="18"/>
                <w:szCs w:val="18"/>
              </w:rPr>
              <w:t>18 998,42000</w:t>
            </w:r>
          </w:p>
        </w:tc>
        <w:tc>
          <w:tcPr>
            <w:tcW w:w="1757" w:type="dxa"/>
          </w:tcPr>
          <w:p w:rsidR="00DA06C1" w:rsidRPr="00461AF6" w:rsidRDefault="00DA06C1">
            <w:pPr>
              <w:pStyle w:val="ConsPlusNormal"/>
              <w:jc w:val="center"/>
              <w:rPr>
                <w:sz w:val="18"/>
                <w:szCs w:val="18"/>
              </w:rPr>
            </w:pPr>
            <w:r w:rsidRPr="00461AF6">
              <w:rPr>
                <w:sz w:val="18"/>
                <w:szCs w:val="18"/>
              </w:rPr>
              <w:t>9 647,87996</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885,96804</w:t>
            </w:r>
          </w:p>
        </w:tc>
        <w:tc>
          <w:tcPr>
            <w:tcW w:w="1587" w:type="dxa"/>
          </w:tcPr>
          <w:p w:rsidR="00DA06C1" w:rsidRPr="00461AF6" w:rsidRDefault="00DA06C1">
            <w:pPr>
              <w:pStyle w:val="ConsPlusNormal"/>
              <w:jc w:val="center"/>
              <w:rPr>
                <w:sz w:val="18"/>
                <w:szCs w:val="18"/>
              </w:rPr>
            </w:pPr>
            <w:r w:rsidRPr="00461AF6">
              <w:rPr>
                <w:sz w:val="18"/>
                <w:szCs w:val="18"/>
              </w:rPr>
              <w:t>587,58000</w:t>
            </w:r>
          </w:p>
        </w:tc>
        <w:tc>
          <w:tcPr>
            <w:tcW w:w="1757" w:type="dxa"/>
          </w:tcPr>
          <w:p w:rsidR="00DA06C1" w:rsidRPr="00461AF6" w:rsidRDefault="00DA06C1">
            <w:pPr>
              <w:pStyle w:val="ConsPlusNormal"/>
              <w:jc w:val="center"/>
              <w:rPr>
                <w:sz w:val="18"/>
                <w:szCs w:val="18"/>
              </w:rPr>
            </w:pPr>
            <w:r w:rsidRPr="00461AF6">
              <w:rPr>
                <w:sz w:val="18"/>
                <w:szCs w:val="18"/>
              </w:rPr>
              <w:t>298,38804</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6.4.1.</w:t>
            </w:r>
          </w:p>
        </w:tc>
        <w:tc>
          <w:tcPr>
            <w:tcW w:w="4307" w:type="dxa"/>
          </w:tcPr>
          <w:p w:rsidR="00DA06C1" w:rsidRPr="00461AF6" w:rsidRDefault="00DA06C1">
            <w:pPr>
              <w:pStyle w:val="ConsPlusNormal"/>
              <w:rPr>
                <w:sz w:val="18"/>
                <w:szCs w:val="18"/>
              </w:rPr>
            </w:pPr>
            <w:r w:rsidRPr="00461AF6">
              <w:rPr>
                <w:sz w:val="18"/>
                <w:szCs w:val="18"/>
              </w:rPr>
              <w:t>Обеспечение устойчивого сокращения непригодного для проживания жилищного фонда за счет средств публично-правовой компании "Фонд развития территорий"</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25 781,66996</w:t>
            </w:r>
          </w:p>
        </w:tc>
        <w:tc>
          <w:tcPr>
            <w:tcW w:w="1587" w:type="dxa"/>
          </w:tcPr>
          <w:p w:rsidR="00DA06C1" w:rsidRPr="00461AF6" w:rsidRDefault="00DA06C1">
            <w:pPr>
              <w:pStyle w:val="ConsPlusNormal"/>
              <w:jc w:val="center"/>
              <w:rPr>
                <w:sz w:val="18"/>
                <w:szCs w:val="18"/>
              </w:rPr>
            </w:pPr>
            <w:r w:rsidRPr="00461AF6">
              <w:rPr>
                <w:sz w:val="18"/>
                <w:szCs w:val="18"/>
              </w:rPr>
              <w:t>17 098,57800</w:t>
            </w:r>
          </w:p>
        </w:tc>
        <w:tc>
          <w:tcPr>
            <w:tcW w:w="1757" w:type="dxa"/>
          </w:tcPr>
          <w:p w:rsidR="00DA06C1" w:rsidRPr="00461AF6" w:rsidRDefault="00DA06C1">
            <w:pPr>
              <w:pStyle w:val="ConsPlusNormal"/>
              <w:jc w:val="center"/>
              <w:rPr>
                <w:sz w:val="18"/>
                <w:szCs w:val="18"/>
              </w:rPr>
            </w:pPr>
            <w:r w:rsidRPr="00461AF6">
              <w:rPr>
                <w:sz w:val="18"/>
                <w:szCs w:val="18"/>
              </w:rPr>
              <w:t>8 683,09196</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6.4.2.</w:t>
            </w:r>
          </w:p>
        </w:tc>
        <w:tc>
          <w:tcPr>
            <w:tcW w:w="4307" w:type="dxa"/>
          </w:tcPr>
          <w:p w:rsidR="00DA06C1" w:rsidRPr="00461AF6" w:rsidRDefault="00DA06C1">
            <w:pPr>
              <w:pStyle w:val="ConsPlusNormal"/>
              <w:rPr>
                <w:sz w:val="18"/>
                <w:szCs w:val="18"/>
              </w:rPr>
            </w:pPr>
            <w:r w:rsidRPr="00461AF6">
              <w:rPr>
                <w:sz w:val="18"/>
                <w:szCs w:val="18"/>
              </w:rPr>
              <w:t>Обеспечение устойчивого сокращения непригодного для проживания жилищного фонда за счет средств окружного бюджета</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2 864,63000</w:t>
            </w:r>
          </w:p>
        </w:tc>
        <w:tc>
          <w:tcPr>
            <w:tcW w:w="1587" w:type="dxa"/>
          </w:tcPr>
          <w:p w:rsidR="00DA06C1" w:rsidRPr="00461AF6" w:rsidRDefault="00DA06C1">
            <w:pPr>
              <w:pStyle w:val="ConsPlusNormal"/>
              <w:jc w:val="center"/>
              <w:rPr>
                <w:sz w:val="18"/>
                <w:szCs w:val="18"/>
              </w:rPr>
            </w:pPr>
            <w:r w:rsidRPr="00461AF6">
              <w:rPr>
                <w:sz w:val="18"/>
                <w:szCs w:val="18"/>
              </w:rPr>
              <w:t>1 899,84200</w:t>
            </w:r>
          </w:p>
        </w:tc>
        <w:tc>
          <w:tcPr>
            <w:tcW w:w="1757" w:type="dxa"/>
          </w:tcPr>
          <w:p w:rsidR="00DA06C1" w:rsidRPr="00461AF6" w:rsidRDefault="00DA06C1">
            <w:pPr>
              <w:pStyle w:val="ConsPlusNormal"/>
              <w:jc w:val="center"/>
              <w:rPr>
                <w:sz w:val="18"/>
                <w:szCs w:val="18"/>
              </w:rPr>
            </w:pPr>
            <w:r w:rsidRPr="00461AF6">
              <w:rPr>
                <w:sz w:val="18"/>
                <w:szCs w:val="18"/>
              </w:rPr>
              <w:t>964,78800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6.4.3.</w:t>
            </w:r>
          </w:p>
        </w:tc>
        <w:tc>
          <w:tcPr>
            <w:tcW w:w="4307" w:type="dxa"/>
          </w:tcPr>
          <w:p w:rsidR="00DA06C1" w:rsidRPr="00461AF6" w:rsidRDefault="00DA06C1">
            <w:pPr>
              <w:pStyle w:val="ConsPlusNormal"/>
              <w:rPr>
                <w:sz w:val="18"/>
                <w:szCs w:val="18"/>
              </w:rPr>
            </w:pPr>
            <w:r w:rsidRPr="00461AF6">
              <w:rPr>
                <w:sz w:val="18"/>
                <w:szCs w:val="18"/>
              </w:rPr>
              <w:t xml:space="preserve">Обеспечение устойчивого </w:t>
            </w:r>
            <w:r w:rsidRPr="00461AF6">
              <w:rPr>
                <w:sz w:val="18"/>
                <w:szCs w:val="18"/>
              </w:rPr>
              <w:lastRenderedPageBreak/>
              <w:t>сокращения непригодного для проживания жилищного фонда за счет средств городского бюджета</w:t>
            </w:r>
          </w:p>
        </w:tc>
        <w:tc>
          <w:tcPr>
            <w:tcW w:w="1247" w:type="dxa"/>
          </w:tcPr>
          <w:p w:rsidR="00DA06C1" w:rsidRPr="00461AF6" w:rsidRDefault="00DA06C1">
            <w:pPr>
              <w:pStyle w:val="ConsPlusNormal"/>
              <w:rPr>
                <w:sz w:val="18"/>
                <w:szCs w:val="18"/>
              </w:rPr>
            </w:pPr>
            <w:r w:rsidRPr="00461AF6">
              <w:rPr>
                <w:sz w:val="18"/>
                <w:szCs w:val="18"/>
              </w:rPr>
              <w:lastRenderedPageBreak/>
              <w:t xml:space="preserve">Городской </w:t>
            </w:r>
            <w:r w:rsidRPr="00461AF6">
              <w:rPr>
                <w:sz w:val="18"/>
                <w:szCs w:val="18"/>
              </w:rPr>
              <w:lastRenderedPageBreak/>
              <w:t>бюджет</w:t>
            </w:r>
          </w:p>
        </w:tc>
        <w:tc>
          <w:tcPr>
            <w:tcW w:w="1814" w:type="dxa"/>
          </w:tcPr>
          <w:p w:rsidR="00DA06C1" w:rsidRPr="00461AF6" w:rsidRDefault="00DA06C1">
            <w:pPr>
              <w:pStyle w:val="ConsPlusNormal"/>
              <w:jc w:val="center"/>
              <w:rPr>
                <w:sz w:val="18"/>
                <w:szCs w:val="18"/>
              </w:rPr>
            </w:pPr>
            <w:r w:rsidRPr="00461AF6">
              <w:rPr>
                <w:sz w:val="18"/>
                <w:szCs w:val="18"/>
              </w:rPr>
              <w:lastRenderedPageBreak/>
              <w:t>885,96804</w:t>
            </w:r>
          </w:p>
        </w:tc>
        <w:tc>
          <w:tcPr>
            <w:tcW w:w="1587" w:type="dxa"/>
          </w:tcPr>
          <w:p w:rsidR="00DA06C1" w:rsidRPr="00461AF6" w:rsidRDefault="00DA06C1">
            <w:pPr>
              <w:pStyle w:val="ConsPlusNormal"/>
              <w:jc w:val="center"/>
              <w:rPr>
                <w:sz w:val="18"/>
                <w:szCs w:val="18"/>
              </w:rPr>
            </w:pPr>
            <w:r w:rsidRPr="00461AF6">
              <w:rPr>
                <w:sz w:val="18"/>
                <w:szCs w:val="18"/>
              </w:rPr>
              <w:t>587,58000</w:t>
            </w:r>
          </w:p>
        </w:tc>
        <w:tc>
          <w:tcPr>
            <w:tcW w:w="1757" w:type="dxa"/>
          </w:tcPr>
          <w:p w:rsidR="00DA06C1" w:rsidRPr="00461AF6" w:rsidRDefault="00DA06C1">
            <w:pPr>
              <w:pStyle w:val="ConsPlusNormal"/>
              <w:jc w:val="center"/>
              <w:rPr>
                <w:sz w:val="18"/>
                <w:szCs w:val="18"/>
              </w:rPr>
            </w:pPr>
            <w:r w:rsidRPr="00461AF6">
              <w:rPr>
                <w:sz w:val="18"/>
                <w:szCs w:val="18"/>
              </w:rPr>
              <w:t>298,38804</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t>6.5.</w:t>
            </w:r>
          </w:p>
        </w:tc>
        <w:tc>
          <w:tcPr>
            <w:tcW w:w="4307" w:type="dxa"/>
            <w:vMerge w:val="restart"/>
          </w:tcPr>
          <w:p w:rsidR="00DA06C1" w:rsidRPr="00461AF6" w:rsidRDefault="00DA06C1">
            <w:pPr>
              <w:pStyle w:val="ConsPlusNormal"/>
              <w:rPr>
                <w:sz w:val="18"/>
                <w:szCs w:val="18"/>
              </w:rPr>
            </w:pPr>
            <w:r w:rsidRPr="00461AF6">
              <w:rPr>
                <w:sz w:val="18"/>
                <w:szCs w:val="18"/>
              </w:rPr>
              <w:t>Региональный проект "Строительство (приобретение) жилых помещений в целях предоставления гражданам по договорам социального найма и договорам найма специализированного жилого помещения"</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6.5.1.</w:t>
            </w:r>
          </w:p>
        </w:tc>
        <w:tc>
          <w:tcPr>
            <w:tcW w:w="4307" w:type="dxa"/>
          </w:tcPr>
          <w:p w:rsidR="00DA06C1" w:rsidRPr="00461AF6" w:rsidRDefault="00DA06C1">
            <w:pPr>
              <w:pStyle w:val="ConsPlusNormal"/>
              <w:rPr>
                <w:sz w:val="18"/>
                <w:szCs w:val="18"/>
              </w:rPr>
            </w:pPr>
            <w:r w:rsidRPr="00461AF6">
              <w:rPr>
                <w:sz w:val="18"/>
                <w:szCs w:val="18"/>
              </w:rPr>
              <w:t>Оказание финансовой поддержки бюджетам муниципальных образований на строительство (приобретение) объектов муниципальной собственности в целях предоставления жилых помещений гражданам по договорам социального найма и на формирование специализированного жилищного фонда</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6.5.2.</w:t>
            </w:r>
          </w:p>
        </w:tc>
        <w:tc>
          <w:tcPr>
            <w:tcW w:w="4307" w:type="dxa"/>
          </w:tcPr>
          <w:p w:rsidR="00DA06C1" w:rsidRPr="00461AF6" w:rsidRDefault="00DA06C1">
            <w:pPr>
              <w:pStyle w:val="ConsPlusNormal"/>
              <w:rPr>
                <w:sz w:val="18"/>
                <w:szCs w:val="18"/>
              </w:rPr>
            </w:pPr>
            <w:r w:rsidRPr="00461AF6">
              <w:rPr>
                <w:sz w:val="18"/>
                <w:szCs w:val="18"/>
              </w:rPr>
              <w:t xml:space="preserve">Софинансирование расходных обязательств на финансовую поддержку бюджетам муниципальных образований на строительство (приобретение) объектов муниципальной собственности в целях предоставления жилых помещений гражданам по </w:t>
            </w:r>
            <w:r w:rsidRPr="00461AF6">
              <w:rPr>
                <w:sz w:val="18"/>
                <w:szCs w:val="18"/>
              </w:rPr>
              <w:lastRenderedPageBreak/>
              <w:t>договорам социального найма и на формирование специализированного жилищного фонда</w:t>
            </w:r>
          </w:p>
        </w:tc>
        <w:tc>
          <w:tcPr>
            <w:tcW w:w="1247" w:type="dxa"/>
          </w:tcPr>
          <w:p w:rsidR="00DA06C1" w:rsidRPr="00461AF6" w:rsidRDefault="00DA06C1">
            <w:pPr>
              <w:pStyle w:val="ConsPlusNormal"/>
              <w:rPr>
                <w:sz w:val="18"/>
                <w:szCs w:val="18"/>
              </w:rPr>
            </w:pPr>
            <w:r w:rsidRPr="00461AF6">
              <w:rPr>
                <w:sz w:val="18"/>
                <w:szCs w:val="18"/>
              </w:rPr>
              <w:lastRenderedPageBreak/>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vMerge w:val="restart"/>
          </w:tcPr>
          <w:p w:rsidR="00DA06C1" w:rsidRPr="00461AF6" w:rsidRDefault="00DA06C1">
            <w:pPr>
              <w:pStyle w:val="ConsPlusNormal"/>
              <w:jc w:val="center"/>
              <w:rPr>
                <w:sz w:val="18"/>
                <w:szCs w:val="18"/>
              </w:rPr>
            </w:pPr>
            <w:r w:rsidRPr="00461AF6">
              <w:rPr>
                <w:sz w:val="18"/>
                <w:szCs w:val="18"/>
              </w:rPr>
              <w:t>6.6.</w:t>
            </w:r>
          </w:p>
        </w:tc>
        <w:tc>
          <w:tcPr>
            <w:tcW w:w="4307" w:type="dxa"/>
            <w:vMerge w:val="restart"/>
          </w:tcPr>
          <w:p w:rsidR="00DA06C1" w:rsidRPr="00461AF6" w:rsidRDefault="00DA06C1">
            <w:pPr>
              <w:pStyle w:val="ConsPlusNormal"/>
              <w:rPr>
                <w:sz w:val="18"/>
                <w:szCs w:val="18"/>
              </w:rPr>
            </w:pPr>
            <w:r w:rsidRPr="00461AF6">
              <w:rPr>
                <w:sz w:val="18"/>
                <w:szCs w:val="18"/>
              </w:rPr>
              <w:t>Основное мероприятие: Региональный проект Ненецкого автономного округа "Жилье"</w:t>
            </w:r>
          </w:p>
        </w:tc>
        <w:tc>
          <w:tcPr>
            <w:tcW w:w="1247" w:type="dxa"/>
          </w:tcPr>
          <w:p w:rsidR="00DA06C1" w:rsidRPr="00461AF6" w:rsidRDefault="00DA06C1">
            <w:pPr>
              <w:pStyle w:val="ConsPlusNormal"/>
              <w:rPr>
                <w:sz w:val="18"/>
                <w:szCs w:val="18"/>
              </w:rPr>
            </w:pPr>
            <w:r w:rsidRPr="00461AF6">
              <w:rPr>
                <w:sz w:val="18"/>
                <w:szCs w:val="18"/>
              </w:rPr>
              <w:t>Итого, в том числе</w:t>
            </w:r>
          </w:p>
        </w:tc>
        <w:tc>
          <w:tcPr>
            <w:tcW w:w="1814" w:type="dxa"/>
          </w:tcPr>
          <w:p w:rsidR="00DA06C1" w:rsidRPr="00461AF6" w:rsidRDefault="00DA06C1">
            <w:pPr>
              <w:pStyle w:val="ConsPlusNormal"/>
              <w:jc w:val="center"/>
              <w:rPr>
                <w:sz w:val="18"/>
                <w:szCs w:val="18"/>
              </w:rPr>
            </w:pPr>
            <w:r w:rsidRPr="00461AF6">
              <w:rPr>
                <w:sz w:val="18"/>
                <w:szCs w:val="18"/>
              </w:rPr>
              <w:t>94 592,00000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94 592,00000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89 862,40000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89 862,40000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0" w:type="auto"/>
            <w:vMerge/>
          </w:tcPr>
          <w:p w:rsidR="00DA06C1" w:rsidRPr="00461AF6" w:rsidRDefault="00DA06C1">
            <w:pPr>
              <w:pStyle w:val="ConsPlusNormal"/>
              <w:rPr>
                <w:sz w:val="18"/>
                <w:szCs w:val="18"/>
              </w:rPr>
            </w:pPr>
          </w:p>
        </w:tc>
        <w:tc>
          <w:tcPr>
            <w:tcW w:w="0" w:type="auto"/>
            <w:vMerge/>
          </w:tcPr>
          <w:p w:rsidR="00DA06C1" w:rsidRPr="00461AF6" w:rsidRDefault="00DA06C1">
            <w:pPr>
              <w:pStyle w:val="ConsPlusNormal"/>
              <w:rPr>
                <w:sz w:val="18"/>
                <w:szCs w:val="18"/>
              </w:rPr>
            </w:pP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4 729,60000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4 729,60000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6.6.1.</w:t>
            </w:r>
          </w:p>
        </w:tc>
        <w:tc>
          <w:tcPr>
            <w:tcW w:w="4307" w:type="dxa"/>
          </w:tcPr>
          <w:p w:rsidR="00DA06C1" w:rsidRPr="00461AF6" w:rsidRDefault="00DA06C1">
            <w:pPr>
              <w:pStyle w:val="ConsPlusNormal"/>
              <w:rPr>
                <w:sz w:val="18"/>
                <w:szCs w:val="18"/>
              </w:rPr>
            </w:pPr>
            <w:r w:rsidRPr="00461AF6">
              <w:rPr>
                <w:sz w:val="18"/>
                <w:szCs w:val="18"/>
              </w:rPr>
              <w:t>Обеспечение устойчивого сокращения непригодного для проживания жилого фонда за счет средств, поступивших от публично-правовой компании "Фонд развития территорий"</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48 277,98926</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48 277,98926</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6.6.2.</w:t>
            </w:r>
          </w:p>
        </w:tc>
        <w:tc>
          <w:tcPr>
            <w:tcW w:w="4307" w:type="dxa"/>
          </w:tcPr>
          <w:p w:rsidR="00DA06C1" w:rsidRPr="00461AF6" w:rsidRDefault="00DA06C1">
            <w:pPr>
              <w:pStyle w:val="ConsPlusNormal"/>
              <w:rPr>
                <w:sz w:val="18"/>
                <w:szCs w:val="18"/>
              </w:rPr>
            </w:pPr>
            <w:r w:rsidRPr="00461AF6">
              <w:rPr>
                <w:sz w:val="18"/>
                <w:szCs w:val="18"/>
              </w:rPr>
              <w:t>Обеспечение устойчивого сокращения непригодного для проживания жилого фонда за счет средств окружного бюджета</w:t>
            </w:r>
          </w:p>
        </w:tc>
        <w:tc>
          <w:tcPr>
            <w:tcW w:w="1247" w:type="dxa"/>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41 584,41074</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41 584,41074</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jc w:val="center"/>
              <w:rPr>
                <w:sz w:val="18"/>
                <w:szCs w:val="18"/>
              </w:rPr>
            </w:pPr>
            <w:r w:rsidRPr="00461AF6">
              <w:rPr>
                <w:sz w:val="18"/>
                <w:szCs w:val="18"/>
              </w:rPr>
              <w:t>6.6.3.</w:t>
            </w:r>
          </w:p>
        </w:tc>
        <w:tc>
          <w:tcPr>
            <w:tcW w:w="4307" w:type="dxa"/>
          </w:tcPr>
          <w:p w:rsidR="00DA06C1" w:rsidRPr="00461AF6" w:rsidRDefault="00DA06C1">
            <w:pPr>
              <w:pStyle w:val="ConsPlusNormal"/>
              <w:rPr>
                <w:sz w:val="18"/>
                <w:szCs w:val="18"/>
              </w:rPr>
            </w:pPr>
            <w:r w:rsidRPr="00461AF6">
              <w:rPr>
                <w:sz w:val="18"/>
                <w:szCs w:val="18"/>
              </w:rPr>
              <w:t>Обеспечение устойчивого сокращения непригодного для проживания жилого фонда за счет средств городского бюджета</w:t>
            </w:r>
          </w:p>
        </w:tc>
        <w:tc>
          <w:tcPr>
            <w:tcW w:w="1247" w:type="dxa"/>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4 729,60000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757" w:type="dxa"/>
          </w:tcPr>
          <w:p w:rsidR="00DA06C1" w:rsidRPr="00461AF6" w:rsidRDefault="00DA06C1">
            <w:pPr>
              <w:pStyle w:val="ConsPlusNormal"/>
              <w:jc w:val="center"/>
              <w:rPr>
                <w:sz w:val="18"/>
                <w:szCs w:val="18"/>
              </w:rPr>
            </w:pPr>
            <w:r w:rsidRPr="00461AF6">
              <w:rPr>
                <w:sz w:val="18"/>
                <w:szCs w:val="18"/>
              </w:rPr>
              <w:t>4 729,60000</w:t>
            </w:r>
          </w:p>
        </w:tc>
        <w:tc>
          <w:tcPr>
            <w:tcW w:w="175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Итого по Подпрограмме 6, в том числе:</w:t>
            </w:r>
          </w:p>
        </w:tc>
        <w:tc>
          <w:tcPr>
            <w:tcW w:w="1247" w:type="dxa"/>
          </w:tcPr>
          <w:p w:rsidR="00DA06C1" w:rsidRPr="00461AF6" w:rsidRDefault="00DA06C1">
            <w:pPr>
              <w:pStyle w:val="ConsPlusNormal"/>
              <w:rPr>
                <w:sz w:val="18"/>
                <w:szCs w:val="18"/>
              </w:rPr>
            </w:pPr>
          </w:p>
        </w:tc>
        <w:tc>
          <w:tcPr>
            <w:tcW w:w="1814" w:type="dxa"/>
          </w:tcPr>
          <w:p w:rsidR="00DA06C1" w:rsidRPr="00461AF6" w:rsidRDefault="00DA06C1">
            <w:pPr>
              <w:pStyle w:val="ConsPlusNormal"/>
              <w:jc w:val="center"/>
              <w:rPr>
                <w:sz w:val="18"/>
                <w:szCs w:val="18"/>
              </w:rPr>
            </w:pPr>
            <w:r w:rsidRPr="00461AF6">
              <w:rPr>
                <w:sz w:val="18"/>
                <w:szCs w:val="18"/>
              </w:rPr>
              <w:t>798 167,30843</w:t>
            </w:r>
          </w:p>
        </w:tc>
        <w:tc>
          <w:tcPr>
            <w:tcW w:w="1587" w:type="dxa"/>
          </w:tcPr>
          <w:p w:rsidR="00DA06C1" w:rsidRPr="00461AF6" w:rsidRDefault="00DA06C1">
            <w:pPr>
              <w:pStyle w:val="ConsPlusNormal"/>
              <w:jc w:val="center"/>
              <w:rPr>
                <w:sz w:val="18"/>
                <w:szCs w:val="18"/>
              </w:rPr>
            </w:pPr>
            <w:r w:rsidRPr="00461AF6">
              <w:rPr>
                <w:sz w:val="18"/>
                <w:szCs w:val="18"/>
              </w:rPr>
              <w:t>166 182,81040</w:t>
            </w:r>
          </w:p>
        </w:tc>
        <w:tc>
          <w:tcPr>
            <w:tcW w:w="1757" w:type="dxa"/>
          </w:tcPr>
          <w:p w:rsidR="00DA06C1" w:rsidRPr="00461AF6" w:rsidRDefault="00DA06C1">
            <w:pPr>
              <w:pStyle w:val="ConsPlusNormal"/>
              <w:jc w:val="center"/>
              <w:rPr>
                <w:sz w:val="18"/>
                <w:szCs w:val="18"/>
              </w:rPr>
            </w:pPr>
            <w:r w:rsidRPr="00461AF6">
              <w:rPr>
                <w:sz w:val="18"/>
                <w:szCs w:val="18"/>
              </w:rPr>
              <w:t>195 909,82480</w:t>
            </w:r>
          </w:p>
        </w:tc>
        <w:tc>
          <w:tcPr>
            <w:tcW w:w="1757" w:type="dxa"/>
          </w:tcPr>
          <w:p w:rsidR="00DA06C1" w:rsidRPr="00461AF6" w:rsidRDefault="00DA06C1">
            <w:pPr>
              <w:pStyle w:val="ConsPlusNormal"/>
              <w:jc w:val="center"/>
              <w:rPr>
                <w:sz w:val="18"/>
                <w:szCs w:val="18"/>
              </w:rPr>
            </w:pPr>
            <w:r w:rsidRPr="00461AF6">
              <w:rPr>
                <w:sz w:val="18"/>
                <w:szCs w:val="18"/>
              </w:rPr>
              <w:t>249 067,27323</w:t>
            </w:r>
          </w:p>
        </w:tc>
        <w:tc>
          <w:tcPr>
            <w:tcW w:w="1757" w:type="dxa"/>
          </w:tcPr>
          <w:p w:rsidR="00DA06C1" w:rsidRPr="00461AF6" w:rsidRDefault="00DA06C1">
            <w:pPr>
              <w:pStyle w:val="ConsPlusNormal"/>
              <w:jc w:val="center"/>
              <w:rPr>
                <w:sz w:val="18"/>
                <w:szCs w:val="18"/>
              </w:rPr>
            </w:pPr>
            <w:r w:rsidRPr="00461AF6">
              <w:rPr>
                <w:sz w:val="18"/>
                <w:szCs w:val="18"/>
              </w:rPr>
              <w:t>155 237,30000</w:t>
            </w:r>
          </w:p>
        </w:tc>
        <w:tc>
          <w:tcPr>
            <w:tcW w:w="1587" w:type="dxa"/>
          </w:tcPr>
          <w:p w:rsidR="00DA06C1" w:rsidRPr="00461AF6" w:rsidRDefault="00DA06C1">
            <w:pPr>
              <w:pStyle w:val="ConsPlusNormal"/>
              <w:jc w:val="center"/>
              <w:rPr>
                <w:sz w:val="18"/>
                <w:szCs w:val="18"/>
              </w:rPr>
            </w:pPr>
            <w:r w:rsidRPr="00461AF6">
              <w:rPr>
                <w:sz w:val="18"/>
                <w:szCs w:val="18"/>
              </w:rPr>
              <w:t>16 095,60000</w:t>
            </w:r>
          </w:p>
        </w:tc>
        <w:tc>
          <w:tcPr>
            <w:tcW w:w="1587" w:type="dxa"/>
          </w:tcPr>
          <w:p w:rsidR="00DA06C1" w:rsidRPr="00461AF6" w:rsidRDefault="00DA06C1">
            <w:pPr>
              <w:pStyle w:val="ConsPlusNormal"/>
              <w:jc w:val="center"/>
              <w:rPr>
                <w:sz w:val="18"/>
                <w:szCs w:val="18"/>
              </w:rPr>
            </w:pPr>
            <w:r w:rsidRPr="00461AF6">
              <w:rPr>
                <w:sz w:val="18"/>
                <w:szCs w:val="18"/>
              </w:rPr>
              <w:t>15 674,50000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 xml:space="preserve">за счет средств окружного </w:t>
            </w:r>
            <w:r w:rsidRPr="00461AF6">
              <w:rPr>
                <w:sz w:val="18"/>
                <w:szCs w:val="18"/>
              </w:rPr>
              <w:lastRenderedPageBreak/>
              <w:t>бюджета</w:t>
            </w:r>
          </w:p>
        </w:tc>
        <w:tc>
          <w:tcPr>
            <w:tcW w:w="1247" w:type="dxa"/>
          </w:tcPr>
          <w:p w:rsidR="00DA06C1" w:rsidRPr="00461AF6" w:rsidRDefault="00DA06C1">
            <w:pPr>
              <w:pStyle w:val="ConsPlusNormal"/>
              <w:rPr>
                <w:sz w:val="18"/>
                <w:szCs w:val="18"/>
              </w:rPr>
            </w:pPr>
          </w:p>
        </w:tc>
        <w:tc>
          <w:tcPr>
            <w:tcW w:w="1814" w:type="dxa"/>
          </w:tcPr>
          <w:p w:rsidR="00DA06C1" w:rsidRPr="00461AF6" w:rsidRDefault="00DA06C1">
            <w:pPr>
              <w:pStyle w:val="ConsPlusNormal"/>
              <w:jc w:val="center"/>
              <w:rPr>
                <w:sz w:val="18"/>
                <w:szCs w:val="18"/>
              </w:rPr>
            </w:pPr>
            <w:r w:rsidRPr="00461AF6">
              <w:rPr>
                <w:sz w:val="18"/>
                <w:szCs w:val="18"/>
              </w:rPr>
              <w:t>778 566,04869</w:t>
            </w:r>
          </w:p>
        </w:tc>
        <w:tc>
          <w:tcPr>
            <w:tcW w:w="1587" w:type="dxa"/>
          </w:tcPr>
          <w:p w:rsidR="00DA06C1" w:rsidRPr="00461AF6" w:rsidRDefault="00DA06C1">
            <w:pPr>
              <w:pStyle w:val="ConsPlusNormal"/>
              <w:jc w:val="center"/>
              <w:rPr>
                <w:sz w:val="18"/>
                <w:szCs w:val="18"/>
              </w:rPr>
            </w:pPr>
            <w:r w:rsidRPr="00461AF6">
              <w:rPr>
                <w:sz w:val="18"/>
                <w:szCs w:val="18"/>
              </w:rPr>
              <w:t xml:space="preserve">164 </w:t>
            </w:r>
            <w:r w:rsidRPr="00461AF6">
              <w:rPr>
                <w:sz w:val="18"/>
                <w:szCs w:val="18"/>
              </w:rPr>
              <w:lastRenderedPageBreak/>
              <w:t>182,43040</w:t>
            </w:r>
          </w:p>
        </w:tc>
        <w:tc>
          <w:tcPr>
            <w:tcW w:w="1757" w:type="dxa"/>
          </w:tcPr>
          <w:p w:rsidR="00DA06C1" w:rsidRPr="00461AF6" w:rsidRDefault="00DA06C1">
            <w:pPr>
              <w:pStyle w:val="ConsPlusNormal"/>
              <w:jc w:val="center"/>
              <w:rPr>
                <w:sz w:val="18"/>
                <w:szCs w:val="18"/>
              </w:rPr>
            </w:pPr>
            <w:r w:rsidRPr="00461AF6">
              <w:rPr>
                <w:sz w:val="18"/>
                <w:szCs w:val="18"/>
              </w:rPr>
              <w:lastRenderedPageBreak/>
              <w:t>190 541,13676</w:t>
            </w:r>
          </w:p>
        </w:tc>
        <w:tc>
          <w:tcPr>
            <w:tcW w:w="1757" w:type="dxa"/>
          </w:tcPr>
          <w:p w:rsidR="00DA06C1" w:rsidRPr="00461AF6" w:rsidRDefault="00DA06C1">
            <w:pPr>
              <w:pStyle w:val="ConsPlusNormal"/>
              <w:jc w:val="center"/>
              <w:rPr>
                <w:sz w:val="18"/>
                <w:szCs w:val="18"/>
              </w:rPr>
            </w:pPr>
            <w:r w:rsidRPr="00461AF6">
              <w:rPr>
                <w:sz w:val="18"/>
                <w:szCs w:val="18"/>
              </w:rPr>
              <w:t>239 404,43153</w:t>
            </w:r>
          </w:p>
        </w:tc>
        <w:tc>
          <w:tcPr>
            <w:tcW w:w="1757" w:type="dxa"/>
          </w:tcPr>
          <w:p w:rsidR="00DA06C1" w:rsidRPr="00461AF6" w:rsidRDefault="00DA06C1">
            <w:pPr>
              <w:pStyle w:val="ConsPlusNormal"/>
              <w:jc w:val="center"/>
              <w:rPr>
                <w:sz w:val="18"/>
                <w:szCs w:val="18"/>
              </w:rPr>
            </w:pPr>
            <w:r w:rsidRPr="00461AF6">
              <w:rPr>
                <w:sz w:val="18"/>
                <w:szCs w:val="18"/>
              </w:rPr>
              <w:t>153 943,00000</w:t>
            </w:r>
          </w:p>
        </w:tc>
        <w:tc>
          <w:tcPr>
            <w:tcW w:w="1587" w:type="dxa"/>
          </w:tcPr>
          <w:p w:rsidR="00DA06C1" w:rsidRPr="00461AF6" w:rsidRDefault="00DA06C1">
            <w:pPr>
              <w:pStyle w:val="ConsPlusNormal"/>
              <w:jc w:val="center"/>
              <w:rPr>
                <w:sz w:val="18"/>
                <w:szCs w:val="18"/>
              </w:rPr>
            </w:pPr>
            <w:r w:rsidRPr="00461AF6">
              <w:rPr>
                <w:sz w:val="18"/>
                <w:szCs w:val="18"/>
              </w:rPr>
              <w:t>15 290,80000</w:t>
            </w:r>
          </w:p>
        </w:tc>
        <w:tc>
          <w:tcPr>
            <w:tcW w:w="1587" w:type="dxa"/>
          </w:tcPr>
          <w:p w:rsidR="00DA06C1" w:rsidRPr="00461AF6" w:rsidRDefault="00DA06C1">
            <w:pPr>
              <w:pStyle w:val="ConsPlusNormal"/>
              <w:jc w:val="center"/>
              <w:rPr>
                <w:sz w:val="18"/>
                <w:szCs w:val="18"/>
              </w:rPr>
            </w:pPr>
            <w:r w:rsidRPr="00461AF6">
              <w:rPr>
                <w:sz w:val="18"/>
                <w:szCs w:val="18"/>
              </w:rPr>
              <w:t>15 204,25000</w:t>
            </w:r>
          </w:p>
        </w:tc>
      </w:tr>
      <w:tr w:rsidR="00DA06C1" w:rsidRPr="00461AF6">
        <w:tc>
          <w:tcPr>
            <w:tcW w:w="794" w:type="dxa"/>
          </w:tcPr>
          <w:p w:rsidR="00DA06C1" w:rsidRPr="00461AF6" w:rsidRDefault="00DA06C1">
            <w:pPr>
              <w:pStyle w:val="ConsPlusNormal"/>
              <w:rPr>
                <w:sz w:val="18"/>
                <w:szCs w:val="18"/>
              </w:rPr>
            </w:pPr>
          </w:p>
        </w:tc>
        <w:tc>
          <w:tcPr>
            <w:tcW w:w="4307" w:type="dxa"/>
          </w:tcPr>
          <w:p w:rsidR="00DA06C1" w:rsidRPr="00461AF6" w:rsidRDefault="00DA06C1">
            <w:pPr>
              <w:pStyle w:val="ConsPlusNormal"/>
              <w:rPr>
                <w:sz w:val="18"/>
                <w:szCs w:val="18"/>
              </w:rPr>
            </w:pPr>
            <w:r w:rsidRPr="00461AF6">
              <w:rPr>
                <w:sz w:val="18"/>
                <w:szCs w:val="18"/>
              </w:rPr>
              <w:t>за счет средств городского бюджета</w:t>
            </w:r>
          </w:p>
        </w:tc>
        <w:tc>
          <w:tcPr>
            <w:tcW w:w="1247" w:type="dxa"/>
          </w:tcPr>
          <w:p w:rsidR="00DA06C1" w:rsidRPr="00461AF6" w:rsidRDefault="00DA06C1">
            <w:pPr>
              <w:pStyle w:val="ConsPlusNormal"/>
              <w:rPr>
                <w:sz w:val="18"/>
                <w:szCs w:val="18"/>
              </w:rPr>
            </w:pPr>
          </w:p>
        </w:tc>
        <w:tc>
          <w:tcPr>
            <w:tcW w:w="1814" w:type="dxa"/>
          </w:tcPr>
          <w:p w:rsidR="00DA06C1" w:rsidRPr="00461AF6" w:rsidRDefault="00DA06C1">
            <w:pPr>
              <w:pStyle w:val="ConsPlusNormal"/>
              <w:jc w:val="center"/>
              <w:rPr>
                <w:sz w:val="18"/>
                <w:szCs w:val="18"/>
              </w:rPr>
            </w:pPr>
            <w:r w:rsidRPr="00461AF6">
              <w:rPr>
                <w:sz w:val="18"/>
                <w:szCs w:val="18"/>
              </w:rPr>
              <w:t>19 601,25974</w:t>
            </w:r>
          </w:p>
        </w:tc>
        <w:tc>
          <w:tcPr>
            <w:tcW w:w="1587" w:type="dxa"/>
          </w:tcPr>
          <w:p w:rsidR="00DA06C1" w:rsidRPr="00461AF6" w:rsidRDefault="00DA06C1">
            <w:pPr>
              <w:pStyle w:val="ConsPlusNormal"/>
              <w:jc w:val="center"/>
              <w:rPr>
                <w:sz w:val="18"/>
                <w:szCs w:val="18"/>
              </w:rPr>
            </w:pPr>
            <w:r w:rsidRPr="00461AF6">
              <w:rPr>
                <w:sz w:val="18"/>
                <w:szCs w:val="18"/>
              </w:rPr>
              <w:t>2 000,38000</w:t>
            </w:r>
          </w:p>
        </w:tc>
        <w:tc>
          <w:tcPr>
            <w:tcW w:w="1757" w:type="dxa"/>
          </w:tcPr>
          <w:p w:rsidR="00DA06C1" w:rsidRPr="00461AF6" w:rsidRDefault="00DA06C1">
            <w:pPr>
              <w:pStyle w:val="ConsPlusNormal"/>
              <w:jc w:val="center"/>
              <w:rPr>
                <w:sz w:val="18"/>
                <w:szCs w:val="18"/>
              </w:rPr>
            </w:pPr>
            <w:r w:rsidRPr="00461AF6">
              <w:rPr>
                <w:sz w:val="18"/>
                <w:szCs w:val="18"/>
              </w:rPr>
              <w:t>5 368,68804</w:t>
            </w:r>
          </w:p>
        </w:tc>
        <w:tc>
          <w:tcPr>
            <w:tcW w:w="1757" w:type="dxa"/>
          </w:tcPr>
          <w:p w:rsidR="00DA06C1" w:rsidRPr="00461AF6" w:rsidRDefault="00DA06C1">
            <w:pPr>
              <w:pStyle w:val="ConsPlusNormal"/>
              <w:jc w:val="center"/>
              <w:rPr>
                <w:sz w:val="18"/>
                <w:szCs w:val="18"/>
              </w:rPr>
            </w:pPr>
            <w:r w:rsidRPr="00461AF6">
              <w:rPr>
                <w:sz w:val="18"/>
                <w:szCs w:val="18"/>
              </w:rPr>
              <w:t>9 662,84170</w:t>
            </w:r>
          </w:p>
        </w:tc>
        <w:tc>
          <w:tcPr>
            <w:tcW w:w="1757" w:type="dxa"/>
          </w:tcPr>
          <w:p w:rsidR="00DA06C1" w:rsidRPr="00461AF6" w:rsidRDefault="00DA06C1">
            <w:pPr>
              <w:pStyle w:val="ConsPlusNormal"/>
              <w:jc w:val="center"/>
              <w:rPr>
                <w:sz w:val="18"/>
                <w:szCs w:val="18"/>
              </w:rPr>
            </w:pPr>
            <w:r w:rsidRPr="00461AF6">
              <w:rPr>
                <w:sz w:val="18"/>
                <w:szCs w:val="18"/>
              </w:rPr>
              <w:t>1 294,30000</w:t>
            </w:r>
          </w:p>
        </w:tc>
        <w:tc>
          <w:tcPr>
            <w:tcW w:w="1587" w:type="dxa"/>
          </w:tcPr>
          <w:p w:rsidR="00DA06C1" w:rsidRPr="00461AF6" w:rsidRDefault="00DA06C1">
            <w:pPr>
              <w:pStyle w:val="ConsPlusNormal"/>
              <w:jc w:val="center"/>
              <w:rPr>
                <w:sz w:val="18"/>
                <w:szCs w:val="18"/>
              </w:rPr>
            </w:pPr>
            <w:r w:rsidRPr="00461AF6">
              <w:rPr>
                <w:sz w:val="18"/>
                <w:szCs w:val="18"/>
              </w:rPr>
              <w:t>804,80000</w:t>
            </w:r>
          </w:p>
        </w:tc>
        <w:tc>
          <w:tcPr>
            <w:tcW w:w="1587" w:type="dxa"/>
          </w:tcPr>
          <w:p w:rsidR="00DA06C1" w:rsidRPr="00461AF6" w:rsidRDefault="00DA06C1">
            <w:pPr>
              <w:pStyle w:val="ConsPlusNormal"/>
              <w:jc w:val="center"/>
              <w:rPr>
                <w:sz w:val="18"/>
                <w:szCs w:val="18"/>
              </w:rPr>
            </w:pPr>
            <w:r w:rsidRPr="00461AF6">
              <w:rPr>
                <w:sz w:val="18"/>
                <w:szCs w:val="18"/>
              </w:rPr>
              <w:t>470,25000</w:t>
            </w:r>
          </w:p>
        </w:tc>
      </w:tr>
      <w:tr w:rsidR="00DA06C1" w:rsidRPr="00461AF6">
        <w:tc>
          <w:tcPr>
            <w:tcW w:w="794" w:type="dxa"/>
          </w:tcPr>
          <w:p w:rsidR="00DA06C1" w:rsidRPr="00461AF6" w:rsidRDefault="00DA06C1">
            <w:pPr>
              <w:pStyle w:val="ConsPlusNormal"/>
              <w:rPr>
                <w:sz w:val="18"/>
                <w:szCs w:val="18"/>
              </w:rPr>
            </w:pPr>
          </w:p>
        </w:tc>
        <w:tc>
          <w:tcPr>
            <w:tcW w:w="5554" w:type="dxa"/>
            <w:gridSpan w:val="2"/>
          </w:tcPr>
          <w:p w:rsidR="00DA06C1" w:rsidRPr="00461AF6" w:rsidRDefault="00DA06C1">
            <w:pPr>
              <w:pStyle w:val="ConsPlusNormal"/>
              <w:rPr>
                <w:sz w:val="18"/>
                <w:szCs w:val="18"/>
              </w:rPr>
            </w:pPr>
            <w:r w:rsidRPr="00461AF6">
              <w:rPr>
                <w:sz w:val="18"/>
                <w:szCs w:val="18"/>
              </w:rPr>
              <w:t>ВСЕГО по программе, в том числе:</w:t>
            </w:r>
          </w:p>
        </w:tc>
        <w:tc>
          <w:tcPr>
            <w:tcW w:w="1814" w:type="dxa"/>
          </w:tcPr>
          <w:p w:rsidR="00DA06C1" w:rsidRPr="00461AF6" w:rsidRDefault="00DA06C1">
            <w:pPr>
              <w:pStyle w:val="ConsPlusNormal"/>
              <w:jc w:val="center"/>
              <w:rPr>
                <w:sz w:val="18"/>
                <w:szCs w:val="18"/>
              </w:rPr>
            </w:pPr>
            <w:r w:rsidRPr="00461AF6">
              <w:rPr>
                <w:sz w:val="18"/>
                <w:szCs w:val="18"/>
              </w:rPr>
              <w:t>6 139 007,68257</w:t>
            </w:r>
          </w:p>
        </w:tc>
        <w:tc>
          <w:tcPr>
            <w:tcW w:w="1587" w:type="dxa"/>
          </w:tcPr>
          <w:p w:rsidR="00DA06C1" w:rsidRPr="00461AF6" w:rsidRDefault="00DA06C1">
            <w:pPr>
              <w:pStyle w:val="ConsPlusNormal"/>
              <w:jc w:val="center"/>
              <w:rPr>
                <w:sz w:val="18"/>
                <w:szCs w:val="18"/>
              </w:rPr>
            </w:pPr>
            <w:r w:rsidRPr="00461AF6">
              <w:rPr>
                <w:sz w:val="18"/>
                <w:szCs w:val="18"/>
              </w:rPr>
              <w:t>708 732,22913</w:t>
            </w:r>
          </w:p>
        </w:tc>
        <w:tc>
          <w:tcPr>
            <w:tcW w:w="1757" w:type="dxa"/>
          </w:tcPr>
          <w:p w:rsidR="00DA06C1" w:rsidRPr="00461AF6" w:rsidRDefault="00DA06C1">
            <w:pPr>
              <w:pStyle w:val="ConsPlusNormal"/>
              <w:jc w:val="center"/>
              <w:rPr>
                <w:sz w:val="18"/>
                <w:szCs w:val="18"/>
              </w:rPr>
            </w:pPr>
            <w:r w:rsidRPr="00461AF6">
              <w:rPr>
                <w:sz w:val="18"/>
                <w:szCs w:val="18"/>
              </w:rPr>
              <w:t>1 276 265,09652</w:t>
            </w:r>
          </w:p>
        </w:tc>
        <w:tc>
          <w:tcPr>
            <w:tcW w:w="1757" w:type="dxa"/>
          </w:tcPr>
          <w:p w:rsidR="00DA06C1" w:rsidRPr="00461AF6" w:rsidRDefault="00DA06C1">
            <w:pPr>
              <w:pStyle w:val="ConsPlusNormal"/>
              <w:jc w:val="center"/>
              <w:rPr>
                <w:sz w:val="18"/>
                <w:szCs w:val="18"/>
              </w:rPr>
            </w:pPr>
            <w:r w:rsidRPr="00461AF6">
              <w:rPr>
                <w:sz w:val="18"/>
                <w:szCs w:val="18"/>
              </w:rPr>
              <w:t>1 380 658,47563</w:t>
            </w:r>
          </w:p>
        </w:tc>
        <w:tc>
          <w:tcPr>
            <w:tcW w:w="1757" w:type="dxa"/>
          </w:tcPr>
          <w:p w:rsidR="00DA06C1" w:rsidRPr="00461AF6" w:rsidRDefault="00DA06C1">
            <w:pPr>
              <w:pStyle w:val="ConsPlusNormal"/>
              <w:jc w:val="center"/>
              <w:rPr>
                <w:sz w:val="18"/>
                <w:szCs w:val="18"/>
              </w:rPr>
            </w:pPr>
            <w:r w:rsidRPr="00461AF6">
              <w:rPr>
                <w:sz w:val="18"/>
                <w:szCs w:val="18"/>
              </w:rPr>
              <w:t>1 477 672,43036</w:t>
            </w:r>
          </w:p>
        </w:tc>
        <w:tc>
          <w:tcPr>
            <w:tcW w:w="1587" w:type="dxa"/>
          </w:tcPr>
          <w:p w:rsidR="00DA06C1" w:rsidRPr="00461AF6" w:rsidRDefault="00DA06C1">
            <w:pPr>
              <w:pStyle w:val="ConsPlusNormal"/>
              <w:jc w:val="center"/>
              <w:rPr>
                <w:sz w:val="18"/>
                <w:szCs w:val="18"/>
              </w:rPr>
            </w:pPr>
            <w:r w:rsidRPr="00461AF6">
              <w:rPr>
                <w:sz w:val="18"/>
                <w:szCs w:val="18"/>
              </w:rPr>
              <w:t>646 495,31007</w:t>
            </w:r>
          </w:p>
        </w:tc>
        <w:tc>
          <w:tcPr>
            <w:tcW w:w="1587" w:type="dxa"/>
          </w:tcPr>
          <w:p w:rsidR="00DA06C1" w:rsidRPr="00461AF6" w:rsidRDefault="00DA06C1">
            <w:pPr>
              <w:pStyle w:val="ConsPlusNormal"/>
              <w:jc w:val="center"/>
              <w:rPr>
                <w:sz w:val="18"/>
                <w:szCs w:val="18"/>
              </w:rPr>
            </w:pPr>
            <w:r w:rsidRPr="00461AF6">
              <w:rPr>
                <w:sz w:val="18"/>
                <w:szCs w:val="18"/>
              </w:rPr>
              <w:t>649 184,14086</w:t>
            </w:r>
          </w:p>
        </w:tc>
      </w:tr>
      <w:tr w:rsidR="00DA06C1" w:rsidRPr="00461AF6">
        <w:tc>
          <w:tcPr>
            <w:tcW w:w="794" w:type="dxa"/>
          </w:tcPr>
          <w:p w:rsidR="00DA06C1" w:rsidRPr="00461AF6" w:rsidRDefault="00DA06C1">
            <w:pPr>
              <w:pStyle w:val="ConsPlusNormal"/>
              <w:rPr>
                <w:sz w:val="18"/>
                <w:szCs w:val="18"/>
              </w:rPr>
            </w:pPr>
          </w:p>
        </w:tc>
        <w:tc>
          <w:tcPr>
            <w:tcW w:w="5554" w:type="dxa"/>
            <w:gridSpan w:val="2"/>
          </w:tcPr>
          <w:p w:rsidR="00DA06C1" w:rsidRPr="00461AF6" w:rsidRDefault="00DA06C1">
            <w:pPr>
              <w:pStyle w:val="ConsPlusNormal"/>
              <w:rPr>
                <w:sz w:val="18"/>
                <w:szCs w:val="18"/>
              </w:rPr>
            </w:pPr>
            <w:r w:rsidRPr="00461AF6">
              <w:rPr>
                <w:sz w:val="18"/>
                <w:szCs w:val="18"/>
              </w:rPr>
              <w:t>окружной бюджет</w:t>
            </w:r>
          </w:p>
        </w:tc>
        <w:tc>
          <w:tcPr>
            <w:tcW w:w="1814" w:type="dxa"/>
          </w:tcPr>
          <w:p w:rsidR="00DA06C1" w:rsidRPr="00461AF6" w:rsidRDefault="00DA06C1">
            <w:pPr>
              <w:pStyle w:val="ConsPlusNormal"/>
              <w:jc w:val="center"/>
              <w:rPr>
                <w:sz w:val="18"/>
                <w:szCs w:val="18"/>
              </w:rPr>
            </w:pPr>
            <w:r w:rsidRPr="00461AF6">
              <w:rPr>
                <w:sz w:val="18"/>
                <w:szCs w:val="18"/>
              </w:rPr>
              <w:t>3 119 284,24869</w:t>
            </w:r>
          </w:p>
        </w:tc>
        <w:tc>
          <w:tcPr>
            <w:tcW w:w="1587" w:type="dxa"/>
          </w:tcPr>
          <w:p w:rsidR="00DA06C1" w:rsidRPr="00461AF6" w:rsidRDefault="00DA06C1">
            <w:pPr>
              <w:pStyle w:val="ConsPlusNormal"/>
              <w:jc w:val="center"/>
              <w:rPr>
                <w:sz w:val="18"/>
                <w:szCs w:val="18"/>
              </w:rPr>
            </w:pPr>
            <w:r w:rsidRPr="00461AF6">
              <w:rPr>
                <w:sz w:val="18"/>
                <w:szCs w:val="18"/>
              </w:rPr>
              <w:t>376 278,63040</w:t>
            </w:r>
          </w:p>
        </w:tc>
        <w:tc>
          <w:tcPr>
            <w:tcW w:w="1757" w:type="dxa"/>
          </w:tcPr>
          <w:p w:rsidR="00DA06C1" w:rsidRPr="00461AF6" w:rsidRDefault="00DA06C1">
            <w:pPr>
              <w:pStyle w:val="ConsPlusNormal"/>
              <w:jc w:val="center"/>
              <w:rPr>
                <w:sz w:val="18"/>
                <w:szCs w:val="18"/>
              </w:rPr>
            </w:pPr>
            <w:r w:rsidRPr="00461AF6">
              <w:rPr>
                <w:sz w:val="18"/>
                <w:szCs w:val="18"/>
              </w:rPr>
              <w:t>832 889,23676</w:t>
            </w:r>
          </w:p>
        </w:tc>
        <w:tc>
          <w:tcPr>
            <w:tcW w:w="1757" w:type="dxa"/>
          </w:tcPr>
          <w:p w:rsidR="00DA06C1" w:rsidRPr="00461AF6" w:rsidRDefault="00DA06C1">
            <w:pPr>
              <w:pStyle w:val="ConsPlusNormal"/>
              <w:jc w:val="center"/>
              <w:rPr>
                <w:sz w:val="18"/>
                <w:szCs w:val="18"/>
              </w:rPr>
            </w:pPr>
            <w:r w:rsidRPr="00461AF6">
              <w:rPr>
                <w:sz w:val="18"/>
                <w:szCs w:val="18"/>
              </w:rPr>
              <w:t>804 231,63153</w:t>
            </w:r>
          </w:p>
        </w:tc>
        <w:tc>
          <w:tcPr>
            <w:tcW w:w="1757" w:type="dxa"/>
          </w:tcPr>
          <w:p w:rsidR="00DA06C1" w:rsidRPr="00461AF6" w:rsidRDefault="00DA06C1">
            <w:pPr>
              <w:pStyle w:val="ConsPlusNormal"/>
              <w:jc w:val="center"/>
              <w:rPr>
                <w:sz w:val="18"/>
                <w:szCs w:val="18"/>
              </w:rPr>
            </w:pPr>
            <w:r w:rsidRPr="00461AF6">
              <w:rPr>
                <w:sz w:val="18"/>
                <w:szCs w:val="18"/>
              </w:rPr>
              <w:t>842 264,20000</w:t>
            </w:r>
          </w:p>
        </w:tc>
        <w:tc>
          <w:tcPr>
            <w:tcW w:w="1587" w:type="dxa"/>
          </w:tcPr>
          <w:p w:rsidR="00DA06C1" w:rsidRPr="00461AF6" w:rsidRDefault="00DA06C1">
            <w:pPr>
              <w:pStyle w:val="ConsPlusNormal"/>
              <w:jc w:val="center"/>
              <w:rPr>
                <w:sz w:val="18"/>
                <w:szCs w:val="18"/>
              </w:rPr>
            </w:pPr>
            <w:r w:rsidRPr="00461AF6">
              <w:rPr>
                <w:sz w:val="18"/>
                <w:szCs w:val="18"/>
              </w:rPr>
              <w:t>139 578,00000</w:t>
            </w:r>
          </w:p>
        </w:tc>
        <w:tc>
          <w:tcPr>
            <w:tcW w:w="1587" w:type="dxa"/>
          </w:tcPr>
          <w:p w:rsidR="00DA06C1" w:rsidRPr="00461AF6" w:rsidRDefault="00DA06C1">
            <w:pPr>
              <w:pStyle w:val="ConsPlusNormal"/>
              <w:jc w:val="center"/>
              <w:rPr>
                <w:sz w:val="18"/>
                <w:szCs w:val="18"/>
              </w:rPr>
            </w:pPr>
            <w:r w:rsidRPr="00461AF6">
              <w:rPr>
                <w:sz w:val="18"/>
                <w:szCs w:val="18"/>
              </w:rPr>
              <w:t>124 042,55000</w:t>
            </w:r>
          </w:p>
        </w:tc>
      </w:tr>
      <w:tr w:rsidR="00DA06C1" w:rsidRPr="00461AF6">
        <w:tc>
          <w:tcPr>
            <w:tcW w:w="794" w:type="dxa"/>
          </w:tcPr>
          <w:p w:rsidR="00DA06C1" w:rsidRPr="00461AF6" w:rsidRDefault="00DA06C1">
            <w:pPr>
              <w:pStyle w:val="ConsPlusNormal"/>
              <w:rPr>
                <w:sz w:val="18"/>
                <w:szCs w:val="18"/>
              </w:rPr>
            </w:pPr>
          </w:p>
        </w:tc>
        <w:tc>
          <w:tcPr>
            <w:tcW w:w="5554" w:type="dxa"/>
            <w:gridSpan w:val="2"/>
          </w:tcPr>
          <w:p w:rsidR="00DA06C1" w:rsidRPr="00461AF6" w:rsidRDefault="00DA06C1">
            <w:pPr>
              <w:pStyle w:val="ConsPlusNormal"/>
              <w:rPr>
                <w:sz w:val="18"/>
                <w:szCs w:val="18"/>
              </w:rPr>
            </w:pPr>
            <w:r w:rsidRPr="00461AF6">
              <w:rPr>
                <w:sz w:val="18"/>
                <w:szCs w:val="18"/>
              </w:rPr>
              <w:t>городской бюджет</w:t>
            </w:r>
          </w:p>
        </w:tc>
        <w:tc>
          <w:tcPr>
            <w:tcW w:w="1814" w:type="dxa"/>
          </w:tcPr>
          <w:p w:rsidR="00DA06C1" w:rsidRPr="00461AF6" w:rsidRDefault="00DA06C1">
            <w:pPr>
              <w:pStyle w:val="ConsPlusNormal"/>
              <w:jc w:val="center"/>
              <w:rPr>
                <w:sz w:val="18"/>
                <w:szCs w:val="18"/>
              </w:rPr>
            </w:pPr>
            <w:r w:rsidRPr="00461AF6">
              <w:rPr>
                <w:sz w:val="18"/>
                <w:szCs w:val="18"/>
              </w:rPr>
              <w:t>3 016 419,10363</w:t>
            </w:r>
          </w:p>
        </w:tc>
        <w:tc>
          <w:tcPr>
            <w:tcW w:w="1587" w:type="dxa"/>
          </w:tcPr>
          <w:p w:rsidR="00DA06C1" w:rsidRPr="00461AF6" w:rsidRDefault="00DA06C1">
            <w:pPr>
              <w:pStyle w:val="ConsPlusNormal"/>
              <w:jc w:val="center"/>
              <w:rPr>
                <w:sz w:val="18"/>
                <w:szCs w:val="18"/>
              </w:rPr>
            </w:pPr>
            <w:r w:rsidRPr="00461AF6">
              <w:rPr>
                <w:sz w:val="18"/>
                <w:szCs w:val="18"/>
              </w:rPr>
              <w:t>332 134,91509</w:t>
            </w:r>
          </w:p>
        </w:tc>
        <w:tc>
          <w:tcPr>
            <w:tcW w:w="1757" w:type="dxa"/>
          </w:tcPr>
          <w:p w:rsidR="00DA06C1" w:rsidRPr="00461AF6" w:rsidRDefault="00DA06C1">
            <w:pPr>
              <w:pStyle w:val="ConsPlusNormal"/>
              <w:jc w:val="center"/>
              <w:rPr>
                <w:sz w:val="18"/>
                <w:szCs w:val="18"/>
              </w:rPr>
            </w:pPr>
            <w:r w:rsidRPr="00461AF6">
              <w:rPr>
                <w:sz w:val="18"/>
                <w:szCs w:val="18"/>
              </w:rPr>
              <w:t>443 212,49559</w:t>
            </w:r>
          </w:p>
        </w:tc>
        <w:tc>
          <w:tcPr>
            <w:tcW w:w="1757" w:type="dxa"/>
          </w:tcPr>
          <w:p w:rsidR="00DA06C1" w:rsidRPr="00461AF6" w:rsidRDefault="00DA06C1">
            <w:pPr>
              <w:pStyle w:val="ConsPlusNormal"/>
              <w:jc w:val="center"/>
              <w:rPr>
                <w:sz w:val="18"/>
                <w:szCs w:val="18"/>
              </w:rPr>
            </w:pPr>
            <w:r w:rsidRPr="00461AF6">
              <w:rPr>
                <w:sz w:val="18"/>
                <w:szCs w:val="18"/>
              </w:rPr>
              <w:t>573 707,66015</w:t>
            </w:r>
          </w:p>
        </w:tc>
        <w:tc>
          <w:tcPr>
            <w:tcW w:w="1757" w:type="dxa"/>
          </w:tcPr>
          <w:p w:rsidR="00DA06C1" w:rsidRPr="00461AF6" w:rsidRDefault="00DA06C1">
            <w:pPr>
              <w:pStyle w:val="ConsPlusNormal"/>
              <w:jc w:val="center"/>
              <w:rPr>
                <w:sz w:val="18"/>
                <w:szCs w:val="18"/>
              </w:rPr>
            </w:pPr>
            <w:r w:rsidRPr="00461AF6">
              <w:rPr>
                <w:sz w:val="18"/>
                <w:szCs w:val="18"/>
              </w:rPr>
              <w:t>635 305,13187</w:t>
            </w:r>
          </w:p>
        </w:tc>
        <w:tc>
          <w:tcPr>
            <w:tcW w:w="1587" w:type="dxa"/>
          </w:tcPr>
          <w:p w:rsidR="00DA06C1" w:rsidRPr="00461AF6" w:rsidRDefault="00DA06C1">
            <w:pPr>
              <w:pStyle w:val="ConsPlusNormal"/>
              <w:jc w:val="center"/>
              <w:rPr>
                <w:sz w:val="18"/>
                <w:szCs w:val="18"/>
              </w:rPr>
            </w:pPr>
            <w:r w:rsidRPr="00461AF6">
              <w:rPr>
                <w:sz w:val="18"/>
                <w:szCs w:val="18"/>
              </w:rPr>
              <w:t>506 917,31007</w:t>
            </w:r>
          </w:p>
        </w:tc>
        <w:tc>
          <w:tcPr>
            <w:tcW w:w="1587" w:type="dxa"/>
          </w:tcPr>
          <w:p w:rsidR="00DA06C1" w:rsidRPr="00461AF6" w:rsidRDefault="00DA06C1">
            <w:pPr>
              <w:pStyle w:val="ConsPlusNormal"/>
              <w:jc w:val="center"/>
              <w:rPr>
                <w:sz w:val="18"/>
                <w:szCs w:val="18"/>
              </w:rPr>
            </w:pPr>
            <w:r w:rsidRPr="00461AF6">
              <w:rPr>
                <w:sz w:val="18"/>
                <w:szCs w:val="18"/>
              </w:rPr>
              <w:t>525 141,59086</w:t>
            </w:r>
          </w:p>
        </w:tc>
      </w:tr>
      <w:tr w:rsidR="00DA06C1" w:rsidRPr="00461AF6">
        <w:tc>
          <w:tcPr>
            <w:tcW w:w="794" w:type="dxa"/>
          </w:tcPr>
          <w:p w:rsidR="00DA06C1" w:rsidRPr="00461AF6" w:rsidRDefault="00DA06C1">
            <w:pPr>
              <w:pStyle w:val="ConsPlusNormal"/>
              <w:rPr>
                <w:sz w:val="18"/>
                <w:szCs w:val="18"/>
              </w:rPr>
            </w:pPr>
          </w:p>
        </w:tc>
        <w:tc>
          <w:tcPr>
            <w:tcW w:w="5554" w:type="dxa"/>
            <w:gridSpan w:val="2"/>
          </w:tcPr>
          <w:p w:rsidR="00DA06C1" w:rsidRPr="00461AF6" w:rsidRDefault="00DA06C1">
            <w:pPr>
              <w:pStyle w:val="ConsPlusNormal"/>
              <w:rPr>
                <w:sz w:val="18"/>
                <w:szCs w:val="18"/>
              </w:rPr>
            </w:pPr>
            <w:r w:rsidRPr="00461AF6">
              <w:rPr>
                <w:sz w:val="18"/>
                <w:szCs w:val="18"/>
              </w:rPr>
              <w:t>иные источники</w:t>
            </w:r>
          </w:p>
        </w:tc>
        <w:tc>
          <w:tcPr>
            <w:tcW w:w="1814" w:type="dxa"/>
          </w:tcPr>
          <w:p w:rsidR="00DA06C1" w:rsidRPr="00461AF6" w:rsidRDefault="00DA06C1">
            <w:pPr>
              <w:pStyle w:val="ConsPlusNormal"/>
              <w:jc w:val="center"/>
              <w:rPr>
                <w:sz w:val="18"/>
                <w:szCs w:val="18"/>
              </w:rPr>
            </w:pPr>
            <w:r w:rsidRPr="00461AF6">
              <w:rPr>
                <w:sz w:val="18"/>
                <w:szCs w:val="18"/>
              </w:rPr>
              <w:t>3 304,33025</w:t>
            </w:r>
          </w:p>
        </w:tc>
        <w:tc>
          <w:tcPr>
            <w:tcW w:w="1587" w:type="dxa"/>
          </w:tcPr>
          <w:p w:rsidR="00DA06C1" w:rsidRPr="00461AF6" w:rsidRDefault="00DA06C1">
            <w:pPr>
              <w:pStyle w:val="ConsPlusNormal"/>
              <w:jc w:val="center"/>
              <w:rPr>
                <w:sz w:val="18"/>
                <w:szCs w:val="18"/>
              </w:rPr>
            </w:pPr>
            <w:r w:rsidRPr="00461AF6">
              <w:rPr>
                <w:sz w:val="18"/>
                <w:szCs w:val="18"/>
              </w:rPr>
              <w:t>318,68364</w:t>
            </w:r>
          </w:p>
        </w:tc>
        <w:tc>
          <w:tcPr>
            <w:tcW w:w="1757" w:type="dxa"/>
          </w:tcPr>
          <w:p w:rsidR="00DA06C1" w:rsidRPr="00461AF6" w:rsidRDefault="00DA06C1">
            <w:pPr>
              <w:pStyle w:val="ConsPlusNormal"/>
              <w:jc w:val="center"/>
              <w:rPr>
                <w:sz w:val="18"/>
                <w:szCs w:val="18"/>
              </w:rPr>
            </w:pPr>
            <w:r w:rsidRPr="00461AF6">
              <w:rPr>
                <w:sz w:val="18"/>
                <w:szCs w:val="18"/>
              </w:rPr>
              <w:t>163,36417</w:t>
            </w:r>
          </w:p>
        </w:tc>
        <w:tc>
          <w:tcPr>
            <w:tcW w:w="1757" w:type="dxa"/>
          </w:tcPr>
          <w:p w:rsidR="00DA06C1" w:rsidRPr="00461AF6" w:rsidRDefault="00DA06C1">
            <w:pPr>
              <w:pStyle w:val="ConsPlusNormal"/>
              <w:jc w:val="center"/>
              <w:rPr>
                <w:sz w:val="18"/>
                <w:szCs w:val="18"/>
              </w:rPr>
            </w:pPr>
            <w:r w:rsidRPr="00461AF6">
              <w:rPr>
                <w:sz w:val="18"/>
                <w:szCs w:val="18"/>
              </w:rPr>
              <w:t>2 719,18395</w:t>
            </w:r>
          </w:p>
        </w:tc>
        <w:tc>
          <w:tcPr>
            <w:tcW w:w="1757" w:type="dxa"/>
          </w:tcPr>
          <w:p w:rsidR="00DA06C1" w:rsidRPr="00461AF6" w:rsidRDefault="00DA06C1">
            <w:pPr>
              <w:pStyle w:val="ConsPlusNormal"/>
              <w:jc w:val="center"/>
              <w:rPr>
                <w:sz w:val="18"/>
                <w:szCs w:val="18"/>
              </w:rPr>
            </w:pPr>
            <w:r w:rsidRPr="00461AF6">
              <w:rPr>
                <w:sz w:val="18"/>
                <w:szCs w:val="18"/>
              </w:rPr>
              <w:t>103,09849</w:t>
            </w:r>
          </w:p>
        </w:tc>
        <w:tc>
          <w:tcPr>
            <w:tcW w:w="1587" w:type="dxa"/>
          </w:tcPr>
          <w:p w:rsidR="00DA06C1" w:rsidRPr="00461AF6" w:rsidRDefault="00DA06C1">
            <w:pPr>
              <w:pStyle w:val="ConsPlusNormal"/>
              <w:jc w:val="center"/>
              <w:rPr>
                <w:sz w:val="18"/>
                <w:szCs w:val="18"/>
              </w:rPr>
            </w:pPr>
            <w:r w:rsidRPr="00461AF6">
              <w:rPr>
                <w:sz w:val="18"/>
                <w:szCs w:val="18"/>
              </w:rPr>
              <w:t>0,00000</w:t>
            </w:r>
          </w:p>
        </w:tc>
        <w:tc>
          <w:tcPr>
            <w:tcW w:w="1587" w:type="dxa"/>
          </w:tcPr>
          <w:p w:rsidR="00DA06C1" w:rsidRPr="00461AF6" w:rsidRDefault="00DA06C1">
            <w:pPr>
              <w:pStyle w:val="ConsPlusNormal"/>
              <w:jc w:val="center"/>
              <w:rPr>
                <w:sz w:val="18"/>
                <w:szCs w:val="18"/>
              </w:rPr>
            </w:pPr>
            <w:r w:rsidRPr="00461AF6">
              <w:rPr>
                <w:sz w:val="18"/>
                <w:szCs w:val="18"/>
              </w:rPr>
              <w:t>0,00000</w:t>
            </w:r>
          </w:p>
        </w:tc>
      </w:tr>
    </w:tbl>
    <w:p w:rsidR="00DA06C1" w:rsidRDefault="00DA06C1">
      <w:pPr>
        <w:pStyle w:val="ConsPlusNormal"/>
        <w:ind w:firstLine="540"/>
        <w:jc w:val="both"/>
      </w:pPr>
    </w:p>
    <w:p w:rsidR="00DA06C1" w:rsidRDefault="00DA06C1">
      <w:pPr>
        <w:pStyle w:val="ConsPlusNormal"/>
        <w:ind w:firstLine="540"/>
        <w:jc w:val="both"/>
      </w:pPr>
    </w:p>
    <w:p w:rsidR="00DA06C1" w:rsidRDefault="00DA06C1">
      <w:pPr>
        <w:pStyle w:val="ConsPlusNormal"/>
        <w:pBdr>
          <w:bottom w:val="single" w:sz="6" w:space="0" w:color="auto"/>
        </w:pBdr>
        <w:spacing w:before="100" w:after="100"/>
        <w:jc w:val="both"/>
        <w:rPr>
          <w:sz w:val="2"/>
          <w:szCs w:val="2"/>
        </w:rPr>
      </w:pPr>
    </w:p>
    <w:p w:rsidR="00BB40C6" w:rsidRDefault="00BB40C6"/>
    <w:sectPr w:rsidR="00BB40C6">
      <w:pgSz w:w="16838" w:h="11905" w:orient="landscape"/>
      <w:pgMar w:top="1701" w:right="397" w:bottom="850" w:left="397"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6C1"/>
    <w:rsid w:val="00461AF6"/>
    <w:rsid w:val="007F015B"/>
    <w:rsid w:val="00BB40C6"/>
    <w:rsid w:val="00DA06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6E4403-0E85-4387-933D-8475AC44A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A06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A06C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A06C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A06C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A06C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A06C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A06C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A06C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510629" TargetMode="External"/><Relationship Id="rId21" Type="http://schemas.openxmlformats.org/officeDocument/2006/relationships/hyperlink" Target="https://login.consultant.ru/link/?req=doc&amp;base=RLAW913&amp;n=50521&amp;dst=100005" TargetMode="External"/><Relationship Id="rId42" Type="http://schemas.openxmlformats.org/officeDocument/2006/relationships/hyperlink" Target="https://login.consultant.ru/link/?req=doc&amp;base=RLAW913&amp;n=60035&amp;dst=100005" TargetMode="External"/><Relationship Id="rId63" Type="http://schemas.openxmlformats.org/officeDocument/2006/relationships/hyperlink" Target="https://login.consultant.ru/link/?req=doc&amp;base=RLAW913&amp;n=41341&amp;dst=100005" TargetMode="External"/><Relationship Id="rId84" Type="http://schemas.openxmlformats.org/officeDocument/2006/relationships/hyperlink" Target="https://login.consultant.ru/link/?req=doc&amp;base=RLAW913&amp;n=54303&amp;dst=100005" TargetMode="External"/><Relationship Id="rId138" Type="http://schemas.openxmlformats.org/officeDocument/2006/relationships/hyperlink" Target="https://login.consultant.ru/link/?req=doc&amp;base=RLAW913&amp;n=59085&amp;dst=100177" TargetMode="External"/><Relationship Id="rId159" Type="http://schemas.openxmlformats.org/officeDocument/2006/relationships/theme" Target="theme/theme1.xml"/><Relationship Id="rId107" Type="http://schemas.openxmlformats.org/officeDocument/2006/relationships/hyperlink" Target="https://login.consultant.ru/link/?req=doc&amp;base=RLAW913&amp;n=63228&amp;dst=100005" TargetMode="External"/><Relationship Id="rId11" Type="http://schemas.openxmlformats.org/officeDocument/2006/relationships/hyperlink" Target="https://login.consultant.ru/link/?req=doc&amp;base=RLAW913&amp;n=44154&amp;dst=100005" TargetMode="External"/><Relationship Id="rId32" Type="http://schemas.openxmlformats.org/officeDocument/2006/relationships/hyperlink" Target="https://login.consultant.ru/link/?req=doc&amp;base=RLAW913&amp;n=55718&amp;dst=100005" TargetMode="External"/><Relationship Id="rId53" Type="http://schemas.openxmlformats.org/officeDocument/2006/relationships/hyperlink" Target="https://login.consultant.ru/link/?req=doc&amp;base=RLAW913&amp;n=63795&amp;dst=100005" TargetMode="External"/><Relationship Id="rId74" Type="http://schemas.openxmlformats.org/officeDocument/2006/relationships/hyperlink" Target="https://login.consultant.ru/link/?req=doc&amp;base=RLAW913&amp;n=49510&amp;dst=100005" TargetMode="External"/><Relationship Id="rId128" Type="http://schemas.openxmlformats.org/officeDocument/2006/relationships/hyperlink" Target="https://login.consultant.ru/link/?req=doc&amp;base=RLAW913&amp;n=64306&amp;dst=100077" TargetMode="External"/><Relationship Id="rId149" Type="http://schemas.openxmlformats.org/officeDocument/2006/relationships/hyperlink" Target="https://login.consultant.ru/link/?req=doc&amp;base=RLAW913&amp;n=64306&amp;dst=100742" TargetMode="External"/><Relationship Id="rId5" Type="http://schemas.openxmlformats.org/officeDocument/2006/relationships/hyperlink" Target="https://login.consultant.ru/link/?req=doc&amp;base=RLAW913&amp;n=39601&amp;dst=100005" TargetMode="External"/><Relationship Id="rId95" Type="http://schemas.openxmlformats.org/officeDocument/2006/relationships/hyperlink" Target="https://login.consultant.ru/link/?req=doc&amp;base=RLAW913&amp;n=59085&amp;dst=100005" TargetMode="External"/><Relationship Id="rId22" Type="http://schemas.openxmlformats.org/officeDocument/2006/relationships/hyperlink" Target="https://login.consultant.ru/link/?req=doc&amp;base=RLAW913&amp;n=50636&amp;dst=100005" TargetMode="External"/><Relationship Id="rId43" Type="http://schemas.openxmlformats.org/officeDocument/2006/relationships/hyperlink" Target="https://login.consultant.ru/link/?req=doc&amp;base=RLAW913&amp;n=60564&amp;dst=100005" TargetMode="External"/><Relationship Id="rId64" Type="http://schemas.openxmlformats.org/officeDocument/2006/relationships/hyperlink" Target="https://login.consultant.ru/link/?req=doc&amp;base=RLAW913&amp;n=41795&amp;dst=100005" TargetMode="External"/><Relationship Id="rId118" Type="http://schemas.openxmlformats.org/officeDocument/2006/relationships/hyperlink" Target="https://login.consultant.ru/link/?req=doc&amp;base=LAW&amp;n=501480" TargetMode="External"/><Relationship Id="rId139" Type="http://schemas.openxmlformats.org/officeDocument/2006/relationships/hyperlink" Target="https://login.consultant.ru/link/?req=doc&amp;base=RLAW913&amp;n=59345&amp;dst=100689" TargetMode="External"/><Relationship Id="rId80" Type="http://schemas.openxmlformats.org/officeDocument/2006/relationships/hyperlink" Target="https://login.consultant.ru/link/?req=doc&amp;base=RLAW913&amp;n=51945&amp;dst=100005" TargetMode="External"/><Relationship Id="rId85" Type="http://schemas.openxmlformats.org/officeDocument/2006/relationships/hyperlink" Target="https://login.consultant.ru/link/?req=doc&amp;base=RLAW913&amp;n=54433&amp;dst=100005" TargetMode="External"/><Relationship Id="rId150" Type="http://schemas.openxmlformats.org/officeDocument/2006/relationships/hyperlink" Target="https://login.consultant.ru/link/?req=doc&amp;base=RLAW913&amp;n=64623&amp;dst=100113" TargetMode="External"/><Relationship Id="rId155" Type="http://schemas.openxmlformats.org/officeDocument/2006/relationships/hyperlink" Target="https://login.consultant.ru/link/?req=doc&amp;base=LAW&amp;n=506719&amp;dst=100015" TargetMode="External"/><Relationship Id="rId12" Type="http://schemas.openxmlformats.org/officeDocument/2006/relationships/hyperlink" Target="https://login.consultant.ru/link/?req=doc&amp;base=RLAW913&amp;n=44619&amp;dst=100005" TargetMode="External"/><Relationship Id="rId17" Type="http://schemas.openxmlformats.org/officeDocument/2006/relationships/hyperlink" Target="https://login.consultant.ru/link/?req=doc&amp;base=RLAW913&amp;n=49014&amp;dst=100005" TargetMode="External"/><Relationship Id="rId33" Type="http://schemas.openxmlformats.org/officeDocument/2006/relationships/hyperlink" Target="https://login.consultant.ru/link/?req=doc&amp;base=RLAW913&amp;n=56348&amp;dst=100005" TargetMode="External"/><Relationship Id="rId38" Type="http://schemas.openxmlformats.org/officeDocument/2006/relationships/hyperlink" Target="https://login.consultant.ru/link/?req=doc&amp;base=RLAW913&amp;n=58965&amp;dst=100005" TargetMode="External"/><Relationship Id="rId59" Type="http://schemas.openxmlformats.org/officeDocument/2006/relationships/hyperlink" Target="https://login.consultant.ru/link/?req=doc&amp;base=LAW&amp;n=285427" TargetMode="External"/><Relationship Id="rId103" Type="http://schemas.openxmlformats.org/officeDocument/2006/relationships/hyperlink" Target="https://login.consultant.ru/link/?req=doc&amp;base=RLAW913&amp;n=62555&amp;dst=100005" TargetMode="External"/><Relationship Id="rId108" Type="http://schemas.openxmlformats.org/officeDocument/2006/relationships/hyperlink" Target="https://login.consultant.ru/link/?req=doc&amp;base=RLAW913&amp;n=63330&amp;dst=100005" TargetMode="External"/><Relationship Id="rId124" Type="http://schemas.openxmlformats.org/officeDocument/2006/relationships/hyperlink" Target="https://login.consultant.ru/link/?req=doc&amp;base=RLAW913&amp;n=10111&amp;dst=100272" TargetMode="External"/><Relationship Id="rId129" Type="http://schemas.openxmlformats.org/officeDocument/2006/relationships/hyperlink" Target="https://login.consultant.ru/link/?req=doc&amp;base=RLAW913&amp;n=65205&amp;dst=100045" TargetMode="External"/><Relationship Id="rId54" Type="http://schemas.openxmlformats.org/officeDocument/2006/relationships/hyperlink" Target="https://login.consultant.ru/link/?req=doc&amp;base=RLAW913&amp;n=63896&amp;dst=100005" TargetMode="External"/><Relationship Id="rId70" Type="http://schemas.openxmlformats.org/officeDocument/2006/relationships/hyperlink" Target="https://login.consultant.ru/link/?req=doc&amp;base=RLAW913&amp;n=47211&amp;dst=100005" TargetMode="External"/><Relationship Id="rId75" Type="http://schemas.openxmlformats.org/officeDocument/2006/relationships/hyperlink" Target="https://login.consultant.ru/link/?req=doc&amp;base=RLAW913&amp;n=49755&amp;dst=100005" TargetMode="External"/><Relationship Id="rId91" Type="http://schemas.openxmlformats.org/officeDocument/2006/relationships/hyperlink" Target="https://login.consultant.ru/link/?req=doc&amp;base=RLAW913&amp;n=57624&amp;dst=100005" TargetMode="External"/><Relationship Id="rId96" Type="http://schemas.openxmlformats.org/officeDocument/2006/relationships/hyperlink" Target="https://login.consultant.ru/link/?req=doc&amp;base=RLAW913&amp;n=59345&amp;dst=100005" TargetMode="External"/><Relationship Id="rId140" Type="http://schemas.openxmlformats.org/officeDocument/2006/relationships/hyperlink" Target="https://login.consultant.ru/link/?req=doc&amp;base=RLAW913&amp;n=59536&amp;dst=100369" TargetMode="External"/><Relationship Id="rId145" Type="http://schemas.openxmlformats.org/officeDocument/2006/relationships/hyperlink" Target="https://login.consultant.ru/link/?req=doc&amp;base=RLAW913&amp;n=62666&amp;dst=100371" TargetMode="External"/><Relationship Id="rId1" Type="http://schemas.openxmlformats.org/officeDocument/2006/relationships/styles" Target="styles.xml"/><Relationship Id="rId6" Type="http://schemas.openxmlformats.org/officeDocument/2006/relationships/hyperlink" Target="https://login.consultant.ru/link/?req=doc&amp;base=RLAW913&amp;n=40299&amp;dst=100005" TargetMode="External"/><Relationship Id="rId23" Type="http://schemas.openxmlformats.org/officeDocument/2006/relationships/hyperlink" Target="https://login.consultant.ru/link/?req=doc&amp;base=RLAW913&amp;n=51036&amp;dst=100005" TargetMode="External"/><Relationship Id="rId28" Type="http://schemas.openxmlformats.org/officeDocument/2006/relationships/hyperlink" Target="https://login.consultant.ru/link/?req=doc&amp;base=RLAW913&amp;n=54303&amp;dst=100005" TargetMode="External"/><Relationship Id="rId49" Type="http://schemas.openxmlformats.org/officeDocument/2006/relationships/hyperlink" Target="https://login.consultant.ru/link/?req=doc&amp;base=RLAW913&amp;n=62804&amp;dst=100005" TargetMode="External"/><Relationship Id="rId114" Type="http://schemas.openxmlformats.org/officeDocument/2006/relationships/hyperlink" Target="https://login.consultant.ru/link/?req=doc&amp;base=RLAW913&amp;n=48869" TargetMode="External"/><Relationship Id="rId119" Type="http://schemas.openxmlformats.org/officeDocument/2006/relationships/hyperlink" Target="https://login.consultant.ru/link/?req=doc&amp;base=RLAW913&amp;n=43230&amp;dst=100087" TargetMode="External"/><Relationship Id="rId44" Type="http://schemas.openxmlformats.org/officeDocument/2006/relationships/hyperlink" Target="https://login.consultant.ru/link/?req=doc&amp;base=RLAW913&amp;n=60740&amp;dst=100005" TargetMode="External"/><Relationship Id="rId60" Type="http://schemas.openxmlformats.org/officeDocument/2006/relationships/hyperlink" Target="https://login.consultant.ru/link/?req=doc&amp;base=RLAW913&amp;n=61168&amp;dst=100447" TargetMode="External"/><Relationship Id="rId65" Type="http://schemas.openxmlformats.org/officeDocument/2006/relationships/hyperlink" Target="https://login.consultant.ru/link/?req=doc&amp;base=RLAW913&amp;n=43321&amp;dst=100006" TargetMode="External"/><Relationship Id="rId81" Type="http://schemas.openxmlformats.org/officeDocument/2006/relationships/hyperlink" Target="https://login.consultant.ru/link/?req=doc&amp;base=RLAW913&amp;n=52918&amp;dst=100005" TargetMode="External"/><Relationship Id="rId86" Type="http://schemas.openxmlformats.org/officeDocument/2006/relationships/hyperlink" Target="https://login.consultant.ru/link/?req=doc&amp;base=RLAW913&amp;n=54604&amp;dst=100005" TargetMode="External"/><Relationship Id="rId130" Type="http://schemas.openxmlformats.org/officeDocument/2006/relationships/hyperlink" Target="https://login.consultant.ru/link/?req=doc&amp;base=RLAW913&amp;n=58460" TargetMode="External"/><Relationship Id="rId135" Type="http://schemas.openxmlformats.org/officeDocument/2006/relationships/hyperlink" Target="https://login.consultant.ru/link/?req=doc&amp;base=RLAW913&amp;n=57711&amp;dst=100110" TargetMode="External"/><Relationship Id="rId151" Type="http://schemas.openxmlformats.org/officeDocument/2006/relationships/hyperlink" Target="https://login.consultant.ru/link/?req=doc&amp;base=RLAW913&amp;n=65205&amp;dst=100360" TargetMode="External"/><Relationship Id="rId156" Type="http://schemas.openxmlformats.org/officeDocument/2006/relationships/hyperlink" Target="https://login.consultant.ru/link/?req=doc&amp;base=LAW&amp;n=533471&amp;dst=100247" TargetMode="External"/><Relationship Id="rId13" Type="http://schemas.openxmlformats.org/officeDocument/2006/relationships/hyperlink" Target="https://login.consultant.ru/link/?req=doc&amp;base=RLAW913&amp;n=45355&amp;dst=100005" TargetMode="External"/><Relationship Id="rId18" Type="http://schemas.openxmlformats.org/officeDocument/2006/relationships/hyperlink" Target="https://login.consultant.ru/link/?req=doc&amp;base=RLAW913&amp;n=49510&amp;dst=100005" TargetMode="External"/><Relationship Id="rId39" Type="http://schemas.openxmlformats.org/officeDocument/2006/relationships/hyperlink" Target="https://login.consultant.ru/link/?req=doc&amp;base=RLAW913&amp;n=59085&amp;dst=100005" TargetMode="External"/><Relationship Id="rId109" Type="http://schemas.openxmlformats.org/officeDocument/2006/relationships/hyperlink" Target="https://login.consultant.ru/link/?req=doc&amp;base=RLAW913&amp;n=63795&amp;dst=100005" TargetMode="External"/><Relationship Id="rId34" Type="http://schemas.openxmlformats.org/officeDocument/2006/relationships/hyperlink" Target="https://login.consultant.ru/link/?req=doc&amp;base=RLAW913&amp;n=56566&amp;dst=100005" TargetMode="External"/><Relationship Id="rId50" Type="http://schemas.openxmlformats.org/officeDocument/2006/relationships/hyperlink" Target="https://login.consultant.ru/link/?req=doc&amp;base=RLAW913&amp;n=63157&amp;dst=100005" TargetMode="External"/><Relationship Id="rId55" Type="http://schemas.openxmlformats.org/officeDocument/2006/relationships/hyperlink" Target="https://login.consultant.ru/link/?req=doc&amp;base=RLAW913&amp;n=64306&amp;dst=100005" TargetMode="External"/><Relationship Id="rId76" Type="http://schemas.openxmlformats.org/officeDocument/2006/relationships/hyperlink" Target="https://login.consultant.ru/link/?req=doc&amp;base=RLAW913&amp;n=50136&amp;dst=100005" TargetMode="External"/><Relationship Id="rId97" Type="http://schemas.openxmlformats.org/officeDocument/2006/relationships/hyperlink" Target="https://login.consultant.ru/link/?req=doc&amp;base=RLAW913&amp;n=59536&amp;dst=100005" TargetMode="External"/><Relationship Id="rId104" Type="http://schemas.openxmlformats.org/officeDocument/2006/relationships/hyperlink" Target="https://login.consultant.ru/link/?req=doc&amp;base=RLAW913&amp;n=62666&amp;dst=100005" TargetMode="External"/><Relationship Id="rId120" Type="http://schemas.openxmlformats.org/officeDocument/2006/relationships/hyperlink" Target="https://login.consultant.ru/link/?req=doc&amp;base=LAW&amp;n=495181" TargetMode="External"/><Relationship Id="rId125" Type="http://schemas.openxmlformats.org/officeDocument/2006/relationships/hyperlink" Target="https://login.consultant.ru/link/?req=doc&amp;base=RLAW913&amp;n=58460" TargetMode="External"/><Relationship Id="rId141" Type="http://schemas.openxmlformats.org/officeDocument/2006/relationships/hyperlink" Target="https://login.consultant.ru/link/?req=doc&amp;base=RLAW913&amp;n=60564&amp;dst=100384" TargetMode="External"/><Relationship Id="rId146" Type="http://schemas.openxmlformats.org/officeDocument/2006/relationships/hyperlink" Target="https://login.consultant.ru/link/?req=doc&amp;base=RLAW913&amp;n=62804&amp;dst=100005" TargetMode="External"/><Relationship Id="rId7" Type="http://schemas.openxmlformats.org/officeDocument/2006/relationships/hyperlink" Target="https://login.consultant.ru/link/?req=doc&amp;base=RLAW913&amp;n=41341&amp;dst=100005" TargetMode="External"/><Relationship Id="rId71" Type="http://schemas.openxmlformats.org/officeDocument/2006/relationships/hyperlink" Target="https://login.consultant.ru/link/?req=doc&amp;base=RLAW913&amp;n=47501&amp;dst=100005" TargetMode="External"/><Relationship Id="rId92" Type="http://schemas.openxmlformats.org/officeDocument/2006/relationships/hyperlink" Target="https://login.consultant.ru/link/?req=doc&amp;base=RLAW913&amp;n=57711&amp;dst=100005" TargetMode="External"/><Relationship Id="rId2" Type="http://schemas.openxmlformats.org/officeDocument/2006/relationships/settings" Target="settings.xml"/><Relationship Id="rId29" Type="http://schemas.openxmlformats.org/officeDocument/2006/relationships/hyperlink" Target="https://login.consultant.ru/link/?req=doc&amp;base=RLAW913&amp;n=54433&amp;dst=100005" TargetMode="External"/><Relationship Id="rId24" Type="http://schemas.openxmlformats.org/officeDocument/2006/relationships/hyperlink" Target="https://login.consultant.ru/link/?req=doc&amp;base=RLAW913&amp;n=51945&amp;dst=100005" TargetMode="External"/><Relationship Id="rId40" Type="http://schemas.openxmlformats.org/officeDocument/2006/relationships/hyperlink" Target="https://login.consultant.ru/link/?req=doc&amp;base=RLAW913&amp;n=59345&amp;dst=100005" TargetMode="External"/><Relationship Id="rId45" Type="http://schemas.openxmlformats.org/officeDocument/2006/relationships/hyperlink" Target="https://login.consultant.ru/link/?req=doc&amp;base=RLAW913&amp;n=61252&amp;dst=100005" TargetMode="External"/><Relationship Id="rId66" Type="http://schemas.openxmlformats.org/officeDocument/2006/relationships/hyperlink" Target="https://login.consultant.ru/link/?req=doc&amp;base=RLAW913&amp;n=43230&amp;dst=100005" TargetMode="External"/><Relationship Id="rId87" Type="http://schemas.openxmlformats.org/officeDocument/2006/relationships/hyperlink" Target="https://login.consultant.ru/link/?req=doc&amp;base=RLAW913&amp;n=54744&amp;dst=100005" TargetMode="External"/><Relationship Id="rId110" Type="http://schemas.openxmlformats.org/officeDocument/2006/relationships/hyperlink" Target="https://login.consultant.ru/link/?req=doc&amp;base=RLAW913&amp;n=63896&amp;dst=100005" TargetMode="External"/><Relationship Id="rId115" Type="http://schemas.openxmlformats.org/officeDocument/2006/relationships/hyperlink" Target="https://login.consultant.ru/link/?req=doc&amp;base=RLAW913&amp;n=65171&amp;dst=112528" TargetMode="External"/><Relationship Id="rId131" Type="http://schemas.openxmlformats.org/officeDocument/2006/relationships/hyperlink" Target="https://login.consultant.ru/link/?req=doc&amp;base=LAW&amp;n=533471&amp;dst=100247" TargetMode="External"/><Relationship Id="rId136" Type="http://schemas.openxmlformats.org/officeDocument/2006/relationships/hyperlink" Target="https://login.consultant.ru/link/?req=doc&amp;base=RLAW913&amp;n=57933&amp;dst=100374" TargetMode="External"/><Relationship Id="rId157" Type="http://schemas.openxmlformats.org/officeDocument/2006/relationships/hyperlink" Target="https://login.consultant.ru/link/?req=doc&amp;base=LAW&amp;n=533471&amp;dst=100247" TargetMode="External"/><Relationship Id="rId61" Type="http://schemas.openxmlformats.org/officeDocument/2006/relationships/hyperlink" Target="https://login.consultant.ru/link/?req=doc&amp;base=RLAW913&amp;n=39601&amp;dst=100005" TargetMode="External"/><Relationship Id="rId82" Type="http://schemas.openxmlformats.org/officeDocument/2006/relationships/hyperlink" Target="https://login.consultant.ru/link/?req=doc&amp;base=RLAW913&amp;n=53653&amp;dst=100005" TargetMode="External"/><Relationship Id="rId152" Type="http://schemas.openxmlformats.org/officeDocument/2006/relationships/hyperlink" Target="https://login.consultant.ru/link/?req=doc&amp;base=LAW&amp;n=533471&amp;dst=100247" TargetMode="External"/><Relationship Id="rId19" Type="http://schemas.openxmlformats.org/officeDocument/2006/relationships/hyperlink" Target="https://login.consultant.ru/link/?req=doc&amp;base=RLAW913&amp;n=49755&amp;dst=100005" TargetMode="External"/><Relationship Id="rId14" Type="http://schemas.openxmlformats.org/officeDocument/2006/relationships/hyperlink" Target="https://login.consultant.ru/link/?req=doc&amp;base=RLAW913&amp;n=47211&amp;dst=100005" TargetMode="External"/><Relationship Id="rId30" Type="http://schemas.openxmlformats.org/officeDocument/2006/relationships/hyperlink" Target="https://login.consultant.ru/link/?req=doc&amp;base=RLAW913&amp;n=54604&amp;dst=100005" TargetMode="External"/><Relationship Id="rId35" Type="http://schemas.openxmlformats.org/officeDocument/2006/relationships/hyperlink" Target="https://login.consultant.ru/link/?req=doc&amp;base=RLAW913&amp;n=57624&amp;dst=100005" TargetMode="External"/><Relationship Id="rId56" Type="http://schemas.openxmlformats.org/officeDocument/2006/relationships/hyperlink" Target="https://login.consultant.ru/link/?req=doc&amp;base=RLAW913&amp;n=64623&amp;dst=100005" TargetMode="External"/><Relationship Id="rId77" Type="http://schemas.openxmlformats.org/officeDocument/2006/relationships/hyperlink" Target="https://login.consultant.ru/link/?req=doc&amp;base=RLAW913&amp;n=50521&amp;dst=100005" TargetMode="External"/><Relationship Id="rId100" Type="http://schemas.openxmlformats.org/officeDocument/2006/relationships/hyperlink" Target="https://login.consultant.ru/link/?req=doc&amp;base=RLAW913&amp;n=60740&amp;dst=100005" TargetMode="External"/><Relationship Id="rId105" Type="http://schemas.openxmlformats.org/officeDocument/2006/relationships/hyperlink" Target="https://login.consultant.ru/link/?req=doc&amp;base=RLAW913&amp;n=62804&amp;dst=100005" TargetMode="External"/><Relationship Id="rId126" Type="http://schemas.openxmlformats.org/officeDocument/2006/relationships/hyperlink" Target="https://login.consultant.ru/link/?req=doc&amp;base=RLAW913&amp;n=65171&amp;dst=112527" TargetMode="External"/><Relationship Id="rId147" Type="http://schemas.openxmlformats.org/officeDocument/2006/relationships/hyperlink" Target="https://login.consultant.ru/link/?req=doc&amp;base=RLAW913&amp;n=63157&amp;dst=100006" TargetMode="External"/><Relationship Id="rId8" Type="http://schemas.openxmlformats.org/officeDocument/2006/relationships/hyperlink" Target="https://login.consultant.ru/link/?req=doc&amp;base=RLAW913&amp;n=41795&amp;dst=100005" TargetMode="External"/><Relationship Id="rId51" Type="http://schemas.openxmlformats.org/officeDocument/2006/relationships/hyperlink" Target="https://login.consultant.ru/link/?req=doc&amp;base=RLAW913&amp;n=63228&amp;dst=100005" TargetMode="External"/><Relationship Id="rId72" Type="http://schemas.openxmlformats.org/officeDocument/2006/relationships/hyperlink" Target="https://login.consultant.ru/link/?req=doc&amp;base=RLAW913&amp;n=48415&amp;dst=100005" TargetMode="External"/><Relationship Id="rId93" Type="http://schemas.openxmlformats.org/officeDocument/2006/relationships/hyperlink" Target="https://login.consultant.ru/link/?req=doc&amp;base=RLAW913&amp;n=57933&amp;dst=100005" TargetMode="External"/><Relationship Id="rId98" Type="http://schemas.openxmlformats.org/officeDocument/2006/relationships/hyperlink" Target="https://login.consultant.ru/link/?req=doc&amp;base=RLAW913&amp;n=60035&amp;dst=100005" TargetMode="External"/><Relationship Id="rId121" Type="http://schemas.openxmlformats.org/officeDocument/2006/relationships/hyperlink" Target="https://login.consultant.ru/link/?req=doc&amp;base=LAW&amp;n=495181" TargetMode="External"/><Relationship Id="rId142" Type="http://schemas.openxmlformats.org/officeDocument/2006/relationships/hyperlink" Target="https://login.consultant.ru/link/?req=doc&amp;base=RLAW913&amp;n=60740&amp;dst=100005" TargetMode="External"/><Relationship Id="rId3" Type="http://schemas.openxmlformats.org/officeDocument/2006/relationships/webSettings" Target="webSettings.xml"/><Relationship Id="rId25" Type="http://schemas.openxmlformats.org/officeDocument/2006/relationships/hyperlink" Target="https://login.consultant.ru/link/?req=doc&amp;base=RLAW913&amp;n=52918&amp;dst=100005" TargetMode="External"/><Relationship Id="rId46" Type="http://schemas.openxmlformats.org/officeDocument/2006/relationships/hyperlink" Target="https://login.consultant.ru/link/?req=doc&amp;base=RLAW913&amp;n=62219&amp;dst=100005" TargetMode="External"/><Relationship Id="rId67" Type="http://schemas.openxmlformats.org/officeDocument/2006/relationships/hyperlink" Target="https://login.consultant.ru/link/?req=doc&amp;base=RLAW913&amp;n=44154&amp;dst=100005" TargetMode="External"/><Relationship Id="rId116" Type="http://schemas.openxmlformats.org/officeDocument/2006/relationships/hyperlink" Target="https://login.consultant.ru/link/?req=doc&amp;base=RLAW913&amp;n=65171&amp;dst=112527" TargetMode="External"/><Relationship Id="rId137" Type="http://schemas.openxmlformats.org/officeDocument/2006/relationships/hyperlink" Target="https://login.consultant.ru/link/?req=doc&amp;base=RLAW913&amp;n=58965&amp;dst=100416" TargetMode="External"/><Relationship Id="rId158" Type="http://schemas.openxmlformats.org/officeDocument/2006/relationships/fontTable" Target="fontTable.xml"/><Relationship Id="rId20" Type="http://schemas.openxmlformats.org/officeDocument/2006/relationships/hyperlink" Target="https://login.consultant.ru/link/?req=doc&amp;base=RLAW913&amp;n=50136&amp;dst=100005" TargetMode="External"/><Relationship Id="rId41" Type="http://schemas.openxmlformats.org/officeDocument/2006/relationships/hyperlink" Target="https://login.consultant.ru/link/?req=doc&amp;base=RLAW913&amp;n=59536&amp;dst=100005" TargetMode="External"/><Relationship Id="rId62" Type="http://schemas.openxmlformats.org/officeDocument/2006/relationships/hyperlink" Target="https://login.consultant.ru/link/?req=doc&amp;base=RLAW913&amp;n=40299&amp;dst=100005" TargetMode="External"/><Relationship Id="rId83" Type="http://schemas.openxmlformats.org/officeDocument/2006/relationships/hyperlink" Target="https://login.consultant.ru/link/?req=doc&amp;base=RLAW913&amp;n=53984&amp;dst=100005" TargetMode="External"/><Relationship Id="rId88" Type="http://schemas.openxmlformats.org/officeDocument/2006/relationships/hyperlink" Target="https://login.consultant.ru/link/?req=doc&amp;base=RLAW913&amp;n=55718&amp;dst=100005" TargetMode="External"/><Relationship Id="rId111" Type="http://schemas.openxmlformats.org/officeDocument/2006/relationships/hyperlink" Target="https://login.consultant.ru/link/?req=doc&amp;base=RLAW913&amp;n=64306&amp;dst=100005" TargetMode="External"/><Relationship Id="rId132" Type="http://schemas.openxmlformats.org/officeDocument/2006/relationships/hyperlink" Target="https://login.consultant.ru/link/?req=doc&amp;base=RLAW913&amp;n=65205&amp;dst=100069" TargetMode="External"/><Relationship Id="rId153" Type="http://schemas.openxmlformats.org/officeDocument/2006/relationships/hyperlink" Target="https://login.consultant.ru/link/?req=doc&amp;base=LAW&amp;n=533471&amp;dst=100247" TargetMode="External"/><Relationship Id="rId15" Type="http://schemas.openxmlformats.org/officeDocument/2006/relationships/hyperlink" Target="https://login.consultant.ru/link/?req=doc&amp;base=RLAW913&amp;n=47501&amp;dst=100005" TargetMode="External"/><Relationship Id="rId36" Type="http://schemas.openxmlformats.org/officeDocument/2006/relationships/hyperlink" Target="https://login.consultant.ru/link/?req=doc&amp;base=RLAW913&amp;n=57711&amp;dst=100005" TargetMode="External"/><Relationship Id="rId57" Type="http://schemas.openxmlformats.org/officeDocument/2006/relationships/hyperlink" Target="https://login.consultant.ru/link/?req=doc&amp;base=RLAW913&amp;n=65205&amp;dst=100005" TargetMode="External"/><Relationship Id="rId106" Type="http://schemas.openxmlformats.org/officeDocument/2006/relationships/hyperlink" Target="https://login.consultant.ru/link/?req=doc&amp;base=RLAW913&amp;n=63157&amp;dst=100006" TargetMode="External"/><Relationship Id="rId127" Type="http://schemas.openxmlformats.org/officeDocument/2006/relationships/hyperlink" Target="https://login.consultant.ru/link/?req=doc&amp;base=LAW&amp;n=533471&amp;dst=100247" TargetMode="External"/><Relationship Id="rId10" Type="http://schemas.openxmlformats.org/officeDocument/2006/relationships/hyperlink" Target="https://login.consultant.ru/link/?req=doc&amp;base=RLAW913&amp;n=43230&amp;dst=100005" TargetMode="External"/><Relationship Id="rId31" Type="http://schemas.openxmlformats.org/officeDocument/2006/relationships/hyperlink" Target="https://login.consultant.ru/link/?req=doc&amp;base=RLAW913&amp;n=54744&amp;dst=100005" TargetMode="External"/><Relationship Id="rId52" Type="http://schemas.openxmlformats.org/officeDocument/2006/relationships/hyperlink" Target="https://login.consultant.ru/link/?req=doc&amp;base=RLAW913&amp;n=63330&amp;dst=100005" TargetMode="External"/><Relationship Id="rId73" Type="http://schemas.openxmlformats.org/officeDocument/2006/relationships/hyperlink" Target="https://login.consultant.ru/link/?req=doc&amp;base=RLAW913&amp;n=49014&amp;dst=100005" TargetMode="External"/><Relationship Id="rId78" Type="http://schemas.openxmlformats.org/officeDocument/2006/relationships/hyperlink" Target="https://login.consultant.ru/link/?req=doc&amp;base=RLAW913&amp;n=50636&amp;dst=100005" TargetMode="External"/><Relationship Id="rId94" Type="http://schemas.openxmlformats.org/officeDocument/2006/relationships/hyperlink" Target="https://login.consultant.ru/link/?req=doc&amp;base=RLAW913&amp;n=58965&amp;dst=100005" TargetMode="External"/><Relationship Id="rId99" Type="http://schemas.openxmlformats.org/officeDocument/2006/relationships/hyperlink" Target="https://login.consultant.ru/link/?req=doc&amp;base=RLAW913&amp;n=60564&amp;dst=100005" TargetMode="External"/><Relationship Id="rId101" Type="http://schemas.openxmlformats.org/officeDocument/2006/relationships/hyperlink" Target="https://login.consultant.ru/link/?req=doc&amp;base=RLAW913&amp;n=61252&amp;dst=100005" TargetMode="External"/><Relationship Id="rId122" Type="http://schemas.openxmlformats.org/officeDocument/2006/relationships/hyperlink" Target="https://login.consultant.ru/link/?req=doc&amp;base=RLAW913&amp;n=58460" TargetMode="External"/><Relationship Id="rId143" Type="http://schemas.openxmlformats.org/officeDocument/2006/relationships/hyperlink" Target="https://login.consultant.ru/link/?req=doc&amp;base=RLAW913&amp;n=61252&amp;dst=100666" TargetMode="External"/><Relationship Id="rId148" Type="http://schemas.openxmlformats.org/officeDocument/2006/relationships/hyperlink" Target="https://login.consultant.ru/link/?req=doc&amp;base=RLAW913&amp;n=63330&amp;dst=100402"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13&amp;n=43321&amp;dst=100005" TargetMode="External"/><Relationship Id="rId26" Type="http://schemas.openxmlformats.org/officeDocument/2006/relationships/hyperlink" Target="https://login.consultant.ru/link/?req=doc&amp;base=RLAW913&amp;n=53653&amp;dst=100005" TargetMode="External"/><Relationship Id="rId47" Type="http://schemas.openxmlformats.org/officeDocument/2006/relationships/hyperlink" Target="https://login.consultant.ru/link/?req=doc&amp;base=RLAW913&amp;n=62555&amp;dst=100005" TargetMode="External"/><Relationship Id="rId68" Type="http://schemas.openxmlformats.org/officeDocument/2006/relationships/hyperlink" Target="https://login.consultant.ru/link/?req=doc&amp;base=RLAW913&amp;n=44619&amp;dst=100005" TargetMode="External"/><Relationship Id="rId89" Type="http://schemas.openxmlformats.org/officeDocument/2006/relationships/hyperlink" Target="https://login.consultant.ru/link/?req=doc&amp;base=RLAW913&amp;n=56348&amp;dst=100005" TargetMode="External"/><Relationship Id="rId112" Type="http://schemas.openxmlformats.org/officeDocument/2006/relationships/hyperlink" Target="https://login.consultant.ru/link/?req=doc&amp;base=RLAW913&amp;n=64623&amp;dst=100005" TargetMode="External"/><Relationship Id="rId133" Type="http://schemas.openxmlformats.org/officeDocument/2006/relationships/hyperlink" Target="https://login.consultant.ru/link/?req=doc&amp;base=RLAW913&amp;n=56566&amp;dst=100627" TargetMode="External"/><Relationship Id="rId154" Type="http://schemas.openxmlformats.org/officeDocument/2006/relationships/hyperlink" Target="https://login.consultant.ru/link/?req=doc&amp;base=LAW&amp;n=533471&amp;dst=100247" TargetMode="External"/><Relationship Id="rId16" Type="http://schemas.openxmlformats.org/officeDocument/2006/relationships/hyperlink" Target="https://login.consultant.ru/link/?req=doc&amp;base=RLAW913&amp;n=48415&amp;dst=100005" TargetMode="External"/><Relationship Id="rId37" Type="http://schemas.openxmlformats.org/officeDocument/2006/relationships/hyperlink" Target="https://login.consultant.ru/link/?req=doc&amp;base=RLAW913&amp;n=57933&amp;dst=100005" TargetMode="External"/><Relationship Id="rId58" Type="http://schemas.openxmlformats.org/officeDocument/2006/relationships/hyperlink" Target="https://login.consultant.ru/link/?req=doc&amp;base=LAW&amp;n=495710&amp;dst=103281" TargetMode="External"/><Relationship Id="rId79" Type="http://schemas.openxmlformats.org/officeDocument/2006/relationships/hyperlink" Target="https://login.consultant.ru/link/?req=doc&amp;base=RLAW913&amp;n=51036&amp;dst=100005" TargetMode="External"/><Relationship Id="rId102" Type="http://schemas.openxmlformats.org/officeDocument/2006/relationships/hyperlink" Target="https://login.consultant.ru/link/?req=doc&amp;base=RLAW913&amp;n=62219&amp;dst=100005" TargetMode="External"/><Relationship Id="rId123" Type="http://schemas.openxmlformats.org/officeDocument/2006/relationships/hyperlink" Target="https://login.consultant.ru/link/?req=doc&amp;base=LAW&amp;n=533471&amp;dst=100247" TargetMode="External"/><Relationship Id="rId144" Type="http://schemas.openxmlformats.org/officeDocument/2006/relationships/hyperlink" Target="https://login.consultant.ru/link/?req=doc&amp;base=RLAW913&amp;n=62219&amp;dst=100434" TargetMode="External"/><Relationship Id="rId90" Type="http://schemas.openxmlformats.org/officeDocument/2006/relationships/hyperlink" Target="https://login.consultant.ru/link/?req=doc&amp;base=RLAW913&amp;n=56566&amp;dst=100010" TargetMode="External"/><Relationship Id="rId27" Type="http://schemas.openxmlformats.org/officeDocument/2006/relationships/hyperlink" Target="https://login.consultant.ru/link/?req=doc&amp;base=RLAW913&amp;n=53984&amp;dst=100005" TargetMode="External"/><Relationship Id="rId48" Type="http://schemas.openxmlformats.org/officeDocument/2006/relationships/hyperlink" Target="https://login.consultant.ru/link/?req=doc&amp;base=RLAW913&amp;n=62666&amp;dst=100005" TargetMode="External"/><Relationship Id="rId69" Type="http://schemas.openxmlformats.org/officeDocument/2006/relationships/hyperlink" Target="https://login.consultant.ru/link/?req=doc&amp;base=RLAW913&amp;n=45355&amp;dst=100005" TargetMode="External"/><Relationship Id="rId113" Type="http://schemas.openxmlformats.org/officeDocument/2006/relationships/hyperlink" Target="https://login.consultant.ru/link/?req=doc&amp;base=RLAW913&amp;n=65205&amp;dst=100005" TargetMode="External"/><Relationship Id="rId134" Type="http://schemas.openxmlformats.org/officeDocument/2006/relationships/hyperlink" Target="https://login.consultant.ru/link/?req=doc&amp;base=RLAW913&amp;n=57624&amp;dst=1003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170</Pages>
  <Words>40689</Words>
  <Characters>231932</Characters>
  <Application>Microsoft Office Word</Application>
  <DocSecurity>0</DocSecurity>
  <Lines>1932</Lines>
  <Paragraphs>544</Paragraphs>
  <ScaleCrop>false</ScaleCrop>
  <Company/>
  <LinksUpToDate>false</LinksUpToDate>
  <CharactersWithSpaces>272077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Мысова Людмила</dc:creator>
  <cp:keywords/>
  <dc:description/>
  <cp:lastModifiedBy>Мысова Людмила </cp:lastModifiedBy>
  <cp:revision>2</cp:revision>
  <dcterms:created xsi:type="dcterms:W3CDTF">2026-06-04T06:19:00Z</dcterms:created>
  <dcterms:modified xsi:type="dcterms:W3CDTF">2026-06-04T06:20:00Z</dcterms:modified>
</cp:coreProperties>
</file>